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7140" w14:textId="4538A83C" w:rsidR="00BB0D16" w:rsidRPr="00BD3E65" w:rsidRDefault="005222CC" w:rsidP="005222CC">
      <w:pPr>
        <w:bidi/>
        <w:jc w:val="center"/>
        <w:rPr>
          <w:rFonts w:asciiTheme="minorHAnsi" w:hAnsiTheme="minorHAnsi" w:cstheme="minorHAnsi"/>
          <w:b/>
          <w:bCs/>
          <w:sz w:val="40"/>
          <w:szCs w:val="40"/>
          <w:rtl/>
          <w:lang w:bidi="ar-AE"/>
        </w:rPr>
      </w:pPr>
      <w:r w:rsidRPr="00BD3E65">
        <w:rPr>
          <w:rFonts w:asciiTheme="minorHAnsi" w:hAnsiTheme="minorHAnsi" w:cstheme="minorHAnsi"/>
          <w:b/>
          <w:bCs/>
          <w:sz w:val="40"/>
          <w:szCs w:val="40"/>
          <w:rtl/>
          <w:lang w:bidi="ar-AE"/>
        </w:rPr>
        <w:t xml:space="preserve">الجمعيّة العامّة العاديّة السادسة عشرة </w:t>
      </w:r>
      <w:r w:rsidR="005C5B3D" w:rsidRPr="00BD3E65">
        <w:rPr>
          <w:rFonts w:asciiTheme="minorHAnsi" w:hAnsiTheme="minorHAnsi" w:cstheme="minorHAnsi"/>
          <w:b/>
          <w:bCs/>
          <w:sz w:val="40"/>
          <w:szCs w:val="40"/>
          <w:rtl/>
          <w:lang w:bidi="ar-AE"/>
        </w:rPr>
        <w:t>لسينودوس</w:t>
      </w:r>
      <w:r w:rsidRPr="00BD3E65">
        <w:rPr>
          <w:rFonts w:asciiTheme="minorHAnsi" w:hAnsiTheme="minorHAnsi" w:cstheme="minorHAnsi"/>
          <w:b/>
          <w:bCs/>
          <w:sz w:val="40"/>
          <w:szCs w:val="40"/>
          <w:rtl/>
          <w:lang w:bidi="ar-AE"/>
        </w:rPr>
        <w:t xml:space="preserve"> الأساقفة</w:t>
      </w:r>
    </w:p>
    <w:p w14:paraId="2CD222BD" w14:textId="77777777" w:rsidR="00B12B4F" w:rsidRPr="00BD3E65" w:rsidRDefault="005C5B3D" w:rsidP="005222CC">
      <w:pPr>
        <w:bidi/>
        <w:jc w:val="center"/>
        <w:rPr>
          <w:rFonts w:asciiTheme="minorHAnsi" w:hAnsiTheme="minorHAnsi" w:cstheme="minorHAnsi"/>
          <w:b/>
          <w:bCs/>
          <w:sz w:val="32"/>
          <w:szCs w:val="32"/>
          <w:rtl/>
          <w:lang w:bidi="ar-AE"/>
        </w:rPr>
      </w:pPr>
      <w:r w:rsidRPr="00BD3E65">
        <w:rPr>
          <w:rFonts w:asciiTheme="minorHAnsi" w:hAnsiTheme="minorHAnsi" w:cstheme="minorHAnsi"/>
          <w:b/>
          <w:bCs/>
          <w:sz w:val="32"/>
          <w:szCs w:val="32"/>
          <w:rtl/>
          <w:lang w:bidi="ar-AE"/>
        </w:rPr>
        <w:t>الجمعية</w:t>
      </w:r>
      <w:r w:rsidR="005222CC" w:rsidRPr="00BD3E65">
        <w:rPr>
          <w:rFonts w:asciiTheme="minorHAnsi" w:hAnsiTheme="minorHAnsi" w:cstheme="minorHAnsi"/>
          <w:b/>
          <w:bCs/>
          <w:sz w:val="32"/>
          <w:szCs w:val="32"/>
          <w:rtl/>
          <w:lang w:bidi="ar-AE"/>
        </w:rPr>
        <w:t xml:space="preserve"> الأولى </w:t>
      </w:r>
    </w:p>
    <w:p w14:paraId="1F1A6C42" w14:textId="54BF082D" w:rsidR="005222CC" w:rsidRPr="00BD3E65" w:rsidRDefault="005222CC" w:rsidP="00B12B4F">
      <w:pPr>
        <w:bidi/>
        <w:jc w:val="center"/>
        <w:rPr>
          <w:rFonts w:asciiTheme="minorHAnsi" w:hAnsiTheme="minorHAnsi" w:cstheme="minorHAnsi"/>
          <w:b/>
          <w:bCs/>
          <w:sz w:val="32"/>
          <w:szCs w:val="32"/>
          <w:rtl/>
          <w:lang w:bidi="ar-AE"/>
        </w:rPr>
      </w:pPr>
      <w:r w:rsidRPr="00BD3E65">
        <w:rPr>
          <w:rFonts w:asciiTheme="minorHAnsi" w:hAnsiTheme="minorHAnsi" w:cstheme="minorHAnsi"/>
          <w:b/>
          <w:bCs/>
          <w:sz w:val="32"/>
          <w:szCs w:val="32"/>
          <w:rtl/>
          <w:lang w:bidi="ar-AE"/>
        </w:rPr>
        <w:t>(4-29 تشرين الأوّل</w:t>
      </w:r>
      <w:r w:rsidR="00B12B4F" w:rsidRPr="00BD3E65">
        <w:rPr>
          <w:rFonts w:asciiTheme="minorHAnsi" w:hAnsiTheme="minorHAnsi" w:cstheme="minorHAnsi"/>
          <w:b/>
          <w:bCs/>
          <w:sz w:val="32"/>
          <w:szCs w:val="32"/>
          <w:rtl/>
          <w:lang w:bidi="ar-AE"/>
        </w:rPr>
        <w:t xml:space="preserve"> / اكتوبر</w:t>
      </w:r>
      <w:r w:rsidRPr="00BD3E65">
        <w:rPr>
          <w:rFonts w:asciiTheme="minorHAnsi" w:hAnsiTheme="minorHAnsi" w:cstheme="minorHAnsi"/>
          <w:b/>
          <w:bCs/>
          <w:sz w:val="32"/>
          <w:szCs w:val="32"/>
          <w:rtl/>
          <w:lang w:bidi="ar-AE"/>
        </w:rPr>
        <w:t xml:space="preserve"> 2023</w:t>
      </w:r>
      <w:r w:rsidR="002457C2" w:rsidRPr="00BD3E65">
        <w:rPr>
          <w:rFonts w:asciiTheme="minorHAnsi" w:hAnsiTheme="minorHAnsi" w:cstheme="minorHAnsi"/>
          <w:b/>
          <w:bCs/>
          <w:sz w:val="32"/>
          <w:szCs w:val="32"/>
          <w:rtl/>
          <w:lang w:bidi="ar-AE"/>
        </w:rPr>
        <w:t>)</w:t>
      </w:r>
    </w:p>
    <w:p w14:paraId="17D5EAD6" w14:textId="77777777" w:rsidR="00B12B4F" w:rsidRPr="00BD3E65" w:rsidRDefault="00B12B4F" w:rsidP="00B12B4F">
      <w:pPr>
        <w:bidi/>
        <w:jc w:val="center"/>
        <w:rPr>
          <w:rFonts w:asciiTheme="minorHAnsi" w:hAnsiTheme="minorHAnsi" w:cstheme="minorHAnsi"/>
          <w:b/>
          <w:bCs/>
          <w:sz w:val="32"/>
          <w:szCs w:val="32"/>
          <w:rtl/>
          <w:lang w:bidi="ar-AE"/>
        </w:rPr>
      </w:pPr>
    </w:p>
    <w:p w14:paraId="59702AF9" w14:textId="77777777" w:rsidR="00B12B4F" w:rsidRPr="00BD3E65" w:rsidRDefault="00B12B4F" w:rsidP="00470CA8">
      <w:pPr>
        <w:bidi/>
        <w:rPr>
          <w:rFonts w:asciiTheme="minorHAnsi" w:hAnsiTheme="minorHAnsi" w:cstheme="minorHAnsi"/>
          <w:b/>
          <w:bCs/>
          <w:sz w:val="32"/>
          <w:szCs w:val="32"/>
          <w:rtl/>
          <w:lang w:bidi="ar-AE"/>
        </w:rPr>
      </w:pPr>
    </w:p>
    <w:p w14:paraId="4B7D3195" w14:textId="77777777" w:rsidR="00B12B4F" w:rsidRPr="00BD3E65" w:rsidRDefault="00B12B4F" w:rsidP="00B12B4F">
      <w:pPr>
        <w:bidi/>
        <w:jc w:val="center"/>
        <w:rPr>
          <w:rFonts w:asciiTheme="minorHAnsi" w:hAnsiTheme="minorHAnsi" w:cstheme="minorHAnsi"/>
          <w:b/>
          <w:bCs/>
          <w:sz w:val="32"/>
          <w:szCs w:val="32"/>
          <w:rtl/>
          <w:lang w:bidi="ar-AE"/>
        </w:rPr>
      </w:pPr>
    </w:p>
    <w:p w14:paraId="4E1EC015" w14:textId="77777777" w:rsidR="00B12B4F" w:rsidRPr="00BD3E65" w:rsidRDefault="00B12B4F" w:rsidP="00B12B4F">
      <w:pPr>
        <w:bidi/>
        <w:jc w:val="center"/>
        <w:rPr>
          <w:rFonts w:asciiTheme="minorHAnsi" w:hAnsiTheme="minorHAnsi" w:cstheme="minorHAnsi"/>
          <w:b/>
          <w:bCs/>
          <w:sz w:val="32"/>
          <w:szCs w:val="32"/>
          <w:rtl/>
          <w:lang w:bidi="ar-AE"/>
        </w:rPr>
      </w:pPr>
    </w:p>
    <w:p w14:paraId="17F5640E" w14:textId="77777777" w:rsidR="00B12B4F" w:rsidRPr="00BD3E65" w:rsidRDefault="00B12B4F" w:rsidP="00B12B4F">
      <w:pPr>
        <w:bidi/>
        <w:jc w:val="center"/>
        <w:rPr>
          <w:rFonts w:asciiTheme="minorHAnsi" w:hAnsiTheme="minorHAnsi" w:cstheme="minorHAnsi"/>
          <w:b/>
          <w:bCs/>
          <w:sz w:val="32"/>
          <w:szCs w:val="32"/>
          <w:rtl/>
          <w:lang w:bidi="ar-AE"/>
        </w:rPr>
      </w:pPr>
    </w:p>
    <w:p w14:paraId="53B7E8CE" w14:textId="70728404" w:rsidR="005222CC" w:rsidRPr="00BD3E65" w:rsidRDefault="002457C2" w:rsidP="005222CC">
      <w:pPr>
        <w:bidi/>
        <w:jc w:val="center"/>
        <w:rPr>
          <w:rFonts w:asciiTheme="minorHAnsi" w:hAnsiTheme="minorHAnsi" w:cstheme="minorHAnsi"/>
          <w:b/>
          <w:bCs/>
          <w:sz w:val="40"/>
          <w:szCs w:val="40"/>
          <w:rtl/>
          <w:lang w:bidi="ar-AE"/>
        </w:rPr>
      </w:pPr>
      <w:r w:rsidRPr="00BD3E65">
        <w:rPr>
          <w:rFonts w:asciiTheme="minorHAnsi" w:hAnsiTheme="minorHAnsi" w:cstheme="minorHAnsi"/>
          <w:b/>
          <w:bCs/>
          <w:sz w:val="40"/>
          <w:szCs w:val="40"/>
          <w:rtl/>
          <w:lang w:bidi="ar-AE"/>
        </w:rPr>
        <w:t xml:space="preserve">تقرير </w:t>
      </w:r>
      <w:r w:rsidR="007D3E25" w:rsidRPr="00BD3E65">
        <w:rPr>
          <w:rFonts w:asciiTheme="minorHAnsi" w:hAnsiTheme="minorHAnsi" w:cstheme="minorHAnsi"/>
          <w:b/>
          <w:bCs/>
          <w:sz w:val="40"/>
          <w:szCs w:val="40"/>
          <w:rtl/>
          <w:lang w:bidi="ar-AE"/>
        </w:rPr>
        <w:t>ملخّص</w:t>
      </w:r>
    </w:p>
    <w:p w14:paraId="3AB9C9EC" w14:textId="77777777" w:rsidR="00B12B4F" w:rsidRPr="00BD3E65" w:rsidRDefault="00B12B4F" w:rsidP="00B12B4F">
      <w:pPr>
        <w:bidi/>
        <w:jc w:val="center"/>
        <w:rPr>
          <w:rFonts w:asciiTheme="minorHAnsi" w:hAnsiTheme="minorHAnsi" w:cstheme="minorHAnsi"/>
          <w:b/>
          <w:bCs/>
          <w:sz w:val="36"/>
          <w:szCs w:val="36"/>
          <w:rtl/>
          <w:lang w:bidi="ar-AE"/>
        </w:rPr>
      </w:pPr>
    </w:p>
    <w:p w14:paraId="5E3A5A69" w14:textId="77777777" w:rsidR="00B12B4F" w:rsidRPr="00BD3E65" w:rsidRDefault="00B12B4F" w:rsidP="00B12B4F">
      <w:pPr>
        <w:bidi/>
        <w:jc w:val="center"/>
        <w:rPr>
          <w:rFonts w:asciiTheme="minorHAnsi" w:hAnsiTheme="minorHAnsi" w:cstheme="minorHAnsi"/>
          <w:b/>
          <w:bCs/>
          <w:sz w:val="36"/>
          <w:szCs w:val="36"/>
          <w:rtl/>
          <w:lang w:bidi="ar-AE"/>
        </w:rPr>
      </w:pPr>
    </w:p>
    <w:p w14:paraId="6D0E9103" w14:textId="77777777" w:rsidR="00B12B4F" w:rsidRPr="00BD3E65" w:rsidRDefault="00B12B4F" w:rsidP="00B12B4F">
      <w:pPr>
        <w:bidi/>
        <w:jc w:val="center"/>
        <w:rPr>
          <w:rFonts w:asciiTheme="minorHAnsi" w:hAnsiTheme="minorHAnsi" w:cstheme="minorHAnsi"/>
          <w:b/>
          <w:bCs/>
          <w:sz w:val="36"/>
          <w:szCs w:val="36"/>
          <w:rtl/>
          <w:lang w:bidi="ar-AE"/>
        </w:rPr>
      </w:pPr>
    </w:p>
    <w:p w14:paraId="7D47BD79" w14:textId="77777777" w:rsidR="00B12B4F" w:rsidRPr="00BD3E65" w:rsidRDefault="00B12B4F" w:rsidP="00B12B4F">
      <w:pPr>
        <w:bidi/>
        <w:jc w:val="center"/>
        <w:rPr>
          <w:rFonts w:asciiTheme="minorHAnsi" w:hAnsiTheme="minorHAnsi" w:cstheme="minorHAnsi"/>
          <w:b/>
          <w:bCs/>
          <w:sz w:val="36"/>
          <w:szCs w:val="36"/>
          <w:rtl/>
          <w:lang w:bidi="ar-AE"/>
        </w:rPr>
      </w:pPr>
    </w:p>
    <w:p w14:paraId="6C72C865" w14:textId="77777777" w:rsidR="00B12B4F" w:rsidRPr="00BD3E65" w:rsidRDefault="00B12B4F" w:rsidP="00B12B4F">
      <w:pPr>
        <w:bidi/>
        <w:jc w:val="center"/>
        <w:rPr>
          <w:rFonts w:asciiTheme="minorHAnsi" w:hAnsiTheme="minorHAnsi" w:cstheme="minorHAnsi"/>
          <w:b/>
          <w:bCs/>
          <w:sz w:val="36"/>
          <w:szCs w:val="36"/>
          <w:rtl/>
          <w:lang w:bidi="ar-AE"/>
        </w:rPr>
      </w:pPr>
    </w:p>
    <w:p w14:paraId="65E01823" w14:textId="2512E182" w:rsidR="00B12B4F" w:rsidRPr="00BD3E65" w:rsidRDefault="005222CC" w:rsidP="005222CC">
      <w:pPr>
        <w:bidi/>
        <w:jc w:val="center"/>
        <w:rPr>
          <w:rFonts w:asciiTheme="minorHAnsi" w:hAnsiTheme="minorHAnsi" w:cstheme="minorHAnsi"/>
          <w:b/>
          <w:bCs/>
          <w:sz w:val="40"/>
          <w:szCs w:val="40"/>
          <w:rtl/>
          <w:lang w:bidi="ar-AE"/>
        </w:rPr>
      </w:pPr>
      <w:r w:rsidRPr="00BD3E65">
        <w:rPr>
          <w:rFonts w:asciiTheme="minorHAnsi" w:hAnsiTheme="minorHAnsi" w:cstheme="minorHAnsi"/>
          <w:b/>
          <w:bCs/>
          <w:sz w:val="40"/>
          <w:szCs w:val="40"/>
          <w:rtl/>
          <w:lang w:bidi="ar-AE"/>
        </w:rPr>
        <w:t>كنيسة سينو</w:t>
      </w:r>
      <w:r w:rsidR="00F63EE4" w:rsidRPr="00BD3E65">
        <w:rPr>
          <w:rFonts w:asciiTheme="minorHAnsi" w:hAnsiTheme="minorHAnsi" w:cstheme="minorHAnsi"/>
          <w:b/>
          <w:bCs/>
          <w:sz w:val="40"/>
          <w:szCs w:val="40"/>
          <w:rtl/>
          <w:lang w:bidi="ar-AE"/>
        </w:rPr>
        <w:t>دوسيّ</w:t>
      </w:r>
      <w:r w:rsidRPr="00BD3E65">
        <w:rPr>
          <w:rFonts w:asciiTheme="minorHAnsi" w:hAnsiTheme="minorHAnsi" w:cstheme="minorHAnsi"/>
          <w:b/>
          <w:bCs/>
          <w:sz w:val="40"/>
          <w:szCs w:val="40"/>
          <w:rtl/>
          <w:lang w:bidi="ar-AE"/>
        </w:rPr>
        <w:t>ة م</w:t>
      </w:r>
      <w:r w:rsidR="005C5B3D" w:rsidRPr="00BD3E65">
        <w:rPr>
          <w:rFonts w:asciiTheme="minorHAnsi" w:hAnsiTheme="minorHAnsi" w:cstheme="minorHAnsi"/>
          <w:b/>
          <w:bCs/>
          <w:sz w:val="40"/>
          <w:szCs w:val="40"/>
          <w:rtl/>
          <w:lang w:bidi="ar-AE"/>
        </w:rPr>
        <w:t>ُ</w:t>
      </w:r>
      <w:r w:rsidRPr="00BD3E65">
        <w:rPr>
          <w:rFonts w:asciiTheme="minorHAnsi" w:hAnsiTheme="minorHAnsi" w:cstheme="minorHAnsi"/>
          <w:b/>
          <w:bCs/>
          <w:sz w:val="40"/>
          <w:szCs w:val="40"/>
          <w:rtl/>
          <w:lang w:bidi="ar-AE"/>
        </w:rPr>
        <w:t>رس</w:t>
      </w:r>
      <w:r w:rsidR="005C5B3D" w:rsidRPr="00BD3E65">
        <w:rPr>
          <w:rFonts w:asciiTheme="minorHAnsi" w:hAnsiTheme="minorHAnsi" w:cstheme="minorHAnsi"/>
          <w:b/>
          <w:bCs/>
          <w:sz w:val="40"/>
          <w:szCs w:val="40"/>
          <w:rtl/>
          <w:lang w:bidi="ar-AE"/>
        </w:rPr>
        <w:t>ِ</w:t>
      </w:r>
      <w:r w:rsidRPr="00BD3E65">
        <w:rPr>
          <w:rFonts w:asciiTheme="minorHAnsi" w:hAnsiTheme="minorHAnsi" w:cstheme="minorHAnsi"/>
          <w:b/>
          <w:bCs/>
          <w:sz w:val="40"/>
          <w:szCs w:val="40"/>
          <w:rtl/>
          <w:lang w:bidi="ar-AE"/>
        </w:rPr>
        <w:t>لة</w:t>
      </w:r>
    </w:p>
    <w:p w14:paraId="7884BB0D" w14:textId="77777777" w:rsidR="00B12B4F" w:rsidRPr="00BD3E65" w:rsidRDefault="00B12B4F" w:rsidP="00B12B4F">
      <w:pPr>
        <w:bidi/>
        <w:jc w:val="center"/>
        <w:rPr>
          <w:rFonts w:asciiTheme="minorHAnsi" w:hAnsiTheme="minorHAnsi" w:cstheme="minorHAnsi"/>
          <w:b/>
          <w:bCs/>
          <w:sz w:val="40"/>
          <w:szCs w:val="40"/>
          <w:rtl/>
          <w:lang w:bidi="ar-AE"/>
        </w:rPr>
      </w:pPr>
    </w:p>
    <w:p w14:paraId="47AB370E" w14:textId="77777777" w:rsidR="00B12B4F" w:rsidRPr="00BD3E65" w:rsidRDefault="00B12B4F" w:rsidP="00B12B4F">
      <w:pPr>
        <w:bidi/>
        <w:jc w:val="center"/>
        <w:rPr>
          <w:rFonts w:asciiTheme="minorHAnsi" w:hAnsiTheme="minorHAnsi" w:cstheme="minorHAnsi"/>
          <w:b/>
          <w:bCs/>
          <w:sz w:val="40"/>
          <w:szCs w:val="40"/>
          <w:rtl/>
          <w:lang w:bidi="ar-AE"/>
        </w:rPr>
      </w:pPr>
    </w:p>
    <w:p w14:paraId="495CD2FB" w14:textId="77777777" w:rsidR="00B12B4F" w:rsidRPr="00BD3E65" w:rsidRDefault="00B12B4F" w:rsidP="00B12B4F">
      <w:pPr>
        <w:bidi/>
        <w:jc w:val="center"/>
        <w:rPr>
          <w:rFonts w:asciiTheme="minorHAnsi" w:hAnsiTheme="minorHAnsi" w:cstheme="minorHAnsi"/>
          <w:b/>
          <w:bCs/>
          <w:sz w:val="40"/>
          <w:szCs w:val="40"/>
          <w:rtl/>
          <w:lang w:bidi="ar-AE"/>
        </w:rPr>
      </w:pPr>
    </w:p>
    <w:p w14:paraId="48D27688" w14:textId="77777777" w:rsidR="00B12B4F" w:rsidRPr="00BD3E65" w:rsidRDefault="00B12B4F" w:rsidP="00B12B4F">
      <w:pPr>
        <w:bidi/>
        <w:jc w:val="center"/>
        <w:rPr>
          <w:rFonts w:asciiTheme="minorHAnsi" w:hAnsiTheme="minorHAnsi" w:cstheme="minorHAnsi"/>
          <w:b/>
          <w:bCs/>
          <w:sz w:val="36"/>
          <w:szCs w:val="36"/>
          <w:rtl/>
          <w:lang w:bidi="ar-AE"/>
        </w:rPr>
      </w:pPr>
    </w:p>
    <w:p w14:paraId="7F7D9E14" w14:textId="627B9448" w:rsidR="00470CA8" w:rsidRPr="00BD3E65" w:rsidRDefault="00B12B4F" w:rsidP="00B12B4F">
      <w:pPr>
        <w:bidi/>
        <w:jc w:val="center"/>
        <w:rPr>
          <w:rFonts w:asciiTheme="minorHAnsi" w:hAnsiTheme="minorHAnsi" w:cstheme="minorHAnsi"/>
          <w:b/>
          <w:bCs/>
          <w:sz w:val="36"/>
          <w:szCs w:val="36"/>
          <w:rtl/>
          <w:lang w:bidi="ar-AE"/>
        </w:rPr>
      </w:pPr>
      <w:r w:rsidRPr="00BD3E65">
        <w:rPr>
          <w:rFonts w:asciiTheme="minorHAnsi" w:hAnsiTheme="minorHAnsi" w:cstheme="minorHAnsi"/>
          <w:b/>
          <w:bCs/>
          <w:sz w:val="36"/>
          <w:szCs w:val="36"/>
          <w:rtl/>
          <w:lang w:bidi="ar-AE"/>
        </w:rPr>
        <w:t>28 تشرين الأوّل / اكتوبر 2023</w:t>
      </w:r>
    </w:p>
    <w:p w14:paraId="67A9B581" w14:textId="70812D97" w:rsidR="00D43CEB" w:rsidRPr="00BD3E65" w:rsidRDefault="00470CA8" w:rsidP="00470CA8">
      <w:pPr>
        <w:rPr>
          <w:rFonts w:asciiTheme="minorHAnsi" w:hAnsiTheme="minorHAnsi" w:cstheme="minorHAnsi"/>
          <w:b/>
          <w:bCs/>
          <w:sz w:val="36"/>
          <w:szCs w:val="36"/>
          <w:rtl/>
          <w:lang w:bidi="ar-AE"/>
        </w:rPr>
      </w:pPr>
      <w:r w:rsidRPr="00BD3E65">
        <w:rPr>
          <w:rFonts w:asciiTheme="minorHAnsi" w:hAnsiTheme="minorHAnsi" w:cstheme="minorHAnsi"/>
          <w:b/>
          <w:bCs/>
          <w:sz w:val="36"/>
          <w:szCs w:val="36"/>
          <w:rtl/>
          <w:lang w:bidi="ar-AE"/>
        </w:rPr>
        <w:br w:type="page"/>
      </w:r>
    </w:p>
    <w:p w14:paraId="057B70F1" w14:textId="77777777" w:rsidR="00B12B4F" w:rsidRPr="00BD3E65" w:rsidRDefault="00B12B4F" w:rsidP="00B12B4F">
      <w:pPr>
        <w:bidi/>
        <w:jc w:val="center"/>
        <w:rPr>
          <w:rFonts w:asciiTheme="minorHAnsi" w:hAnsiTheme="minorHAnsi" w:cstheme="minorHAnsi"/>
          <w:b/>
          <w:bCs/>
          <w:rtl/>
          <w:lang w:bidi="ar-AE"/>
        </w:rPr>
      </w:pPr>
    </w:p>
    <w:p w14:paraId="7C7BA95E" w14:textId="77777777" w:rsidR="00D43CEB" w:rsidRPr="00BD3E65" w:rsidRDefault="005222CC" w:rsidP="00001C56">
      <w:pPr>
        <w:pStyle w:val="Heading1"/>
        <w:rPr>
          <w:rtl/>
        </w:rPr>
      </w:pPr>
      <w:bookmarkStart w:id="0" w:name="_Toc153483071"/>
      <w:r w:rsidRPr="00BD3E65">
        <w:rPr>
          <w:rtl/>
        </w:rPr>
        <w:t>مقدّمة</w:t>
      </w:r>
      <w:bookmarkEnd w:id="0"/>
    </w:p>
    <w:p w14:paraId="248463BC" w14:textId="195AAB74" w:rsidR="005222CC" w:rsidRPr="00BD3E65" w:rsidRDefault="00A93A10" w:rsidP="005222CC">
      <w:pPr>
        <w:bidi/>
        <w:jc w:val="both"/>
        <w:rPr>
          <w:rFonts w:asciiTheme="minorHAnsi" w:hAnsiTheme="minorHAnsi" w:cstheme="minorHAnsi"/>
          <w:rtl/>
          <w:lang w:bidi="ar-AE"/>
        </w:rPr>
      </w:pPr>
      <w:r w:rsidRPr="00BD3E65">
        <w:rPr>
          <w:rFonts w:asciiTheme="minorHAnsi" w:hAnsiTheme="minorHAnsi" w:cstheme="minorHAnsi"/>
          <w:rtl/>
          <w:lang w:bidi="ar-AE"/>
        </w:rPr>
        <w:t xml:space="preserve">الأخوات العزيزات </w:t>
      </w:r>
      <w:r w:rsidR="005C5B3D" w:rsidRPr="00BD3E65">
        <w:rPr>
          <w:rFonts w:asciiTheme="minorHAnsi" w:hAnsiTheme="minorHAnsi" w:cstheme="minorHAnsi"/>
          <w:rtl/>
          <w:lang w:bidi="ar-AE"/>
        </w:rPr>
        <w:t>و</w:t>
      </w:r>
      <w:r w:rsidRPr="00BD3E65">
        <w:rPr>
          <w:rFonts w:asciiTheme="minorHAnsi" w:hAnsiTheme="minorHAnsi" w:cstheme="minorHAnsi"/>
          <w:rtl/>
          <w:lang w:bidi="ar-AE"/>
        </w:rPr>
        <w:t>الإخوة الأعزّاء</w:t>
      </w:r>
    </w:p>
    <w:p w14:paraId="05F2DA99" w14:textId="2BD49BAA" w:rsidR="00DE1B2B" w:rsidRPr="00BD3E65" w:rsidRDefault="00076341" w:rsidP="00647852">
      <w:pPr>
        <w:bidi/>
        <w:ind w:firstLine="720"/>
        <w:jc w:val="both"/>
        <w:rPr>
          <w:rFonts w:asciiTheme="minorHAnsi" w:hAnsiTheme="minorHAnsi" w:cstheme="minorHAnsi"/>
          <w:rtl/>
          <w:lang w:bidi="ar-AE"/>
        </w:rPr>
      </w:pPr>
      <w:r w:rsidRPr="00BD3E65">
        <w:rPr>
          <w:rFonts w:asciiTheme="minorHAnsi" w:hAnsiTheme="minorHAnsi" w:cstheme="minorHAnsi"/>
          <w:rtl/>
          <w:lang w:bidi="ar-AE"/>
        </w:rPr>
        <w:t>«</w:t>
      </w:r>
      <w:r w:rsidR="00DE1B2B" w:rsidRPr="00BD3E65">
        <w:rPr>
          <w:rFonts w:asciiTheme="minorHAnsi" w:hAnsiTheme="minorHAnsi" w:cstheme="minorHAnsi"/>
          <w:rtl/>
          <w:lang w:bidi="ar-AE"/>
        </w:rPr>
        <w:t xml:space="preserve">نحن جميعاً </w:t>
      </w:r>
      <w:r w:rsidR="00647852" w:rsidRPr="00BD3E65">
        <w:rPr>
          <w:rFonts w:asciiTheme="minorHAnsi" w:hAnsiTheme="minorHAnsi" w:cstheme="minorHAnsi"/>
          <w:rtl/>
          <w:lang w:bidi="ar-AE"/>
        </w:rPr>
        <w:t>تعمّدنا</w:t>
      </w:r>
      <w:r w:rsidR="00DE1B2B" w:rsidRPr="00BD3E65">
        <w:rPr>
          <w:rFonts w:asciiTheme="minorHAnsi" w:hAnsiTheme="minorHAnsi" w:cstheme="minorHAnsi"/>
          <w:rtl/>
          <w:lang w:bidi="ar-AE"/>
        </w:rPr>
        <w:t xml:space="preserve"> بروحٍ واحدٍ، لنكون جسداً واحداً</w:t>
      </w:r>
      <w:r w:rsidR="00647852" w:rsidRPr="00BD3E65">
        <w:rPr>
          <w:rFonts w:asciiTheme="minorHAnsi" w:hAnsiTheme="minorHAnsi" w:cstheme="minorHAnsi"/>
          <w:rtl/>
          <w:lang w:bidi="ar-AE"/>
        </w:rPr>
        <w:t>، وارتوينا من روحٍ واحد</w:t>
      </w:r>
      <w:r w:rsidRPr="00BD3E65">
        <w:rPr>
          <w:rFonts w:asciiTheme="minorHAnsi" w:hAnsiTheme="minorHAnsi" w:cstheme="minorHAnsi"/>
          <w:rtl/>
          <w:lang w:bidi="ar-AE"/>
        </w:rPr>
        <w:t>»</w:t>
      </w:r>
      <w:r w:rsidR="00DE1B2B" w:rsidRPr="00BD3E65">
        <w:rPr>
          <w:rFonts w:asciiTheme="minorHAnsi" w:hAnsiTheme="minorHAnsi" w:cstheme="minorHAnsi"/>
          <w:rtl/>
          <w:lang w:bidi="ar-AE"/>
        </w:rPr>
        <w:t xml:space="preserve"> </w:t>
      </w:r>
      <w:r w:rsidR="00647852" w:rsidRPr="00BD3E65">
        <w:rPr>
          <w:rFonts w:asciiTheme="minorHAnsi" w:hAnsiTheme="minorHAnsi" w:cstheme="minorHAnsi"/>
          <w:rtl/>
          <w:lang w:bidi="ar-AE"/>
        </w:rPr>
        <w:t xml:space="preserve">(1 كور12/13). هذا هو الاختبار المليء بالفرح وبعرفان الجميل الذي عشناه في هذه </w:t>
      </w:r>
      <w:r w:rsidR="005C5B3D" w:rsidRPr="00BD3E65">
        <w:rPr>
          <w:rFonts w:asciiTheme="minorHAnsi" w:hAnsiTheme="minorHAnsi" w:cstheme="minorHAnsi"/>
          <w:rtl/>
          <w:lang w:bidi="ar-AE"/>
        </w:rPr>
        <w:t>الجمعية</w:t>
      </w:r>
      <w:r w:rsidR="00647852" w:rsidRPr="00BD3E65">
        <w:rPr>
          <w:rFonts w:asciiTheme="minorHAnsi" w:hAnsiTheme="minorHAnsi" w:cstheme="minorHAnsi"/>
          <w:rtl/>
          <w:lang w:bidi="ar-AE"/>
        </w:rPr>
        <w:t xml:space="preserve"> الأولى لسينودوس</w:t>
      </w:r>
      <w:r w:rsidR="005C5B3D" w:rsidRPr="00BD3E65">
        <w:rPr>
          <w:rFonts w:asciiTheme="minorHAnsi" w:hAnsiTheme="minorHAnsi" w:cstheme="minorHAnsi"/>
          <w:rtl/>
          <w:lang w:bidi="ar-AE"/>
        </w:rPr>
        <w:t xml:space="preserve"> الأساقفة</w:t>
      </w:r>
      <w:r w:rsidR="00647852" w:rsidRPr="00BD3E65">
        <w:rPr>
          <w:rFonts w:asciiTheme="minorHAnsi" w:hAnsiTheme="minorHAnsi" w:cstheme="minorHAnsi"/>
          <w:rtl/>
          <w:lang w:bidi="ar-AE"/>
        </w:rPr>
        <w:t>، والتي عُقدت من 4 إلى 28 تشرين الأوّل</w:t>
      </w:r>
      <w:r w:rsidR="00820923" w:rsidRPr="00BD3E65">
        <w:rPr>
          <w:rFonts w:asciiTheme="minorHAnsi" w:hAnsiTheme="minorHAnsi" w:cstheme="minorHAnsi"/>
          <w:rtl/>
          <w:lang w:val="en-US" w:bidi="ar-AE"/>
        </w:rPr>
        <w:t xml:space="preserve"> / اكتوبر</w:t>
      </w:r>
      <w:r w:rsidR="00647852" w:rsidRPr="00BD3E65">
        <w:rPr>
          <w:rFonts w:asciiTheme="minorHAnsi" w:hAnsiTheme="minorHAnsi" w:cstheme="minorHAnsi"/>
          <w:rtl/>
          <w:lang w:bidi="ar-AE"/>
        </w:rPr>
        <w:t xml:space="preserve"> 2023، حول موضوع </w:t>
      </w:r>
      <w:r w:rsidR="005C5B3D" w:rsidRPr="00BD3E65">
        <w:rPr>
          <w:rFonts w:asciiTheme="minorHAnsi" w:hAnsiTheme="minorHAnsi" w:cstheme="minorHAnsi"/>
          <w:rtl/>
          <w:lang w:bidi="ar-AE"/>
        </w:rPr>
        <w:t>«</w:t>
      </w:r>
      <w:r w:rsidR="00647852" w:rsidRPr="00BD3E65">
        <w:rPr>
          <w:rFonts w:asciiTheme="minorHAnsi" w:hAnsiTheme="minorHAnsi" w:cstheme="minorHAnsi"/>
          <w:rtl/>
          <w:lang w:bidi="ar-AE"/>
        </w:rPr>
        <w:t>من أجل كنيسة سينو</w:t>
      </w:r>
      <w:r w:rsidR="00F63EE4" w:rsidRPr="00BD3E65">
        <w:rPr>
          <w:rFonts w:asciiTheme="minorHAnsi" w:hAnsiTheme="minorHAnsi" w:cstheme="minorHAnsi"/>
          <w:rtl/>
          <w:lang w:bidi="ar-AE"/>
        </w:rPr>
        <w:t>دوسيّ</w:t>
      </w:r>
      <w:r w:rsidR="00647852" w:rsidRPr="00BD3E65">
        <w:rPr>
          <w:rFonts w:asciiTheme="minorHAnsi" w:hAnsiTheme="minorHAnsi" w:cstheme="minorHAnsi"/>
          <w:rtl/>
          <w:lang w:bidi="ar-AE"/>
        </w:rPr>
        <w:t>ة، شركة، مشاركة ورسالة</w:t>
      </w:r>
      <w:r w:rsidR="005C5B3D" w:rsidRPr="00BD3E65">
        <w:rPr>
          <w:rFonts w:asciiTheme="minorHAnsi" w:hAnsiTheme="minorHAnsi" w:cstheme="minorHAnsi"/>
          <w:rtl/>
          <w:lang w:bidi="ar-AE"/>
        </w:rPr>
        <w:t>»</w:t>
      </w:r>
      <w:r w:rsidR="00647852" w:rsidRPr="00BD3E65">
        <w:rPr>
          <w:rFonts w:asciiTheme="minorHAnsi" w:hAnsiTheme="minorHAnsi" w:cstheme="minorHAnsi"/>
          <w:rtl/>
          <w:lang w:bidi="ar-AE"/>
        </w:rPr>
        <w:t>.</w:t>
      </w:r>
    </w:p>
    <w:p w14:paraId="50B8D501" w14:textId="522E4770" w:rsidR="00647852" w:rsidRPr="00BD3E65" w:rsidRDefault="00647852" w:rsidP="00647852">
      <w:pPr>
        <w:bidi/>
        <w:ind w:firstLine="720"/>
        <w:jc w:val="both"/>
        <w:rPr>
          <w:rFonts w:asciiTheme="minorHAnsi" w:hAnsiTheme="minorHAnsi" w:cstheme="minorHAnsi"/>
          <w:rtl/>
          <w:lang w:bidi="ar-AE"/>
        </w:rPr>
      </w:pPr>
      <w:r w:rsidRPr="00BD3E65">
        <w:rPr>
          <w:rFonts w:asciiTheme="minorHAnsi" w:hAnsiTheme="minorHAnsi" w:cstheme="minorHAnsi"/>
          <w:rtl/>
          <w:lang w:bidi="ar-AE"/>
        </w:rPr>
        <w:t xml:space="preserve">بفضل نعمة العماد المشتركة، استطعنا أن نعيش معاً بقلبٍ واحدٍ ونفسٍ واحدة، بالرغم من اختلاف أصولنا، </w:t>
      </w:r>
      <w:r w:rsidR="005C5B3D" w:rsidRPr="00BD3E65">
        <w:rPr>
          <w:rFonts w:asciiTheme="minorHAnsi" w:hAnsiTheme="minorHAnsi" w:cstheme="minorHAnsi"/>
          <w:rtl/>
          <w:lang w:bidi="ar-AE"/>
        </w:rPr>
        <w:t>و</w:t>
      </w:r>
      <w:r w:rsidRPr="00BD3E65">
        <w:rPr>
          <w:rFonts w:asciiTheme="minorHAnsi" w:hAnsiTheme="minorHAnsi" w:cstheme="minorHAnsi"/>
          <w:rtl/>
          <w:lang w:bidi="ar-AE"/>
        </w:rPr>
        <w:t>لغتنا</w:t>
      </w:r>
      <w:r w:rsidR="005C5B3D" w:rsidRPr="00BD3E65">
        <w:rPr>
          <w:rFonts w:asciiTheme="minorHAnsi" w:hAnsiTheme="minorHAnsi" w:cstheme="minorHAnsi"/>
          <w:rtl/>
          <w:lang w:bidi="ar-AE"/>
        </w:rPr>
        <w:t>،</w:t>
      </w:r>
      <w:r w:rsidRPr="00BD3E65">
        <w:rPr>
          <w:rFonts w:asciiTheme="minorHAnsi" w:hAnsiTheme="minorHAnsi" w:cstheme="minorHAnsi"/>
          <w:rtl/>
          <w:lang w:bidi="ar-AE"/>
        </w:rPr>
        <w:t xml:space="preserve"> وثقافتنا. </w:t>
      </w:r>
      <w:r w:rsidR="00F93001" w:rsidRPr="00BD3E65">
        <w:rPr>
          <w:rFonts w:asciiTheme="minorHAnsi" w:hAnsiTheme="minorHAnsi" w:cstheme="minorHAnsi"/>
          <w:rtl/>
          <w:lang w:bidi="ar-AE"/>
        </w:rPr>
        <w:t>حاولنا أن نرتّل كما في جوقة متعدّ</w:t>
      </w:r>
      <w:r w:rsidR="00A02C28" w:rsidRPr="00BD3E65">
        <w:rPr>
          <w:rFonts w:asciiTheme="minorHAnsi" w:hAnsiTheme="minorHAnsi" w:cstheme="minorHAnsi"/>
          <w:rtl/>
          <w:lang w:bidi="ar-AE"/>
        </w:rPr>
        <w:t>د</w:t>
      </w:r>
      <w:r w:rsidR="00F93001" w:rsidRPr="00BD3E65">
        <w:rPr>
          <w:rFonts w:asciiTheme="minorHAnsi" w:hAnsiTheme="minorHAnsi" w:cstheme="minorHAnsi"/>
          <w:rtl/>
          <w:lang w:bidi="ar-AE"/>
        </w:rPr>
        <w:t xml:space="preserve">ة الأصوات ولكن في وحدة </w:t>
      </w:r>
      <w:r w:rsidR="005C5B3D" w:rsidRPr="00BD3E65">
        <w:rPr>
          <w:rFonts w:asciiTheme="minorHAnsi" w:hAnsiTheme="minorHAnsi" w:cstheme="minorHAnsi"/>
          <w:rtl/>
          <w:lang w:bidi="ar-AE"/>
        </w:rPr>
        <w:t>النفوس</w:t>
      </w:r>
      <w:r w:rsidR="00F93001" w:rsidRPr="00BD3E65">
        <w:rPr>
          <w:rFonts w:asciiTheme="minorHAnsi" w:hAnsiTheme="minorHAnsi" w:cstheme="minorHAnsi"/>
          <w:rtl/>
          <w:lang w:bidi="ar-AE"/>
        </w:rPr>
        <w:t xml:space="preserve">. </w:t>
      </w:r>
      <w:r w:rsidR="005C5B3D" w:rsidRPr="00BD3E65">
        <w:rPr>
          <w:rFonts w:asciiTheme="minorHAnsi" w:hAnsiTheme="minorHAnsi" w:cstheme="minorHAnsi"/>
          <w:rtl/>
          <w:lang w:bidi="ar-AE"/>
        </w:rPr>
        <w:t xml:space="preserve">لقد وهبنا </w:t>
      </w:r>
      <w:r w:rsidR="00F93001" w:rsidRPr="00BD3E65">
        <w:rPr>
          <w:rFonts w:asciiTheme="minorHAnsi" w:hAnsiTheme="minorHAnsi" w:cstheme="minorHAnsi"/>
          <w:rtl/>
          <w:lang w:bidi="ar-AE"/>
        </w:rPr>
        <w:t>الروح القدس أن نختبر الانسجام الذي، هو وحده، يعرف أن يخلقه: هذا الانسجام هو عطيّة وشهادة في عالمٍ ممزّقٍ ومنقسم.</w:t>
      </w:r>
    </w:p>
    <w:p w14:paraId="5DD074C2" w14:textId="66025429" w:rsidR="00F93001" w:rsidRPr="00BD3E65" w:rsidRDefault="00F93001" w:rsidP="00F93001">
      <w:pPr>
        <w:bidi/>
        <w:ind w:firstLine="720"/>
        <w:jc w:val="both"/>
        <w:rPr>
          <w:rFonts w:asciiTheme="minorHAnsi" w:hAnsiTheme="minorHAnsi" w:cstheme="minorHAnsi"/>
          <w:rtl/>
          <w:lang w:val="en-US" w:bidi="ar-AE"/>
        </w:rPr>
      </w:pPr>
      <w:r w:rsidRPr="00BD3E65">
        <w:rPr>
          <w:rFonts w:asciiTheme="minorHAnsi" w:hAnsiTheme="minorHAnsi" w:cstheme="minorHAnsi"/>
          <w:rtl/>
          <w:lang w:bidi="ar-AE"/>
        </w:rPr>
        <w:t>تنعقد</w:t>
      </w:r>
      <w:r w:rsidR="005709C0" w:rsidRPr="00BD3E65">
        <w:rPr>
          <w:rFonts w:asciiTheme="minorHAnsi" w:hAnsiTheme="minorHAnsi" w:cstheme="minorHAnsi"/>
          <w:rtl/>
          <w:lang w:val="en-US" w:bidi="ar-AE"/>
        </w:rPr>
        <w:t xml:space="preserve"> جمعيتنا في وقت</w:t>
      </w:r>
      <w:r w:rsidR="00A02C28" w:rsidRPr="00BD3E65">
        <w:rPr>
          <w:rFonts w:asciiTheme="minorHAnsi" w:hAnsiTheme="minorHAnsi" w:cstheme="minorHAnsi"/>
          <w:rtl/>
          <w:lang w:val="en-US" w:bidi="ar-AE"/>
        </w:rPr>
        <w:t>ٍ ت</w:t>
      </w:r>
      <w:r w:rsidR="005709C0" w:rsidRPr="00BD3E65">
        <w:rPr>
          <w:rFonts w:asciiTheme="minorHAnsi" w:hAnsiTheme="minorHAnsi" w:cstheme="minorHAnsi"/>
          <w:rtl/>
          <w:lang w:val="en-US" w:bidi="ar-AE"/>
        </w:rPr>
        <w:t xml:space="preserve">عصف بالعالم حروبٌ قديمة وجديدة، ترافقها المأساة الغاشمة بسقوط عدد كبير من الضحايا. صرخة الفقراء </w:t>
      </w:r>
      <w:r w:rsidR="005C5B3D" w:rsidRPr="00BD3E65">
        <w:rPr>
          <w:rFonts w:asciiTheme="minorHAnsi" w:hAnsiTheme="minorHAnsi" w:cstheme="minorHAnsi"/>
          <w:rtl/>
          <w:lang w:val="en-US" w:bidi="ar-AE"/>
        </w:rPr>
        <w:t>والمرغمين</w:t>
      </w:r>
      <w:r w:rsidR="005709C0" w:rsidRPr="00BD3E65">
        <w:rPr>
          <w:rFonts w:asciiTheme="minorHAnsi" w:hAnsiTheme="minorHAnsi" w:cstheme="minorHAnsi"/>
          <w:rtl/>
          <w:lang w:val="en-US" w:bidi="ar-AE"/>
        </w:rPr>
        <w:t xml:space="preserve"> على الهجرة، </w:t>
      </w:r>
      <w:r w:rsidR="005C5B3D" w:rsidRPr="00BD3E65">
        <w:rPr>
          <w:rFonts w:asciiTheme="minorHAnsi" w:hAnsiTheme="minorHAnsi" w:cstheme="minorHAnsi"/>
          <w:rtl/>
          <w:lang w:val="en-US" w:bidi="ar-AE"/>
        </w:rPr>
        <w:t>و</w:t>
      </w:r>
      <w:r w:rsidR="005709C0" w:rsidRPr="00BD3E65">
        <w:rPr>
          <w:rFonts w:asciiTheme="minorHAnsi" w:hAnsiTheme="minorHAnsi" w:cstheme="minorHAnsi"/>
          <w:rtl/>
          <w:lang w:val="en-US" w:bidi="ar-AE"/>
        </w:rPr>
        <w:t xml:space="preserve">الذين يعانون </w:t>
      </w:r>
      <w:r w:rsidR="005C5B3D" w:rsidRPr="00BD3E65">
        <w:rPr>
          <w:rFonts w:asciiTheme="minorHAnsi" w:hAnsiTheme="minorHAnsi" w:cstheme="minorHAnsi"/>
          <w:rtl/>
          <w:lang w:val="en-US" w:bidi="ar-AE"/>
        </w:rPr>
        <w:t xml:space="preserve">من </w:t>
      </w:r>
      <w:r w:rsidR="005709C0" w:rsidRPr="00BD3E65">
        <w:rPr>
          <w:rFonts w:asciiTheme="minorHAnsi" w:hAnsiTheme="minorHAnsi" w:cstheme="minorHAnsi"/>
          <w:rtl/>
          <w:lang w:val="en-US" w:bidi="ar-AE"/>
        </w:rPr>
        <w:t>العنف</w:t>
      </w:r>
      <w:r w:rsidR="005C5B3D" w:rsidRPr="00BD3E65">
        <w:rPr>
          <w:rFonts w:asciiTheme="minorHAnsi" w:hAnsiTheme="minorHAnsi" w:cstheme="minorHAnsi"/>
          <w:rtl/>
          <w:lang w:val="en-US" w:bidi="ar-AE"/>
        </w:rPr>
        <w:t>،</w:t>
      </w:r>
      <w:r w:rsidR="005709C0" w:rsidRPr="00BD3E65">
        <w:rPr>
          <w:rFonts w:asciiTheme="minorHAnsi" w:hAnsiTheme="minorHAnsi" w:cstheme="minorHAnsi"/>
          <w:rtl/>
          <w:lang w:val="en-US" w:bidi="ar-AE"/>
        </w:rPr>
        <w:t xml:space="preserve"> والذين يقاسون من نتائج التغيّر المناخي</w:t>
      </w:r>
      <w:r w:rsidR="005C5B3D" w:rsidRPr="00BD3E65">
        <w:rPr>
          <w:rFonts w:asciiTheme="minorHAnsi" w:hAnsiTheme="minorHAnsi" w:cstheme="minorHAnsi"/>
          <w:rtl/>
          <w:lang w:val="en-US" w:bidi="ar-AE"/>
        </w:rPr>
        <w:t>. هذه الصرخة</w:t>
      </w:r>
      <w:r w:rsidR="005709C0" w:rsidRPr="00BD3E65">
        <w:rPr>
          <w:rFonts w:asciiTheme="minorHAnsi" w:hAnsiTheme="minorHAnsi" w:cstheme="minorHAnsi"/>
          <w:rtl/>
          <w:lang w:val="en-US" w:bidi="ar-AE"/>
        </w:rPr>
        <w:t xml:space="preserve"> قد وصل صداها إلينا، ليس فقط من خلال الإعلام ووسائل التواصل بل من خلال كثيرين معنيين شخصياً مع عائلاتهم ومع شعوبهم</w:t>
      </w:r>
      <w:r w:rsidR="005C5B3D" w:rsidRPr="00BD3E65">
        <w:rPr>
          <w:rFonts w:asciiTheme="minorHAnsi" w:hAnsiTheme="minorHAnsi" w:cstheme="minorHAnsi"/>
          <w:rtl/>
          <w:lang w:val="en-US" w:bidi="ar-AE"/>
        </w:rPr>
        <w:t>،</w:t>
      </w:r>
      <w:r w:rsidR="005709C0" w:rsidRPr="00BD3E65">
        <w:rPr>
          <w:rFonts w:asciiTheme="minorHAnsi" w:hAnsiTheme="minorHAnsi" w:cstheme="minorHAnsi"/>
          <w:rtl/>
          <w:lang w:val="en-US" w:bidi="ar-AE"/>
        </w:rPr>
        <w:t xml:space="preserve"> وهم يعانون من هذه </w:t>
      </w:r>
      <w:r w:rsidR="005C5B3D" w:rsidRPr="00BD3E65">
        <w:rPr>
          <w:rFonts w:asciiTheme="minorHAnsi" w:hAnsiTheme="minorHAnsi" w:cstheme="minorHAnsi"/>
          <w:rtl/>
          <w:lang w:val="en-US" w:bidi="ar-AE"/>
        </w:rPr>
        <w:t>الأمور</w:t>
      </w:r>
      <w:r w:rsidR="005709C0" w:rsidRPr="00BD3E65">
        <w:rPr>
          <w:rFonts w:asciiTheme="minorHAnsi" w:hAnsiTheme="minorHAnsi" w:cstheme="minorHAnsi"/>
          <w:rtl/>
          <w:lang w:val="en-US" w:bidi="ar-AE"/>
        </w:rPr>
        <w:t>. لقد حملنا الجميع في كل لحظة، في قلبنا وفي صلاتنا متسائلين كيف تستطيع كنائسنا أن تُعطي الأولويّة لمسارات المصالحة والرجاء والعدالة والسلام.</w:t>
      </w:r>
    </w:p>
    <w:p w14:paraId="211C17D0" w14:textId="5F27F30D" w:rsidR="008B3668" w:rsidRPr="00BD3E65" w:rsidRDefault="008B3668" w:rsidP="00DE583F">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حصل لقاؤنا في مدينة روما، حول خليفة بطرس، الذي ثبّتنا في الإيمان وشجّعنا لنكون مقدامين في الرسالة. إنّها حقاً لنعمة أن نبدأ مسيرتنا بسهرة مسكون</w:t>
      </w:r>
      <w:r w:rsidR="00C92DA4" w:rsidRPr="00BD3E65">
        <w:rPr>
          <w:rFonts w:asciiTheme="minorHAnsi" w:hAnsiTheme="minorHAnsi" w:cstheme="minorHAnsi"/>
          <w:rtl/>
          <w:lang w:val="en-US" w:bidi="ar-AE"/>
        </w:rPr>
        <w:t>يّة</w:t>
      </w:r>
      <w:r w:rsidRPr="00BD3E65">
        <w:rPr>
          <w:rFonts w:asciiTheme="minorHAnsi" w:hAnsiTheme="minorHAnsi" w:cstheme="minorHAnsi"/>
          <w:rtl/>
          <w:lang w:val="en-US" w:bidi="ar-AE"/>
        </w:rPr>
        <w:t xml:space="preserve">، رأينا فيها البابا وإلى جانبه جميع رؤساء </w:t>
      </w:r>
      <w:r w:rsidR="005C5B3D" w:rsidRPr="00BD3E65">
        <w:rPr>
          <w:rFonts w:asciiTheme="minorHAnsi" w:hAnsiTheme="minorHAnsi" w:cstheme="minorHAnsi"/>
          <w:rtl/>
          <w:lang w:val="en-US" w:bidi="ar-AE"/>
        </w:rPr>
        <w:t>الكنائس</w:t>
      </w:r>
      <w:r w:rsidRPr="00BD3E65">
        <w:rPr>
          <w:rFonts w:asciiTheme="minorHAnsi" w:hAnsiTheme="minorHAnsi" w:cstheme="minorHAnsi"/>
          <w:rtl/>
          <w:lang w:val="en-US" w:bidi="ar-AE"/>
        </w:rPr>
        <w:t xml:space="preserve"> المسيحيّة الأخرى يصلّون أمام قبر القديس بطرس. الوحدة تختمر بصمت داخل كنيسة الله المقدّسة، </w:t>
      </w:r>
      <w:r w:rsidR="005C5B3D" w:rsidRPr="00BD3E65">
        <w:rPr>
          <w:rFonts w:asciiTheme="minorHAnsi" w:hAnsiTheme="minorHAnsi" w:cstheme="minorHAnsi"/>
          <w:rtl/>
          <w:lang w:val="en-US" w:bidi="ar-AE"/>
        </w:rPr>
        <w:t>و</w:t>
      </w:r>
      <w:r w:rsidRPr="00BD3E65">
        <w:rPr>
          <w:rFonts w:asciiTheme="minorHAnsi" w:hAnsiTheme="minorHAnsi" w:cstheme="minorHAnsi"/>
          <w:rtl/>
          <w:lang w:val="en-US" w:bidi="ar-AE"/>
        </w:rPr>
        <w:t>نحن نشاهد ذلك بأم العين</w:t>
      </w:r>
      <w:r w:rsidR="005C5B3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ويملؤنا الفرح فيما نشهد </w:t>
      </w:r>
      <w:r w:rsidR="005C5B3D" w:rsidRPr="00BD3E65">
        <w:rPr>
          <w:rFonts w:asciiTheme="minorHAnsi" w:hAnsiTheme="minorHAnsi" w:cstheme="minorHAnsi"/>
          <w:rtl/>
          <w:lang w:val="en-US" w:bidi="ar-AE"/>
        </w:rPr>
        <w:t>به</w:t>
      </w:r>
      <w:r w:rsidRPr="00BD3E65">
        <w:rPr>
          <w:rFonts w:asciiTheme="minorHAnsi" w:hAnsiTheme="minorHAnsi" w:cstheme="minorHAnsi"/>
          <w:rtl/>
          <w:lang w:val="en-US" w:bidi="ar-AE"/>
        </w:rPr>
        <w:t xml:space="preserve"> أمامكم. </w:t>
      </w:r>
      <w:r w:rsidR="005C5B3D" w:rsidRPr="00BD3E65">
        <w:rPr>
          <w:rFonts w:asciiTheme="minorHAnsi" w:hAnsiTheme="minorHAnsi" w:cstheme="minorHAnsi"/>
          <w:rtl/>
          <w:lang w:val="en-US" w:bidi="ar-AE"/>
        </w:rPr>
        <w:t>«</w:t>
      </w:r>
      <w:r w:rsidRPr="00BD3E65">
        <w:rPr>
          <w:rFonts w:asciiTheme="minorHAnsi" w:hAnsiTheme="minorHAnsi" w:cstheme="minorHAnsi"/>
          <w:rtl/>
          <w:lang w:val="en-US" w:bidi="ar-AE"/>
        </w:rPr>
        <w:t>ما أجمل وما أطيب أن يجتمع الإخوة معاً</w:t>
      </w:r>
      <w:r w:rsidR="005C5B3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(مزمور 133/1).</w:t>
      </w:r>
    </w:p>
    <w:p w14:paraId="4DCA382A" w14:textId="2AABD889" w:rsidR="008B3668" w:rsidRPr="00BD3E65" w:rsidRDefault="005C5B3D" w:rsidP="008B3668">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على </w:t>
      </w:r>
      <w:r w:rsidR="00DE583F" w:rsidRPr="00BD3E65">
        <w:rPr>
          <w:rFonts w:asciiTheme="minorHAnsi" w:hAnsiTheme="minorHAnsi" w:cstheme="minorHAnsi"/>
          <w:rtl/>
          <w:lang w:val="en-US" w:bidi="ar-AE"/>
        </w:rPr>
        <w:t xml:space="preserve">طلب من </w:t>
      </w:r>
      <w:r w:rsidRPr="00BD3E65">
        <w:rPr>
          <w:rFonts w:asciiTheme="minorHAnsi" w:hAnsiTheme="minorHAnsi" w:cstheme="minorHAnsi"/>
          <w:rtl/>
          <w:lang w:val="en-US" w:bidi="ar-AE"/>
        </w:rPr>
        <w:t xml:space="preserve">قداسة </w:t>
      </w:r>
      <w:r w:rsidR="00DE583F" w:rsidRPr="00BD3E65">
        <w:rPr>
          <w:rFonts w:asciiTheme="minorHAnsi" w:hAnsiTheme="minorHAnsi" w:cstheme="minorHAnsi"/>
          <w:rtl/>
          <w:lang w:val="en-US" w:bidi="ar-AE"/>
        </w:rPr>
        <w:t>البابا ضمّت هذه الجمعيّة، إلى جانب الأساقفة، أعضاء آخرين من شعب الله. الأساقفة، في وحدتهم فيما بينهم ومع أسقف رو</w:t>
      </w:r>
      <w:r w:rsidR="00A02C28" w:rsidRPr="00BD3E65">
        <w:rPr>
          <w:rFonts w:asciiTheme="minorHAnsi" w:hAnsiTheme="minorHAnsi" w:cstheme="minorHAnsi"/>
          <w:rtl/>
          <w:lang w:val="en-US" w:bidi="ar-AE"/>
        </w:rPr>
        <w:t>ما، أظهروا وجه الكنيسة كشركة بين</w:t>
      </w:r>
      <w:r w:rsidR="00DE583F" w:rsidRPr="00BD3E65">
        <w:rPr>
          <w:rFonts w:asciiTheme="minorHAnsi" w:hAnsiTheme="minorHAnsi" w:cstheme="minorHAnsi"/>
          <w:rtl/>
          <w:lang w:val="en-US" w:bidi="ar-AE"/>
        </w:rPr>
        <w:t xml:space="preserve"> الكنائس. علمان</w:t>
      </w:r>
      <w:r w:rsidR="00C92DA4" w:rsidRPr="00BD3E65">
        <w:rPr>
          <w:rFonts w:asciiTheme="minorHAnsi" w:hAnsiTheme="minorHAnsi" w:cstheme="minorHAnsi"/>
          <w:rtl/>
          <w:lang w:val="en-US" w:bidi="ar-AE"/>
        </w:rPr>
        <w:t>يّات</w:t>
      </w:r>
      <w:r w:rsidR="00DE583F" w:rsidRPr="00BD3E65">
        <w:rPr>
          <w:rFonts w:asciiTheme="minorHAnsi" w:hAnsiTheme="minorHAnsi" w:cstheme="minorHAnsi"/>
          <w:rtl/>
          <w:lang w:val="en-US" w:bidi="ar-AE"/>
        </w:rPr>
        <w:t xml:space="preserve"> وعلماني</w:t>
      </w:r>
      <w:r w:rsidR="00C92DA4" w:rsidRPr="00BD3E65">
        <w:rPr>
          <w:rFonts w:asciiTheme="minorHAnsi" w:hAnsiTheme="minorHAnsi" w:cstheme="minorHAnsi"/>
          <w:rtl/>
          <w:lang w:val="en-US" w:bidi="ar-AE"/>
        </w:rPr>
        <w:t>ّ</w:t>
      </w:r>
      <w:r w:rsidR="00DE583F" w:rsidRPr="00BD3E65">
        <w:rPr>
          <w:rFonts w:asciiTheme="minorHAnsi" w:hAnsiTheme="minorHAnsi" w:cstheme="minorHAnsi"/>
          <w:rtl/>
          <w:lang w:val="en-US" w:bidi="ar-AE"/>
        </w:rPr>
        <w:t>ون، مكرّسات ومكرّسون، شمامسة وكهنة، كانوا شهوداً مع الأساقفة لمسارٍ يهدف</w:t>
      </w:r>
      <w:r w:rsidR="00C92DA4" w:rsidRPr="00BD3E65">
        <w:rPr>
          <w:rFonts w:asciiTheme="minorHAnsi" w:hAnsiTheme="minorHAnsi" w:cstheme="minorHAnsi"/>
          <w:rtl/>
          <w:lang w:val="en-US" w:bidi="ar-AE"/>
        </w:rPr>
        <w:t xml:space="preserve"> سينودوسي</w:t>
      </w:r>
      <w:r w:rsidR="00DE583F" w:rsidRPr="00BD3E65">
        <w:rPr>
          <w:rFonts w:asciiTheme="minorHAnsi" w:hAnsiTheme="minorHAnsi" w:cstheme="minorHAnsi"/>
          <w:rtl/>
          <w:lang w:val="en-US" w:bidi="ar-AE"/>
        </w:rPr>
        <w:t xml:space="preserve"> إلى إشراك كل الكنيسة والجميع في الكنيسة. هؤلاء ذكّروا بأنّ الجمعيّة ليست حدثاً</w:t>
      </w:r>
      <w:r w:rsidR="00DB38B4" w:rsidRPr="00BD3E65">
        <w:rPr>
          <w:rFonts w:asciiTheme="minorHAnsi" w:hAnsiTheme="minorHAnsi" w:cstheme="minorHAnsi"/>
          <w:rtl/>
          <w:lang w:val="en-US" w:bidi="ar-AE"/>
        </w:rPr>
        <w:t xml:space="preserve"> منعزلاً</w:t>
      </w:r>
      <w:r w:rsidR="00C92DA4" w:rsidRPr="00BD3E65">
        <w:rPr>
          <w:rFonts w:asciiTheme="minorHAnsi" w:hAnsiTheme="minorHAnsi" w:cstheme="minorHAnsi"/>
          <w:rtl/>
          <w:lang w:val="en-US" w:bidi="ar-AE"/>
        </w:rPr>
        <w:t xml:space="preserve">، </w:t>
      </w:r>
      <w:r w:rsidR="00DB38B4" w:rsidRPr="00BD3E65">
        <w:rPr>
          <w:rFonts w:asciiTheme="minorHAnsi" w:hAnsiTheme="minorHAnsi" w:cstheme="minorHAnsi"/>
          <w:rtl/>
          <w:lang w:val="en-US" w:bidi="ar-AE"/>
        </w:rPr>
        <w:t>بل جزءاً أساسياً ومعب</w:t>
      </w:r>
      <w:r w:rsidR="00A02C28" w:rsidRPr="00BD3E65">
        <w:rPr>
          <w:rFonts w:asciiTheme="minorHAnsi" w:hAnsiTheme="minorHAnsi" w:cstheme="minorHAnsi"/>
          <w:rtl/>
          <w:lang w:val="en-US" w:bidi="ar-AE"/>
        </w:rPr>
        <w:t>َ</w:t>
      </w:r>
      <w:r w:rsidR="00DB38B4" w:rsidRPr="00BD3E65">
        <w:rPr>
          <w:rFonts w:asciiTheme="minorHAnsi" w:hAnsiTheme="minorHAnsi" w:cstheme="minorHAnsi"/>
          <w:rtl/>
          <w:lang w:val="en-US" w:bidi="ar-AE"/>
        </w:rPr>
        <w:t>راً ضرورياً للمسار السينو</w:t>
      </w:r>
      <w:r w:rsidR="00F63EE4" w:rsidRPr="00BD3E65">
        <w:rPr>
          <w:rFonts w:asciiTheme="minorHAnsi" w:hAnsiTheme="minorHAnsi" w:cstheme="minorHAnsi"/>
          <w:rtl/>
          <w:lang w:val="en-US" w:bidi="ar-AE"/>
        </w:rPr>
        <w:t>دوسيّ</w:t>
      </w:r>
      <w:r w:rsidR="00DB38B4" w:rsidRPr="00BD3E65">
        <w:rPr>
          <w:rFonts w:asciiTheme="minorHAnsi" w:hAnsiTheme="minorHAnsi" w:cstheme="minorHAnsi"/>
          <w:rtl/>
          <w:lang w:val="en-US" w:bidi="ar-AE"/>
        </w:rPr>
        <w:t>. في كثرة المداخلات وتعدّدية المواقف صدح صدى خبرة كنيسة</w:t>
      </w:r>
      <w:r w:rsidR="00C92DA4" w:rsidRPr="00BD3E65">
        <w:rPr>
          <w:rFonts w:asciiTheme="minorHAnsi" w:hAnsiTheme="minorHAnsi" w:cstheme="minorHAnsi"/>
          <w:rtl/>
          <w:lang w:val="en-US" w:bidi="ar-AE"/>
        </w:rPr>
        <w:t xml:space="preserve"> في التدريب على</w:t>
      </w:r>
      <w:r w:rsidR="00DB38B4" w:rsidRPr="00BD3E65">
        <w:rPr>
          <w:rFonts w:asciiTheme="minorHAnsi" w:hAnsiTheme="minorHAnsi" w:cstheme="minorHAnsi"/>
          <w:rtl/>
          <w:lang w:val="en-US" w:bidi="ar-AE"/>
        </w:rPr>
        <w:t xml:space="preserve"> السينودوسيّة و</w:t>
      </w:r>
      <w:r w:rsidR="00C92DA4" w:rsidRPr="00BD3E65">
        <w:rPr>
          <w:rFonts w:asciiTheme="minorHAnsi" w:hAnsiTheme="minorHAnsi" w:cstheme="minorHAnsi"/>
          <w:rtl/>
          <w:lang w:val="en-US" w:bidi="ar-AE"/>
        </w:rPr>
        <w:t>ال</w:t>
      </w:r>
      <w:r w:rsidR="00DB38B4" w:rsidRPr="00BD3E65">
        <w:rPr>
          <w:rFonts w:asciiTheme="minorHAnsi" w:hAnsiTheme="minorHAnsi" w:cstheme="minorHAnsi"/>
          <w:rtl/>
          <w:lang w:val="en-US" w:bidi="ar-AE"/>
        </w:rPr>
        <w:t>بحث عن أفضل الطرق لتحقيقها.</w:t>
      </w:r>
    </w:p>
    <w:p w14:paraId="61D98689" w14:textId="05C32E51" w:rsidR="004A0238" w:rsidRPr="00BD3E65" w:rsidRDefault="004A0238" w:rsidP="004A0238">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منذ أكثر من سنتين، بدأنا هذه المسيرة التي أوصلتنا إلى هذه الجمعيّة. بعد افتتاح المسار السينودوسي</w:t>
      </w:r>
      <w:r w:rsidR="00C92DA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في 9 تشرين الأوّل</w:t>
      </w:r>
      <w:r w:rsidR="00820923" w:rsidRPr="00BD3E65">
        <w:rPr>
          <w:rFonts w:asciiTheme="minorHAnsi" w:hAnsiTheme="minorHAnsi" w:cstheme="minorHAnsi"/>
          <w:rtl/>
          <w:lang w:val="en-US" w:bidi="ar-AE"/>
        </w:rPr>
        <w:t xml:space="preserve"> / اكتوبر</w:t>
      </w:r>
      <w:r w:rsidRPr="00BD3E65">
        <w:rPr>
          <w:rFonts w:asciiTheme="minorHAnsi" w:hAnsiTheme="minorHAnsi" w:cstheme="minorHAnsi"/>
          <w:rtl/>
          <w:lang w:val="en-US" w:bidi="ar-AE"/>
        </w:rPr>
        <w:t xml:space="preserve"> 2021، </w:t>
      </w:r>
      <w:r w:rsidR="00C92DA4" w:rsidRPr="00BD3E65">
        <w:rPr>
          <w:rFonts w:asciiTheme="minorHAnsi" w:hAnsiTheme="minorHAnsi" w:cstheme="minorHAnsi"/>
          <w:rtl/>
          <w:lang w:val="en-US" w:bidi="ar-AE"/>
        </w:rPr>
        <w:t xml:space="preserve">التزمت </w:t>
      </w:r>
      <w:r w:rsidRPr="00BD3E65">
        <w:rPr>
          <w:rFonts w:asciiTheme="minorHAnsi" w:hAnsiTheme="minorHAnsi" w:cstheme="minorHAnsi"/>
          <w:rtl/>
          <w:lang w:val="en-US" w:bidi="ar-AE"/>
        </w:rPr>
        <w:t>كل الكنائس، حتى ولو بخطى مختلفة، بمسيرة الإصغاء التي شهدت</w:t>
      </w:r>
      <w:r w:rsidR="004D3442" w:rsidRPr="00BD3E65">
        <w:rPr>
          <w:rFonts w:asciiTheme="minorHAnsi" w:hAnsiTheme="minorHAnsi" w:cstheme="minorHAnsi"/>
          <w:rtl/>
          <w:lang w:val="en-US" w:bidi="ar-AE"/>
        </w:rPr>
        <w:t xml:space="preserve"> مراحل على كل المستويات: الأبرشي</w:t>
      </w:r>
      <w:r w:rsidR="00C92DA4" w:rsidRPr="00BD3E65">
        <w:rPr>
          <w:rFonts w:asciiTheme="minorHAnsi" w:hAnsiTheme="minorHAnsi" w:cstheme="minorHAnsi"/>
          <w:rtl/>
          <w:lang w:val="en-US" w:bidi="ar-AE"/>
        </w:rPr>
        <w:t>ّ</w:t>
      </w:r>
      <w:r w:rsidR="004D3442" w:rsidRPr="00BD3E65">
        <w:rPr>
          <w:rFonts w:asciiTheme="minorHAnsi" w:hAnsiTheme="minorHAnsi" w:cstheme="minorHAnsi"/>
          <w:rtl/>
          <w:lang w:val="en-US" w:bidi="ar-AE"/>
        </w:rPr>
        <w:t xml:space="preserve"> والوطني</w:t>
      </w:r>
      <w:r w:rsidR="00C92DA4" w:rsidRPr="00BD3E65">
        <w:rPr>
          <w:rFonts w:asciiTheme="minorHAnsi" w:hAnsiTheme="minorHAnsi" w:cstheme="minorHAnsi"/>
          <w:rtl/>
          <w:lang w:val="en-US" w:bidi="ar-AE"/>
        </w:rPr>
        <w:t>ّ</w:t>
      </w:r>
      <w:r w:rsidR="004D3442" w:rsidRPr="00BD3E65">
        <w:rPr>
          <w:rFonts w:asciiTheme="minorHAnsi" w:hAnsiTheme="minorHAnsi" w:cstheme="minorHAnsi"/>
          <w:rtl/>
          <w:lang w:val="en-US" w:bidi="ar-AE"/>
        </w:rPr>
        <w:t xml:space="preserve"> والقاريّ، و</w:t>
      </w:r>
      <w:r w:rsidR="00C92DA4" w:rsidRPr="00BD3E65">
        <w:rPr>
          <w:rFonts w:asciiTheme="minorHAnsi" w:hAnsiTheme="minorHAnsi" w:cstheme="minorHAnsi"/>
          <w:rtl/>
          <w:lang w:val="en-US" w:bidi="ar-AE"/>
        </w:rPr>
        <w:t xml:space="preserve">قد </w:t>
      </w:r>
      <w:r w:rsidR="004D3442" w:rsidRPr="00BD3E65">
        <w:rPr>
          <w:rFonts w:asciiTheme="minorHAnsi" w:hAnsiTheme="minorHAnsi" w:cstheme="minorHAnsi"/>
          <w:rtl/>
          <w:lang w:val="en-US" w:bidi="ar-AE"/>
        </w:rPr>
        <w:t>وصلت نتائجه</w:t>
      </w:r>
      <w:r w:rsidR="00C92DA4" w:rsidRPr="00BD3E65">
        <w:rPr>
          <w:rFonts w:asciiTheme="minorHAnsi" w:hAnsiTheme="minorHAnsi" w:cstheme="minorHAnsi"/>
          <w:rtl/>
          <w:lang w:val="en-US" w:bidi="ar-AE"/>
        </w:rPr>
        <w:t>ا</w:t>
      </w:r>
      <w:r w:rsidR="004D3442" w:rsidRPr="00BD3E65">
        <w:rPr>
          <w:rFonts w:asciiTheme="minorHAnsi" w:hAnsiTheme="minorHAnsi" w:cstheme="minorHAnsi"/>
          <w:rtl/>
          <w:lang w:val="en-US" w:bidi="ar-AE"/>
        </w:rPr>
        <w:t xml:space="preserve"> من خلال الوثائق والتقارير المتلاحقة. من خلال هذه الجمعيّة افتُتحت المرحلة التي تستقبل فيها الكنيسة ثمار هذه الاستشار</w:t>
      </w:r>
      <w:r w:rsidR="00C92DA4" w:rsidRPr="00BD3E65">
        <w:rPr>
          <w:rFonts w:asciiTheme="minorHAnsi" w:hAnsiTheme="minorHAnsi" w:cstheme="minorHAnsi"/>
          <w:rtl/>
          <w:lang w:val="en-US" w:bidi="ar-AE"/>
        </w:rPr>
        <w:t>ات</w:t>
      </w:r>
      <w:r w:rsidR="004D3442" w:rsidRPr="00BD3E65">
        <w:rPr>
          <w:rFonts w:asciiTheme="minorHAnsi" w:hAnsiTheme="minorHAnsi" w:cstheme="minorHAnsi"/>
          <w:rtl/>
          <w:lang w:val="en-US" w:bidi="ar-AE"/>
        </w:rPr>
        <w:t xml:space="preserve"> لكي تميّز، في الصلاة والحوار، </w:t>
      </w:r>
      <w:r w:rsidR="00C92DA4" w:rsidRPr="00BD3E65">
        <w:rPr>
          <w:rFonts w:asciiTheme="minorHAnsi" w:hAnsiTheme="minorHAnsi" w:cstheme="minorHAnsi"/>
          <w:rtl/>
          <w:lang w:val="en-US" w:bidi="ar-AE"/>
        </w:rPr>
        <w:t>والسبل</w:t>
      </w:r>
      <w:r w:rsidR="004D3442" w:rsidRPr="00BD3E65">
        <w:rPr>
          <w:rFonts w:asciiTheme="minorHAnsi" w:hAnsiTheme="minorHAnsi" w:cstheme="minorHAnsi"/>
          <w:rtl/>
          <w:lang w:val="en-US" w:bidi="ar-AE"/>
        </w:rPr>
        <w:t xml:space="preserve"> التي يطلب منا الروح أن نسير عليها. هذه المرحلة مستمرّة حتى شهر تشرين الأوّل</w:t>
      </w:r>
      <w:r w:rsidR="00820923" w:rsidRPr="00BD3E65">
        <w:rPr>
          <w:rFonts w:asciiTheme="minorHAnsi" w:hAnsiTheme="minorHAnsi" w:cstheme="minorHAnsi"/>
          <w:rtl/>
          <w:lang w:val="en-US" w:bidi="ar-AE"/>
        </w:rPr>
        <w:t xml:space="preserve"> / اكتوبر</w:t>
      </w:r>
      <w:r w:rsidR="004D3442" w:rsidRPr="00BD3E65">
        <w:rPr>
          <w:rFonts w:asciiTheme="minorHAnsi" w:hAnsiTheme="minorHAnsi" w:cstheme="minorHAnsi"/>
          <w:rtl/>
          <w:lang w:val="en-US" w:bidi="ar-AE"/>
        </w:rPr>
        <w:t xml:space="preserve"> 2024</w:t>
      </w:r>
      <w:r w:rsidR="00DF64DC" w:rsidRPr="00BD3E65">
        <w:rPr>
          <w:rFonts w:asciiTheme="minorHAnsi" w:hAnsiTheme="minorHAnsi" w:cstheme="minorHAnsi"/>
          <w:rtl/>
          <w:lang w:val="en-US" w:bidi="ar-AE"/>
        </w:rPr>
        <w:t xml:space="preserve">، عندما تُنهي الجمعيّة الثانية عملها الخاص </w:t>
      </w:r>
      <w:r w:rsidR="00C92DA4" w:rsidRPr="00BD3E65">
        <w:rPr>
          <w:rFonts w:asciiTheme="minorHAnsi" w:hAnsiTheme="minorHAnsi" w:cstheme="minorHAnsi"/>
          <w:rtl/>
          <w:lang w:val="en-US" w:bidi="ar-AE"/>
        </w:rPr>
        <w:t>وترفعه إلى قداسة البابا</w:t>
      </w:r>
      <w:r w:rsidR="00DF64DC" w:rsidRPr="00BD3E65">
        <w:rPr>
          <w:rFonts w:asciiTheme="minorHAnsi" w:hAnsiTheme="minorHAnsi" w:cstheme="minorHAnsi"/>
          <w:rtl/>
          <w:lang w:val="en-US" w:bidi="ar-AE"/>
        </w:rPr>
        <w:t>.</w:t>
      </w:r>
    </w:p>
    <w:p w14:paraId="710B2975" w14:textId="2156A23E" w:rsidR="00DF64DC" w:rsidRPr="00BD3E65" w:rsidRDefault="00DF64DC" w:rsidP="00DF64DC">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كل هذا المسار المتجذّر في تقليد الكنيسة، حصل على ضوء السلطة التعليميّة المجمعيّة. المجمع الفاتيكاني الثاني كان، في الحقيقة، حبّةً مرميّةً في حقل العالم والكنيسة. حياة المؤمنين اليوميّة</w:t>
      </w:r>
      <w:r w:rsidR="00C92DA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C92DA4" w:rsidRPr="00BD3E65">
        <w:rPr>
          <w:rFonts w:asciiTheme="minorHAnsi" w:hAnsiTheme="minorHAnsi" w:cstheme="minorHAnsi"/>
          <w:rtl/>
          <w:lang w:val="en-US" w:bidi="ar-AE"/>
        </w:rPr>
        <w:t>و</w:t>
      </w:r>
      <w:r w:rsidRPr="00BD3E65">
        <w:rPr>
          <w:rFonts w:asciiTheme="minorHAnsi" w:hAnsiTheme="minorHAnsi" w:cstheme="minorHAnsi"/>
          <w:rtl/>
          <w:lang w:val="en-US" w:bidi="ar-AE"/>
        </w:rPr>
        <w:t>خبرة الكنيسة في كل شعب</w:t>
      </w:r>
      <w:r w:rsidR="00C92DA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وحضارة، </w:t>
      </w:r>
      <w:r w:rsidR="00C92DA4" w:rsidRPr="00BD3E65">
        <w:rPr>
          <w:rFonts w:asciiTheme="minorHAnsi" w:hAnsiTheme="minorHAnsi" w:cstheme="minorHAnsi"/>
          <w:rtl/>
          <w:lang w:val="en-US" w:bidi="ar-AE"/>
        </w:rPr>
        <w:t xml:space="preserve">وكذلك </w:t>
      </w:r>
      <w:r w:rsidRPr="00BD3E65">
        <w:rPr>
          <w:rFonts w:asciiTheme="minorHAnsi" w:hAnsiTheme="minorHAnsi" w:cstheme="minorHAnsi"/>
          <w:rtl/>
          <w:lang w:val="en-US" w:bidi="ar-AE"/>
        </w:rPr>
        <w:t>الشهادات العديدة للقداسة</w:t>
      </w:r>
      <w:r w:rsidR="00C92DA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وتفكير اللاهوتيين</w:t>
      </w:r>
      <w:r w:rsidR="00C92DA4" w:rsidRPr="00BD3E65">
        <w:rPr>
          <w:rFonts w:asciiTheme="minorHAnsi" w:hAnsiTheme="minorHAnsi" w:cstheme="minorHAnsi"/>
          <w:rtl/>
          <w:lang w:val="en-US" w:bidi="ar-AE"/>
        </w:rPr>
        <w:t>، كلّ هذه الأمور</w:t>
      </w:r>
      <w:r w:rsidRPr="00BD3E65">
        <w:rPr>
          <w:rFonts w:asciiTheme="minorHAnsi" w:hAnsiTheme="minorHAnsi" w:cstheme="minorHAnsi"/>
          <w:rtl/>
          <w:lang w:val="en-US" w:bidi="ar-AE"/>
        </w:rPr>
        <w:t xml:space="preserve"> كانت الحقل الذي نبت فيه </w:t>
      </w:r>
      <w:r w:rsidR="00C92DA4" w:rsidRPr="00BD3E65">
        <w:rPr>
          <w:rFonts w:asciiTheme="minorHAnsi" w:hAnsiTheme="minorHAnsi" w:cstheme="minorHAnsi"/>
          <w:rtl/>
          <w:lang w:val="en-US" w:bidi="ar-AE"/>
        </w:rPr>
        <w:t xml:space="preserve">ونما بذار </w:t>
      </w:r>
      <w:r w:rsidRPr="00BD3E65">
        <w:rPr>
          <w:rFonts w:asciiTheme="minorHAnsi" w:hAnsiTheme="minorHAnsi" w:cstheme="minorHAnsi"/>
          <w:rtl/>
          <w:lang w:val="en-US" w:bidi="ar-AE"/>
        </w:rPr>
        <w:t>المجمع.</w:t>
      </w:r>
    </w:p>
    <w:p w14:paraId="544258BA" w14:textId="5CF4389E" w:rsidR="00DF64DC" w:rsidRPr="00BD3E65" w:rsidRDefault="00C92DA4" w:rsidP="00DF64DC">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يستمر المسار السينودوسيّ</w:t>
      </w:r>
      <w:r w:rsidR="00DF64DC" w:rsidRPr="00BD3E65">
        <w:rPr>
          <w:rFonts w:asciiTheme="minorHAnsi" w:hAnsiTheme="minorHAnsi" w:cstheme="minorHAnsi"/>
          <w:rtl/>
          <w:lang w:val="en-US" w:bidi="ar-AE"/>
        </w:rPr>
        <w:t xml:space="preserve"> 2021-2024 في استمداد الطاقة من هذه الب</w:t>
      </w:r>
      <w:r w:rsidRPr="00BD3E65">
        <w:rPr>
          <w:rFonts w:asciiTheme="minorHAnsi" w:hAnsiTheme="minorHAnsi" w:cstheme="minorHAnsi"/>
          <w:rtl/>
          <w:lang w:val="en-US" w:bidi="ar-AE"/>
        </w:rPr>
        <w:t>ذ</w:t>
      </w:r>
      <w:r w:rsidR="00DF64DC" w:rsidRPr="00BD3E65">
        <w:rPr>
          <w:rFonts w:asciiTheme="minorHAnsi" w:hAnsiTheme="minorHAnsi" w:cstheme="minorHAnsi"/>
          <w:rtl/>
          <w:lang w:val="en-US" w:bidi="ar-AE"/>
        </w:rPr>
        <w:t>ر</w:t>
      </w:r>
      <w:r w:rsidR="008A0E93" w:rsidRPr="00BD3E65">
        <w:rPr>
          <w:rFonts w:asciiTheme="minorHAnsi" w:hAnsiTheme="minorHAnsi" w:cstheme="minorHAnsi"/>
          <w:rtl/>
          <w:lang w:val="en-US" w:bidi="ar-AE"/>
        </w:rPr>
        <w:t xml:space="preserve">ة وينمّي إمكاناتها. في الواقع، </w:t>
      </w:r>
      <w:r w:rsidRPr="00BD3E65">
        <w:rPr>
          <w:rFonts w:asciiTheme="minorHAnsi" w:hAnsiTheme="minorHAnsi" w:cstheme="minorHAnsi"/>
          <w:rtl/>
          <w:lang w:val="en-US" w:bidi="ar-AE"/>
        </w:rPr>
        <w:t xml:space="preserve">يطبِّق </w:t>
      </w:r>
      <w:r w:rsidR="008A0E93" w:rsidRPr="00BD3E65">
        <w:rPr>
          <w:rFonts w:asciiTheme="minorHAnsi" w:hAnsiTheme="minorHAnsi" w:cstheme="minorHAnsi"/>
          <w:rtl/>
          <w:lang w:val="en-US" w:bidi="ar-AE"/>
        </w:rPr>
        <w:t>المسار السينودوسي ما علّمه المجمع عن الكنيسة باعتبارها</w:t>
      </w:r>
      <w:r w:rsidR="005F5564" w:rsidRPr="00BD3E65">
        <w:rPr>
          <w:rFonts w:asciiTheme="minorHAnsi" w:hAnsiTheme="minorHAnsi" w:cstheme="minorHAnsi"/>
          <w:rtl/>
          <w:lang w:val="en-US" w:bidi="ar-AE"/>
        </w:rPr>
        <w:t xml:space="preserve"> سرّ</w:t>
      </w:r>
      <w:r w:rsidR="008A0E93" w:rsidRPr="00BD3E65">
        <w:rPr>
          <w:rFonts w:asciiTheme="minorHAnsi" w:hAnsiTheme="minorHAnsi" w:cstheme="minorHAnsi"/>
          <w:rtl/>
          <w:lang w:val="en-US" w:bidi="ar-AE"/>
        </w:rPr>
        <w:t xml:space="preserve"> شعب الله، المدعو إلى القداسة. فهو يثمّن مساهمة جميع المعمّدين على اختلاف دعوتهم، من أجل فهم </w:t>
      </w:r>
      <w:r w:rsidRPr="00BD3E65">
        <w:rPr>
          <w:rFonts w:asciiTheme="minorHAnsi" w:hAnsiTheme="minorHAnsi" w:cstheme="minorHAnsi"/>
          <w:rtl/>
          <w:lang w:val="en-US" w:bidi="ar-AE"/>
        </w:rPr>
        <w:t>أفضل</w:t>
      </w:r>
      <w:r w:rsidR="008A0E93" w:rsidRPr="00BD3E65">
        <w:rPr>
          <w:rFonts w:asciiTheme="minorHAnsi" w:hAnsiTheme="minorHAnsi" w:cstheme="minorHAnsi"/>
          <w:rtl/>
          <w:lang w:val="en-US" w:bidi="ar-AE"/>
        </w:rPr>
        <w:t xml:space="preserve"> للإنجيل وتطبيقه. بهذا المعنى، هو يشكّل قبولاً فريداً </w:t>
      </w:r>
      <w:r w:rsidRPr="00BD3E65">
        <w:rPr>
          <w:rFonts w:asciiTheme="minorHAnsi" w:hAnsiTheme="minorHAnsi" w:cstheme="minorHAnsi"/>
          <w:rtl/>
          <w:lang w:val="en-US" w:bidi="ar-AE"/>
        </w:rPr>
        <w:t>ومستكملاً</w:t>
      </w:r>
      <w:r w:rsidR="008A0E93" w:rsidRPr="00BD3E65">
        <w:rPr>
          <w:rFonts w:asciiTheme="minorHAnsi" w:hAnsiTheme="minorHAnsi" w:cstheme="minorHAnsi"/>
          <w:rtl/>
          <w:lang w:val="en-US" w:bidi="ar-AE"/>
        </w:rPr>
        <w:t xml:space="preserve"> للمجمع، يمدّد إلهاماته</w:t>
      </w:r>
      <w:r w:rsidRPr="00BD3E65">
        <w:rPr>
          <w:rFonts w:asciiTheme="minorHAnsi" w:hAnsiTheme="minorHAnsi" w:cstheme="minorHAnsi"/>
          <w:rtl/>
          <w:lang w:val="en-US" w:bidi="ar-AE"/>
        </w:rPr>
        <w:t>،</w:t>
      </w:r>
      <w:r w:rsidR="008A0E93" w:rsidRPr="00BD3E65">
        <w:rPr>
          <w:rFonts w:asciiTheme="minorHAnsi" w:hAnsiTheme="minorHAnsi" w:cstheme="minorHAnsi"/>
          <w:rtl/>
          <w:lang w:val="en-US" w:bidi="ar-AE"/>
        </w:rPr>
        <w:t xml:space="preserve"> ويعيد ضخ </w:t>
      </w:r>
      <w:r w:rsidRPr="00BD3E65">
        <w:rPr>
          <w:rFonts w:asciiTheme="minorHAnsi" w:hAnsiTheme="minorHAnsi" w:cstheme="minorHAnsi"/>
          <w:rtl/>
          <w:lang w:val="en-US" w:bidi="ar-AE"/>
        </w:rPr>
        <w:t>طاقته</w:t>
      </w:r>
      <w:r w:rsidR="008A0E93" w:rsidRPr="00BD3E65">
        <w:rPr>
          <w:rFonts w:asciiTheme="minorHAnsi" w:hAnsiTheme="minorHAnsi" w:cstheme="minorHAnsi"/>
          <w:rtl/>
          <w:lang w:val="en-US" w:bidi="ar-AE"/>
        </w:rPr>
        <w:t xml:space="preserve"> النبويّة في عالم اليوم.</w:t>
      </w:r>
    </w:p>
    <w:p w14:paraId="1052AEB7" w14:textId="5433E9CD" w:rsidR="001C4F96" w:rsidRPr="00BD3E65" w:rsidRDefault="001C4F96" w:rsidP="001C4F96">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بعد مرور شهر من العمل</w:t>
      </w:r>
      <w:r w:rsidR="006B1A11" w:rsidRPr="00BD3E65">
        <w:rPr>
          <w:rFonts w:asciiTheme="minorHAnsi" w:hAnsiTheme="minorHAnsi" w:cstheme="minorHAnsi"/>
          <w:lang w:val="en-US" w:bidi="ar-AE"/>
        </w:rPr>
        <w:t xml:space="preserve"> </w:t>
      </w:r>
      <w:r w:rsidR="006B1A11" w:rsidRPr="00BD3E65">
        <w:rPr>
          <w:rFonts w:asciiTheme="minorHAnsi" w:hAnsiTheme="minorHAnsi" w:cstheme="minorHAnsi"/>
          <w:rtl/>
          <w:lang w:val="en-US" w:bidi="ar-AE"/>
        </w:rPr>
        <w:t>المتواصل</w:t>
      </w:r>
      <w:r w:rsidRPr="00BD3E65">
        <w:rPr>
          <w:rFonts w:asciiTheme="minorHAnsi" w:hAnsiTheme="minorHAnsi" w:cstheme="minorHAnsi"/>
          <w:rtl/>
          <w:lang w:val="en-US" w:bidi="ar-AE"/>
        </w:rPr>
        <w:t xml:space="preserve">، </w:t>
      </w:r>
      <w:r w:rsidR="001B3EFD" w:rsidRPr="00BD3E65">
        <w:rPr>
          <w:rFonts w:asciiTheme="minorHAnsi" w:hAnsiTheme="minorHAnsi" w:cstheme="minorHAnsi"/>
          <w:rtl/>
          <w:lang w:val="en-US" w:bidi="ar-AE"/>
        </w:rPr>
        <w:t xml:space="preserve">يدعونا </w:t>
      </w:r>
      <w:r w:rsidRPr="00BD3E65">
        <w:rPr>
          <w:rFonts w:asciiTheme="minorHAnsi" w:hAnsiTheme="minorHAnsi" w:cstheme="minorHAnsi"/>
          <w:rtl/>
          <w:lang w:val="en-US" w:bidi="ar-AE"/>
        </w:rPr>
        <w:t>الرب للعودة إلى كنائسنا ل</w:t>
      </w:r>
      <w:r w:rsidR="001B3EFD" w:rsidRPr="00BD3E65">
        <w:rPr>
          <w:rFonts w:asciiTheme="minorHAnsi" w:hAnsiTheme="minorHAnsi" w:cstheme="minorHAnsi"/>
          <w:rtl/>
          <w:lang w:val="en-US" w:bidi="ar-AE"/>
        </w:rPr>
        <w:t xml:space="preserve">كي </w:t>
      </w:r>
      <w:r w:rsidRPr="00BD3E65">
        <w:rPr>
          <w:rFonts w:asciiTheme="minorHAnsi" w:hAnsiTheme="minorHAnsi" w:cstheme="minorHAnsi"/>
          <w:rtl/>
          <w:lang w:val="en-US" w:bidi="ar-AE"/>
        </w:rPr>
        <w:t>نحمل إليكم ثمار عملنا</w:t>
      </w:r>
      <w:r w:rsidR="001B3EF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ونتابع معاً المسيرة. هنا في روما كان البعض منا فقط </w:t>
      </w:r>
      <w:r w:rsidR="001B3EFD" w:rsidRPr="00BD3E65">
        <w:rPr>
          <w:rFonts w:asciiTheme="minorHAnsi" w:hAnsiTheme="minorHAnsi" w:cstheme="minorHAnsi"/>
          <w:rtl/>
          <w:lang w:val="en-US" w:bidi="ar-AE"/>
        </w:rPr>
        <w:t>مشاركًا</w:t>
      </w:r>
      <w:r w:rsidRPr="00BD3E65">
        <w:rPr>
          <w:rFonts w:asciiTheme="minorHAnsi" w:hAnsiTheme="minorHAnsi" w:cstheme="minorHAnsi"/>
          <w:rtl/>
          <w:lang w:val="en-US" w:bidi="ar-AE"/>
        </w:rPr>
        <w:t>،</w:t>
      </w:r>
      <w:r w:rsidR="00A02C28"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ولكن الهدف من المسار السينودوسي</w:t>
      </w:r>
      <w:r w:rsidR="001B3EF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كما يريده البابا</w:t>
      </w:r>
      <w:r w:rsidR="00A02C28" w:rsidRPr="00BD3E65">
        <w:rPr>
          <w:rFonts w:asciiTheme="minorHAnsi" w:hAnsiTheme="minorHAnsi" w:cstheme="minorHAnsi"/>
          <w:rtl/>
          <w:lang w:val="en-US" w:bidi="ar-AE"/>
        </w:rPr>
        <w:t xml:space="preserve"> هو </w:t>
      </w:r>
      <w:r w:rsidRPr="00BD3E65">
        <w:rPr>
          <w:rFonts w:asciiTheme="minorHAnsi" w:hAnsiTheme="minorHAnsi" w:cstheme="minorHAnsi"/>
          <w:rtl/>
          <w:lang w:val="en-US" w:bidi="ar-AE"/>
        </w:rPr>
        <w:t xml:space="preserve">أن يشارك فيه جميع المعمّدين. نتمنّى بشدّة أن يحصل هذا الأمر </w:t>
      </w:r>
      <w:r w:rsidR="001B3EFD" w:rsidRPr="00BD3E65">
        <w:rPr>
          <w:rFonts w:asciiTheme="minorHAnsi" w:hAnsiTheme="minorHAnsi" w:cstheme="minorHAnsi"/>
          <w:rtl/>
          <w:lang w:val="en-US" w:bidi="ar-AE"/>
        </w:rPr>
        <w:t xml:space="preserve">ونحن نسعى إلى </w:t>
      </w:r>
      <w:r w:rsidRPr="00BD3E65">
        <w:rPr>
          <w:rFonts w:asciiTheme="minorHAnsi" w:hAnsiTheme="minorHAnsi" w:cstheme="minorHAnsi"/>
          <w:rtl/>
          <w:lang w:val="en-US" w:bidi="ar-AE"/>
        </w:rPr>
        <w:t>تحقيقه.</w:t>
      </w:r>
    </w:p>
    <w:p w14:paraId="4F055F79" w14:textId="5B70C810" w:rsidR="001C4F96" w:rsidRPr="00BD3E65" w:rsidRDefault="007A794E" w:rsidP="001C4F96">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في هذ</w:t>
      </w:r>
      <w:r w:rsidR="001B3EFD" w:rsidRPr="00BD3E65">
        <w:rPr>
          <w:rFonts w:asciiTheme="minorHAnsi" w:hAnsiTheme="minorHAnsi" w:cstheme="minorHAnsi"/>
          <w:rtl/>
          <w:lang w:val="en-US" w:bidi="ar-AE"/>
        </w:rPr>
        <w:t>ه</w:t>
      </w:r>
      <w:r w:rsidRPr="00BD3E65">
        <w:rPr>
          <w:rFonts w:asciiTheme="minorHAnsi" w:hAnsiTheme="minorHAnsi" w:cstheme="minorHAnsi"/>
          <w:rtl/>
          <w:lang w:val="en-US" w:bidi="ar-AE"/>
        </w:rPr>
        <w:t xml:space="preserve"> </w:t>
      </w:r>
      <w:r w:rsidR="001B3EFD" w:rsidRPr="00BD3E65">
        <w:rPr>
          <w:rFonts w:asciiTheme="minorHAnsi" w:hAnsiTheme="minorHAnsi" w:cstheme="minorHAnsi"/>
          <w:rtl/>
          <w:lang w:val="en-US" w:bidi="ar-AE"/>
        </w:rPr>
        <w:t>الخلاصة،</w:t>
      </w:r>
      <w:r w:rsidRPr="00BD3E65">
        <w:rPr>
          <w:rFonts w:asciiTheme="minorHAnsi" w:hAnsiTheme="minorHAnsi" w:cstheme="minorHAnsi"/>
          <w:rtl/>
          <w:lang w:val="en-US" w:bidi="ar-AE"/>
        </w:rPr>
        <w:t xml:space="preserve"> </w:t>
      </w:r>
      <w:r w:rsidR="00E83419" w:rsidRPr="00BD3E65">
        <w:rPr>
          <w:rFonts w:asciiTheme="minorHAnsi" w:hAnsiTheme="minorHAnsi" w:cstheme="minorHAnsi"/>
          <w:rtl/>
          <w:lang w:val="en-US" w:bidi="ar-AE"/>
        </w:rPr>
        <w:t xml:space="preserve">جمعنا العناصر الأساسيّة التي انبثقت عن الحوار، </w:t>
      </w:r>
      <w:r w:rsidR="001B3EFD" w:rsidRPr="00BD3E65">
        <w:rPr>
          <w:rFonts w:asciiTheme="minorHAnsi" w:hAnsiTheme="minorHAnsi" w:cstheme="minorHAnsi"/>
          <w:rtl/>
          <w:lang w:val="en-US" w:bidi="ar-AE"/>
        </w:rPr>
        <w:t>وا</w:t>
      </w:r>
      <w:r w:rsidR="00E83419" w:rsidRPr="00BD3E65">
        <w:rPr>
          <w:rFonts w:asciiTheme="minorHAnsi" w:hAnsiTheme="minorHAnsi" w:cstheme="minorHAnsi"/>
          <w:rtl/>
          <w:lang w:val="en-US" w:bidi="ar-AE"/>
        </w:rPr>
        <w:t>لصلاة</w:t>
      </w:r>
      <w:r w:rsidR="005C5B3D" w:rsidRPr="00BD3E65">
        <w:rPr>
          <w:rFonts w:asciiTheme="minorHAnsi" w:hAnsiTheme="minorHAnsi" w:cstheme="minorHAnsi"/>
          <w:rtl/>
          <w:lang w:val="en-US" w:bidi="ar-AE"/>
        </w:rPr>
        <w:t xml:space="preserve"> </w:t>
      </w:r>
      <w:r w:rsidR="001B3EFD" w:rsidRPr="00BD3E65">
        <w:rPr>
          <w:rFonts w:asciiTheme="minorHAnsi" w:hAnsiTheme="minorHAnsi" w:cstheme="minorHAnsi"/>
          <w:rtl/>
          <w:lang w:val="en-US" w:bidi="ar-AE"/>
        </w:rPr>
        <w:t>و</w:t>
      </w:r>
      <w:r w:rsidR="005C5B3D" w:rsidRPr="00BD3E65">
        <w:rPr>
          <w:rFonts w:asciiTheme="minorHAnsi" w:hAnsiTheme="minorHAnsi" w:cstheme="minorHAnsi"/>
          <w:rtl/>
          <w:lang w:val="en-US" w:bidi="ar-AE"/>
        </w:rPr>
        <w:t>المحادثة</w:t>
      </w:r>
      <w:r w:rsidR="00E83419" w:rsidRPr="00BD3E65">
        <w:rPr>
          <w:rFonts w:asciiTheme="minorHAnsi" w:hAnsiTheme="minorHAnsi" w:cstheme="minorHAnsi"/>
          <w:rtl/>
          <w:lang w:val="en-US" w:bidi="ar-AE"/>
        </w:rPr>
        <w:t xml:space="preserve">، التي </w:t>
      </w:r>
      <w:r w:rsidR="001B3EFD" w:rsidRPr="00BD3E65">
        <w:rPr>
          <w:rFonts w:asciiTheme="minorHAnsi" w:hAnsiTheme="minorHAnsi" w:cstheme="minorHAnsi"/>
          <w:rtl/>
          <w:lang w:val="en-US" w:bidi="ar-AE"/>
        </w:rPr>
        <w:t>طبعت</w:t>
      </w:r>
      <w:r w:rsidR="00E83419" w:rsidRPr="00BD3E65">
        <w:rPr>
          <w:rFonts w:asciiTheme="minorHAnsi" w:hAnsiTheme="minorHAnsi" w:cstheme="minorHAnsi"/>
          <w:rtl/>
          <w:lang w:val="en-US" w:bidi="ar-AE"/>
        </w:rPr>
        <w:t xml:space="preserve"> هذه الأيام. </w:t>
      </w:r>
      <w:r w:rsidR="001B3EFD" w:rsidRPr="00BD3E65">
        <w:rPr>
          <w:rFonts w:asciiTheme="minorHAnsi" w:hAnsiTheme="minorHAnsi" w:cstheme="minorHAnsi"/>
          <w:rtl/>
          <w:lang w:val="en-US" w:bidi="ar-AE"/>
        </w:rPr>
        <w:t>رواياتنا</w:t>
      </w:r>
      <w:r w:rsidR="00E83419" w:rsidRPr="00BD3E65">
        <w:rPr>
          <w:rFonts w:asciiTheme="minorHAnsi" w:hAnsiTheme="minorHAnsi" w:cstheme="minorHAnsi"/>
          <w:rtl/>
          <w:lang w:val="en-US" w:bidi="ar-AE"/>
        </w:rPr>
        <w:t xml:space="preserve"> الشخصيّة سوف تُغني هذه الخلاصة على نغمة الخبرة المُعاشة والتي لا يمكن نقلها بالكلمات المكتوبة. هكذا، </w:t>
      </w:r>
      <w:r w:rsidR="001B3EFD" w:rsidRPr="00BD3E65">
        <w:rPr>
          <w:rFonts w:asciiTheme="minorHAnsi" w:hAnsiTheme="minorHAnsi" w:cstheme="minorHAnsi"/>
          <w:rtl/>
          <w:lang w:val="en-US" w:bidi="ar-AE"/>
        </w:rPr>
        <w:t>يمكننا</w:t>
      </w:r>
      <w:r w:rsidR="00E83419" w:rsidRPr="00BD3E65">
        <w:rPr>
          <w:rFonts w:asciiTheme="minorHAnsi" w:hAnsiTheme="minorHAnsi" w:cstheme="minorHAnsi"/>
          <w:rtl/>
          <w:lang w:val="en-US" w:bidi="ar-AE"/>
        </w:rPr>
        <w:t xml:space="preserve"> أن نشهد أمامكم كم كانت غنيّة لحظات الصمت والإصغاء، لحظات المشاركة والصلاة. سنتشارك معكم أيضاً صعوبة الإصغاء إلى أفكارٍ مختلفة من دون الوقوع فوراً في تجربة ردّ </w:t>
      </w:r>
      <w:r w:rsidR="001B3EFD" w:rsidRPr="00BD3E65">
        <w:rPr>
          <w:rFonts w:asciiTheme="minorHAnsi" w:hAnsiTheme="minorHAnsi" w:cstheme="minorHAnsi"/>
          <w:rtl/>
          <w:lang w:val="en-US" w:bidi="ar-AE"/>
        </w:rPr>
        <w:t>الفعل.</w:t>
      </w:r>
      <w:r w:rsidR="00E83419" w:rsidRPr="00BD3E65">
        <w:rPr>
          <w:rFonts w:asciiTheme="minorHAnsi" w:hAnsiTheme="minorHAnsi" w:cstheme="minorHAnsi"/>
          <w:rtl/>
          <w:lang w:val="en-US" w:bidi="ar-AE"/>
        </w:rPr>
        <w:t xml:space="preserve"> </w:t>
      </w:r>
      <w:r w:rsidR="001B3EFD" w:rsidRPr="00BD3E65">
        <w:rPr>
          <w:rFonts w:asciiTheme="minorHAnsi" w:hAnsiTheme="minorHAnsi" w:cstheme="minorHAnsi"/>
          <w:rtl/>
          <w:lang w:val="en-US" w:bidi="ar-AE"/>
        </w:rPr>
        <w:t>و</w:t>
      </w:r>
      <w:r w:rsidR="00E83419" w:rsidRPr="00BD3E65">
        <w:rPr>
          <w:rFonts w:asciiTheme="minorHAnsi" w:hAnsiTheme="minorHAnsi" w:cstheme="minorHAnsi"/>
          <w:rtl/>
          <w:lang w:val="en-US" w:bidi="ar-AE"/>
        </w:rPr>
        <w:t>هذا يعني تقديم المساهمة الشخصيّة على أنّها عطيّة للآخري</w:t>
      </w:r>
      <w:r w:rsidR="00EB20F1" w:rsidRPr="00BD3E65">
        <w:rPr>
          <w:rFonts w:asciiTheme="minorHAnsi" w:hAnsiTheme="minorHAnsi" w:cstheme="minorHAnsi"/>
          <w:rtl/>
          <w:lang w:val="en-US" w:bidi="ar-AE"/>
        </w:rPr>
        <w:t>ن وليس كقناعة مطلقة. ولكن نعمة الله قادتنا إلى القيام بذلك بالرغم من محدودياتنا، وكان هذا بالنسبة لنا خبرة تعاضد حقيقيّة. فيما كنا نعيش هذه الحقيقة فهمناها بشكلٍ أفضل وعرفنا قيمتها أكثر.</w:t>
      </w:r>
    </w:p>
    <w:p w14:paraId="1C2C7941" w14:textId="60F8CBF6" w:rsidR="00EB20F1" w:rsidRPr="00BD3E65" w:rsidRDefault="00C66054" w:rsidP="00EB20F1">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في الواقع، لقد فهمنا أنّ السير معاً كمعمّدين في تعدّديّة المواهب، </w:t>
      </w:r>
      <w:r w:rsidR="001B3EFD"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الدعوات والخِدم، </w:t>
      </w:r>
      <w:r w:rsidR="001B3EFD" w:rsidRPr="00BD3E65">
        <w:rPr>
          <w:rFonts w:asciiTheme="minorHAnsi" w:hAnsiTheme="minorHAnsi" w:cstheme="minorHAnsi"/>
          <w:rtl/>
          <w:lang w:val="en-US" w:bidi="ar-AE"/>
        </w:rPr>
        <w:t xml:space="preserve">أمرٌ </w:t>
      </w:r>
      <w:r w:rsidRPr="00BD3E65">
        <w:rPr>
          <w:rFonts w:asciiTheme="minorHAnsi" w:hAnsiTheme="minorHAnsi" w:cstheme="minorHAnsi"/>
          <w:rtl/>
          <w:lang w:val="en-US" w:bidi="ar-AE"/>
        </w:rPr>
        <w:t xml:space="preserve">مهمٌ ليس فقط لجماعتنا بل أيضاً للعالم. الأخوّة </w:t>
      </w:r>
      <w:r w:rsidR="001B3EFD" w:rsidRPr="00BD3E65">
        <w:rPr>
          <w:rFonts w:asciiTheme="minorHAnsi" w:hAnsiTheme="minorHAnsi" w:cstheme="minorHAnsi"/>
          <w:rtl/>
          <w:lang w:val="en-US" w:bidi="ar-AE"/>
        </w:rPr>
        <w:t>بروح الإنجيل</w:t>
      </w:r>
      <w:r w:rsidRPr="00BD3E65">
        <w:rPr>
          <w:rFonts w:asciiTheme="minorHAnsi" w:hAnsiTheme="minorHAnsi" w:cstheme="minorHAnsi"/>
          <w:rtl/>
          <w:lang w:val="en-US" w:bidi="ar-AE"/>
        </w:rPr>
        <w:t xml:space="preserve"> هي في الواقع كسراج يجب </w:t>
      </w:r>
      <w:r w:rsidR="001B3EFD" w:rsidRPr="00BD3E65">
        <w:rPr>
          <w:rFonts w:asciiTheme="minorHAnsi" w:hAnsiTheme="minorHAnsi" w:cstheme="minorHAnsi"/>
          <w:rtl/>
          <w:lang w:val="en-US" w:bidi="ar-AE"/>
        </w:rPr>
        <w:t xml:space="preserve">عدم </w:t>
      </w:r>
      <w:r w:rsidRPr="00BD3E65">
        <w:rPr>
          <w:rFonts w:asciiTheme="minorHAnsi" w:hAnsiTheme="minorHAnsi" w:cstheme="minorHAnsi"/>
          <w:rtl/>
          <w:lang w:val="en-US" w:bidi="ar-AE"/>
        </w:rPr>
        <w:t xml:space="preserve">وضعه تحت المكيال بل على المنارة لكي يضيء كل البيت (متى 5/15). </w:t>
      </w:r>
      <w:r w:rsidR="001B3EFD" w:rsidRPr="00BD3E65">
        <w:rPr>
          <w:rFonts w:asciiTheme="minorHAnsi" w:hAnsiTheme="minorHAnsi" w:cstheme="minorHAnsi"/>
          <w:rtl/>
          <w:lang w:val="en-US" w:bidi="ar-AE"/>
        </w:rPr>
        <w:t xml:space="preserve">واليوم </w:t>
      </w:r>
      <w:r w:rsidRPr="00BD3E65">
        <w:rPr>
          <w:rFonts w:asciiTheme="minorHAnsi" w:hAnsiTheme="minorHAnsi" w:cstheme="minorHAnsi"/>
          <w:rtl/>
          <w:lang w:val="en-US" w:bidi="ar-AE"/>
        </w:rPr>
        <w:t xml:space="preserve">يحتاج </w:t>
      </w:r>
      <w:r w:rsidR="001B3EFD" w:rsidRPr="00BD3E65">
        <w:rPr>
          <w:rFonts w:asciiTheme="minorHAnsi" w:hAnsiTheme="minorHAnsi" w:cstheme="minorHAnsi"/>
          <w:rtl/>
          <w:lang w:val="en-US" w:bidi="ar-AE"/>
        </w:rPr>
        <w:t xml:space="preserve">العالم </w:t>
      </w:r>
      <w:r w:rsidRPr="00BD3E65">
        <w:rPr>
          <w:rFonts w:asciiTheme="minorHAnsi" w:hAnsiTheme="minorHAnsi" w:cstheme="minorHAnsi"/>
          <w:rtl/>
          <w:lang w:val="en-US" w:bidi="ar-AE"/>
        </w:rPr>
        <w:t xml:space="preserve">إلى هذه الشهادة أكثر من أي وقت مضى. </w:t>
      </w:r>
      <w:r w:rsidR="001B3EFD" w:rsidRPr="00BD3E65">
        <w:rPr>
          <w:rFonts w:asciiTheme="minorHAnsi" w:hAnsiTheme="minorHAnsi" w:cstheme="minorHAnsi"/>
          <w:rtl/>
          <w:lang w:val="en-US" w:bidi="ar-AE"/>
        </w:rPr>
        <w:t xml:space="preserve">وبصفتنا </w:t>
      </w:r>
      <w:r w:rsidRPr="00BD3E65">
        <w:rPr>
          <w:rFonts w:asciiTheme="minorHAnsi" w:hAnsiTheme="minorHAnsi" w:cstheme="minorHAnsi"/>
          <w:rtl/>
          <w:lang w:val="en-US" w:bidi="ar-AE"/>
        </w:rPr>
        <w:t>تلاميذ يسوع</w:t>
      </w:r>
      <w:r w:rsidR="001B3EFD" w:rsidRPr="00BD3E65">
        <w:rPr>
          <w:rFonts w:asciiTheme="minorHAnsi" w:hAnsiTheme="minorHAnsi" w:cstheme="minorHAnsi"/>
          <w:rtl/>
          <w:lang w:val="en-US" w:bidi="ar-AE"/>
        </w:rPr>
        <w:t xml:space="preserve"> المسيح</w:t>
      </w:r>
      <w:r w:rsidRPr="00BD3E65">
        <w:rPr>
          <w:rFonts w:asciiTheme="minorHAnsi" w:hAnsiTheme="minorHAnsi" w:cstheme="minorHAnsi"/>
          <w:rtl/>
          <w:lang w:val="en-US" w:bidi="ar-AE"/>
        </w:rPr>
        <w:t xml:space="preserve"> لا يمكننا التخلّي عن واجبنا</w:t>
      </w:r>
      <w:r w:rsidR="00EC78EA" w:rsidRPr="00BD3E65">
        <w:rPr>
          <w:rFonts w:asciiTheme="minorHAnsi" w:hAnsiTheme="minorHAnsi" w:cstheme="minorHAnsi"/>
          <w:rtl/>
          <w:lang w:val="en-US" w:bidi="ar-AE"/>
        </w:rPr>
        <w:t xml:space="preserve"> في أن </w:t>
      </w:r>
      <w:r w:rsidR="00FF42CE" w:rsidRPr="00BD3E65">
        <w:rPr>
          <w:rFonts w:asciiTheme="minorHAnsi" w:hAnsiTheme="minorHAnsi" w:cstheme="minorHAnsi"/>
          <w:rtl/>
          <w:lang w:val="en-US" w:bidi="ar-AE"/>
        </w:rPr>
        <w:t>نشهد أمام</w:t>
      </w:r>
      <w:r w:rsidR="00EC78EA" w:rsidRPr="00BD3E65">
        <w:rPr>
          <w:rFonts w:asciiTheme="minorHAnsi" w:hAnsiTheme="minorHAnsi" w:cstheme="minorHAnsi"/>
          <w:rtl/>
          <w:lang w:val="en-US" w:bidi="ar-AE"/>
        </w:rPr>
        <w:t xml:space="preserve"> البشريّة الجريحة على رحمة الله وحبّه و</w:t>
      </w:r>
      <w:r w:rsidR="00FF42CE" w:rsidRPr="00BD3E65">
        <w:rPr>
          <w:rFonts w:asciiTheme="minorHAnsi" w:hAnsiTheme="minorHAnsi" w:cstheme="minorHAnsi"/>
          <w:rtl/>
          <w:lang w:val="en-US" w:bidi="ar-AE"/>
        </w:rPr>
        <w:t xml:space="preserve">أن </w:t>
      </w:r>
      <w:r w:rsidR="00EC78EA" w:rsidRPr="00BD3E65">
        <w:rPr>
          <w:rFonts w:asciiTheme="minorHAnsi" w:hAnsiTheme="minorHAnsi" w:cstheme="minorHAnsi"/>
          <w:rtl/>
          <w:lang w:val="en-US" w:bidi="ar-AE"/>
        </w:rPr>
        <w:t>نحملهما إليها.</w:t>
      </w:r>
    </w:p>
    <w:p w14:paraId="71347359" w14:textId="01F7700F" w:rsidR="00EC78EA" w:rsidRPr="00BD3E65" w:rsidRDefault="00EC78EA" w:rsidP="00EC78EA">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لقد سارت الأعمال في هذه </w:t>
      </w:r>
      <w:r w:rsidR="00FF42CE" w:rsidRPr="00BD3E65">
        <w:rPr>
          <w:rFonts w:asciiTheme="minorHAnsi" w:hAnsiTheme="minorHAnsi" w:cstheme="minorHAnsi"/>
          <w:rtl/>
          <w:lang w:val="en-US" w:bidi="ar-AE"/>
        </w:rPr>
        <w:t>الجمعيّة</w:t>
      </w:r>
      <w:r w:rsidRPr="00BD3E65">
        <w:rPr>
          <w:rFonts w:asciiTheme="minorHAnsi" w:hAnsiTheme="minorHAnsi" w:cstheme="minorHAnsi"/>
          <w:rtl/>
          <w:lang w:val="en-US" w:bidi="ar-AE"/>
        </w:rPr>
        <w:t xml:space="preserve"> بحسب المقترح المقدّم من وثيقة العمل التي كانت تدعونا للتفكير حول العلاقات المميّزة لكنيسة سينودوسيّة وحول ديناميات الشركة</w:t>
      </w:r>
      <w:r w:rsidR="00FF42CE" w:rsidRPr="00BD3E65">
        <w:rPr>
          <w:rFonts w:asciiTheme="minorHAnsi" w:hAnsiTheme="minorHAnsi" w:cstheme="minorHAnsi"/>
          <w:rtl/>
          <w:lang w:val="en-US" w:bidi="ar-AE"/>
        </w:rPr>
        <w:t xml:space="preserve">، </w:t>
      </w:r>
      <w:r w:rsidR="005C5B3D" w:rsidRPr="00BD3E65">
        <w:rPr>
          <w:rFonts w:asciiTheme="minorHAnsi" w:hAnsiTheme="minorHAnsi" w:cstheme="minorHAnsi"/>
          <w:rtl/>
          <w:lang w:val="en-US" w:bidi="ar-AE"/>
        </w:rPr>
        <w:t>و</w:t>
      </w:r>
      <w:r w:rsidRPr="00BD3E65">
        <w:rPr>
          <w:rFonts w:asciiTheme="minorHAnsi" w:hAnsiTheme="minorHAnsi" w:cstheme="minorHAnsi"/>
          <w:rtl/>
          <w:lang w:val="en-US" w:bidi="ar-AE"/>
        </w:rPr>
        <w:t>الرسالة والمشاركة المرتبط</w:t>
      </w:r>
      <w:r w:rsidR="00FF42CE" w:rsidRPr="00BD3E65">
        <w:rPr>
          <w:rFonts w:asciiTheme="minorHAnsi" w:hAnsiTheme="minorHAnsi" w:cstheme="minorHAnsi"/>
          <w:rtl/>
          <w:lang w:val="en-US" w:bidi="ar-AE"/>
        </w:rPr>
        <w:t>ين</w:t>
      </w:r>
      <w:r w:rsidRPr="00BD3E65">
        <w:rPr>
          <w:rFonts w:asciiTheme="minorHAnsi" w:hAnsiTheme="minorHAnsi" w:cstheme="minorHAnsi"/>
          <w:rtl/>
          <w:lang w:val="en-US" w:bidi="ar-AE"/>
        </w:rPr>
        <w:t xml:space="preserve"> بها. النقاشات حول</w:t>
      </w:r>
      <w:r w:rsidR="007F5C7F" w:rsidRPr="00BD3E65">
        <w:rPr>
          <w:rFonts w:asciiTheme="minorHAnsi" w:hAnsiTheme="minorHAnsi" w:cstheme="minorHAnsi"/>
          <w:rtl/>
          <w:lang w:val="en-US" w:bidi="ar-AE"/>
        </w:rPr>
        <w:t xml:space="preserve"> المسائل المطروحة أكّدت على جودة </w:t>
      </w:r>
      <w:r w:rsidR="00FF42CE" w:rsidRPr="00BD3E65">
        <w:rPr>
          <w:rFonts w:asciiTheme="minorHAnsi" w:hAnsiTheme="minorHAnsi" w:cstheme="minorHAnsi"/>
          <w:rtl/>
          <w:lang w:val="en-US" w:bidi="ar-AE"/>
        </w:rPr>
        <w:t>البنية</w:t>
      </w:r>
      <w:r w:rsidR="007F5C7F" w:rsidRPr="00BD3E65">
        <w:rPr>
          <w:rFonts w:asciiTheme="minorHAnsi" w:hAnsiTheme="minorHAnsi" w:cstheme="minorHAnsi"/>
          <w:rtl/>
          <w:lang w:val="en-US" w:bidi="ar-AE"/>
        </w:rPr>
        <w:t xml:space="preserve"> العامّة للمخطّط. لقد استطعنا أن ندخل إلى جوهر المسائل، </w:t>
      </w:r>
      <w:r w:rsidR="00FF42CE" w:rsidRPr="00BD3E65">
        <w:rPr>
          <w:rFonts w:asciiTheme="minorHAnsi" w:hAnsiTheme="minorHAnsi" w:cstheme="minorHAnsi"/>
          <w:rtl/>
          <w:lang w:val="en-US" w:bidi="ar-AE"/>
        </w:rPr>
        <w:t xml:space="preserve">وأن نتعرّف على </w:t>
      </w:r>
      <w:r w:rsidR="007F5C7F" w:rsidRPr="00BD3E65">
        <w:rPr>
          <w:rFonts w:asciiTheme="minorHAnsi" w:hAnsiTheme="minorHAnsi" w:cstheme="minorHAnsi"/>
          <w:rtl/>
          <w:lang w:val="en-US" w:bidi="ar-AE"/>
        </w:rPr>
        <w:t xml:space="preserve">المواضيع التي تحتاج إلى تعميق، وتقديم قالب أوّلي للاقتراحات على ضوء الخطوات التي تمّت سابقاً. لا </w:t>
      </w:r>
      <w:r w:rsidR="00FF42CE" w:rsidRPr="00BD3E65">
        <w:rPr>
          <w:rFonts w:asciiTheme="minorHAnsi" w:hAnsiTheme="minorHAnsi" w:cstheme="minorHAnsi"/>
          <w:rtl/>
          <w:lang w:val="en-US" w:bidi="ar-AE"/>
        </w:rPr>
        <w:t>ت</w:t>
      </w:r>
      <w:r w:rsidR="007F5C7F" w:rsidRPr="00BD3E65">
        <w:rPr>
          <w:rFonts w:asciiTheme="minorHAnsi" w:hAnsiTheme="minorHAnsi" w:cstheme="minorHAnsi"/>
          <w:rtl/>
          <w:lang w:val="en-US" w:bidi="ar-AE"/>
        </w:rPr>
        <w:t>أخذ</w:t>
      </w:r>
      <w:r w:rsidR="00FF42CE" w:rsidRPr="00BD3E65">
        <w:rPr>
          <w:rFonts w:asciiTheme="minorHAnsi" w:hAnsiTheme="minorHAnsi" w:cstheme="minorHAnsi"/>
          <w:rtl/>
          <w:lang w:val="en-US" w:bidi="ar-AE"/>
        </w:rPr>
        <w:t xml:space="preserve"> الخلاصة هذه</w:t>
      </w:r>
      <w:r w:rsidR="007F5C7F" w:rsidRPr="00BD3E65">
        <w:rPr>
          <w:rFonts w:asciiTheme="minorHAnsi" w:hAnsiTheme="minorHAnsi" w:cstheme="minorHAnsi"/>
          <w:rtl/>
          <w:lang w:val="en-US" w:bidi="ar-AE"/>
        </w:rPr>
        <w:t xml:space="preserve"> بعين الاعتبار كل محتوى وثيقة العمل ولا </w:t>
      </w:r>
      <w:r w:rsidR="00FF42CE" w:rsidRPr="00BD3E65">
        <w:rPr>
          <w:rFonts w:asciiTheme="minorHAnsi" w:hAnsiTheme="minorHAnsi" w:cstheme="minorHAnsi"/>
          <w:rtl/>
          <w:lang w:val="en-US" w:bidi="ar-AE"/>
        </w:rPr>
        <w:t>ت</w:t>
      </w:r>
      <w:r w:rsidR="007F5C7F" w:rsidRPr="00BD3E65">
        <w:rPr>
          <w:rFonts w:asciiTheme="minorHAnsi" w:hAnsiTheme="minorHAnsi" w:cstheme="minorHAnsi"/>
          <w:rtl/>
          <w:lang w:val="en-US" w:bidi="ar-AE"/>
        </w:rPr>
        <w:t>جيب عن كل المسائل</w:t>
      </w:r>
      <w:r w:rsidR="00FF42CE" w:rsidRPr="00BD3E65">
        <w:rPr>
          <w:rFonts w:asciiTheme="minorHAnsi" w:hAnsiTheme="minorHAnsi" w:cstheme="minorHAnsi"/>
          <w:rtl/>
          <w:lang w:val="en-US" w:bidi="ar-AE"/>
        </w:rPr>
        <w:t>،</w:t>
      </w:r>
      <w:r w:rsidR="007F5C7F" w:rsidRPr="00BD3E65">
        <w:rPr>
          <w:rFonts w:asciiTheme="minorHAnsi" w:hAnsiTheme="minorHAnsi" w:cstheme="minorHAnsi"/>
          <w:rtl/>
          <w:lang w:val="en-US" w:bidi="ar-AE"/>
        </w:rPr>
        <w:t xml:space="preserve"> ولكنّه</w:t>
      </w:r>
      <w:r w:rsidR="00FF42CE" w:rsidRPr="00BD3E65">
        <w:rPr>
          <w:rFonts w:asciiTheme="minorHAnsi" w:hAnsiTheme="minorHAnsi" w:cstheme="minorHAnsi"/>
          <w:rtl/>
          <w:lang w:val="en-US" w:bidi="ar-AE"/>
        </w:rPr>
        <w:t>ا</w:t>
      </w:r>
      <w:r w:rsidR="007F5C7F" w:rsidRPr="00BD3E65">
        <w:rPr>
          <w:rFonts w:asciiTheme="minorHAnsi" w:hAnsiTheme="minorHAnsi" w:cstheme="minorHAnsi"/>
          <w:rtl/>
          <w:lang w:val="en-US" w:bidi="ar-AE"/>
        </w:rPr>
        <w:t xml:space="preserve"> </w:t>
      </w:r>
      <w:r w:rsidR="00FF42CE" w:rsidRPr="00BD3E65">
        <w:rPr>
          <w:rFonts w:asciiTheme="minorHAnsi" w:hAnsiTheme="minorHAnsi" w:cstheme="minorHAnsi"/>
          <w:rtl/>
          <w:lang w:val="en-US" w:bidi="ar-AE"/>
        </w:rPr>
        <w:t>ت</w:t>
      </w:r>
      <w:r w:rsidR="007F5C7F" w:rsidRPr="00BD3E65">
        <w:rPr>
          <w:rFonts w:asciiTheme="minorHAnsi" w:hAnsiTheme="minorHAnsi" w:cstheme="minorHAnsi"/>
          <w:rtl/>
          <w:lang w:val="en-US" w:bidi="ar-AE"/>
        </w:rPr>
        <w:t xml:space="preserve">ُطلق المواضيع التي </w:t>
      </w:r>
      <w:r w:rsidR="00FF42CE" w:rsidRPr="00BD3E65">
        <w:rPr>
          <w:rFonts w:asciiTheme="minorHAnsi" w:hAnsiTheme="minorHAnsi" w:cstheme="minorHAnsi"/>
          <w:rtl/>
          <w:lang w:val="en-US" w:bidi="ar-AE"/>
        </w:rPr>
        <w:t>ت</w:t>
      </w:r>
      <w:r w:rsidR="007F5C7F" w:rsidRPr="00BD3E65">
        <w:rPr>
          <w:rFonts w:asciiTheme="minorHAnsi" w:hAnsiTheme="minorHAnsi" w:cstheme="minorHAnsi"/>
          <w:rtl/>
          <w:lang w:val="en-US" w:bidi="ar-AE"/>
        </w:rPr>
        <w:t>عتبرها أو</w:t>
      </w:r>
      <w:r w:rsidR="003745E9" w:rsidRPr="00BD3E65">
        <w:rPr>
          <w:rFonts w:asciiTheme="minorHAnsi" w:hAnsiTheme="minorHAnsi" w:cstheme="minorHAnsi"/>
          <w:rtl/>
          <w:lang w:val="en-US" w:bidi="ar-AE"/>
        </w:rPr>
        <w:t xml:space="preserve">لويّة. </w:t>
      </w:r>
      <w:r w:rsidR="00FF42CE" w:rsidRPr="00BD3E65">
        <w:rPr>
          <w:rFonts w:asciiTheme="minorHAnsi" w:hAnsiTheme="minorHAnsi" w:cstheme="minorHAnsi"/>
          <w:rtl/>
          <w:lang w:val="en-US" w:bidi="ar-AE"/>
        </w:rPr>
        <w:t>ليست الخلاصة</w:t>
      </w:r>
      <w:r w:rsidR="003745E9" w:rsidRPr="00BD3E65">
        <w:rPr>
          <w:rFonts w:asciiTheme="minorHAnsi" w:hAnsiTheme="minorHAnsi" w:cstheme="minorHAnsi"/>
          <w:rtl/>
          <w:lang w:val="en-US" w:bidi="ar-AE"/>
        </w:rPr>
        <w:t xml:space="preserve"> بأي شكل من الأشكال، وثيقة نهائيّة ولكن</w:t>
      </w:r>
      <w:r w:rsidR="00FF42CE" w:rsidRPr="00BD3E65">
        <w:rPr>
          <w:rFonts w:asciiTheme="minorHAnsi" w:hAnsiTheme="minorHAnsi" w:cstheme="minorHAnsi"/>
          <w:rtl/>
          <w:lang w:val="en-US" w:bidi="ar-AE"/>
        </w:rPr>
        <w:t>ّها</w:t>
      </w:r>
      <w:r w:rsidR="003745E9" w:rsidRPr="00BD3E65">
        <w:rPr>
          <w:rFonts w:asciiTheme="minorHAnsi" w:hAnsiTheme="minorHAnsi" w:cstheme="minorHAnsi"/>
          <w:rtl/>
          <w:lang w:val="en-US" w:bidi="ar-AE"/>
        </w:rPr>
        <w:t xml:space="preserve"> وسيلة في خدمة التمييز الذي يجب أن يستمر.</w:t>
      </w:r>
    </w:p>
    <w:p w14:paraId="043A1B24" w14:textId="75548F21" w:rsidR="003745E9" w:rsidRPr="00BD3E65" w:rsidRDefault="00BE659A" w:rsidP="003745E9">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يتألّف النص من ثلاثة أجزاء</w:t>
      </w:r>
      <w:r w:rsidR="00A02C28" w:rsidRPr="00BD3E65">
        <w:rPr>
          <w:rFonts w:asciiTheme="minorHAnsi" w:hAnsiTheme="minorHAnsi" w:cstheme="minorHAnsi"/>
          <w:rtl/>
          <w:lang w:val="en-US" w:bidi="ar-AE"/>
        </w:rPr>
        <w:t xml:space="preserve">، الأوّل يرسم </w:t>
      </w:r>
      <w:r w:rsidR="00076341" w:rsidRPr="00BD3E65">
        <w:rPr>
          <w:rFonts w:asciiTheme="minorHAnsi" w:hAnsiTheme="minorHAnsi" w:cstheme="minorHAnsi"/>
          <w:rtl/>
          <w:lang w:val="en-US" w:bidi="ar-AE"/>
        </w:rPr>
        <w:t>«</w:t>
      </w:r>
      <w:r w:rsidR="00A02C28" w:rsidRPr="00BD3E65">
        <w:rPr>
          <w:rFonts w:asciiTheme="minorHAnsi" w:hAnsiTheme="minorHAnsi" w:cstheme="minorHAnsi"/>
          <w:rtl/>
          <w:lang w:val="en-US" w:bidi="ar-AE"/>
        </w:rPr>
        <w:t>وجه</w:t>
      </w:r>
      <w:r w:rsidR="0023606E" w:rsidRPr="00BD3E65">
        <w:rPr>
          <w:rFonts w:asciiTheme="minorHAnsi" w:hAnsiTheme="minorHAnsi" w:cstheme="minorHAnsi"/>
          <w:rtl/>
          <w:lang w:val="en-US" w:bidi="ar-AE"/>
        </w:rPr>
        <w:t xml:space="preserve"> الكنيسة السينودوسيّة</w:t>
      </w:r>
      <w:r w:rsidR="00076341" w:rsidRPr="00BD3E65">
        <w:rPr>
          <w:rFonts w:asciiTheme="minorHAnsi" w:hAnsiTheme="minorHAnsi" w:cstheme="minorHAnsi"/>
          <w:rtl/>
          <w:lang w:val="en-US" w:bidi="ar-AE"/>
        </w:rPr>
        <w:t>»</w:t>
      </w:r>
      <w:r w:rsidR="0023606E" w:rsidRPr="00BD3E65">
        <w:rPr>
          <w:rFonts w:asciiTheme="minorHAnsi" w:hAnsiTheme="minorHAnsi" w:cstheme="minorHAnsi"/>
          <w:rtl/>
          <w:lang w:val="en-US" w:bidi="ar-AE"/>
        </w:rPr>
        <w:t xml:space="preserve"> ويقدّم المبادئ اللاهوتيّة التي تضيء على السينودوسيّة وتؤسّس لها. هنا يظهر أسلوب السينودوسيّة وكأنّه طريقة تصرّف وعمل في الإيمان</w:t>
      </w:r>
      <w:r w:rsidR="00FF42CE" w:rsidRPr="00BD3E65">
        <w:rPr>
          <w:rFonts w:asciiTheme="minorHAnsi" w:hAnsiTheme="minorHAnsi" w:cstheme="minorHAnsi"/>
          <w:rtl/>
          <w:lang w:val="en-US" w:bidi="ar-AE"/>
        </w:rPr>
        <w:t>،</w:t>
      </w:r>
      <w:r w:rsidR="0023606E" w:rsidRPr="00BD3E65">
        <w:rPr>
          <w:rFonts w:asciiTheme="minorHAnsi" w:hAnsiTheme="minorHAnsi" w:cstheme="minorHAnsi"/>
          <w:rtl/>
          <w:lang w:val="en-US" w:bidi="ar-AE"/>
        </w:rPr>
        <w:t xml:space="preserve"> الذي يولد من التبحّر في</w:t>
      </w:r>
      <w:r w:rsidR="005F5564" w:rsidRPr="00BD3E65">
        <w:rPr>
          <w:rFonts w:asciiTheme="minorHAnsi" w:hAnsiTheme="minorHAnsi" w:cstheme="minorHAnsi"/>
          <w:rtl/>
          <w:lang w:val="en-US" w:bidi="ar-AE"/>
        </w:rPr>
        <w:t xml:space="preserve"> سرّ</w:t>
      </w:r>
      <w:r w:rsidR="00FF42CE" w:rsidRPr="00BD3E65">
        <w:rPr>
          <w:rFonts w:asciiTheme="minorHAnsi" w:hAnsiTheme="minorHAnsi" w:cstheme="minorHAnsi"/>
          <w:rtl/>
          <w:lang w:val="en-US" w:bidi="ar-AE"/>
        </w:rPr>
        <w:t xml:space="preserve"> </w:t>
      </w:r>
      <w:r w:rsidR="0023606E" w:rsidRPr="00BD3E65">
        <w:rPr>
          <w:rFonts w:asciiTheme="minorHAnsi" w:hAnsiTheme="minorHAnsi" w:cstheme="minorHAnsi"/>
          <w:rtl/>
          <w:lang w:val="en-US" w:bidi="ar-AE"/>
        </w:rPr>
        <w:t>الثالوث ويُظهر قيمة الوحدة والاختلاف كغنى للكنيسة.</w:t>
      </w:r>
    </w:p>
    <w:p w14:paraId="442FE6A8" w14:textId="31F10831" w:rsidR="0023606E" w:rsidRPr="00BD3E65" w:rsidRDefault="0023606E" w:rsidP="0023606E">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الجزء الثاني يحمل عنوان </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الجميع تلاميذ، الجميع رسل</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 يتحدّث عن جميع المنخرطين في حياة ورسالة</w:t>
      </w:r>
      <w:r w:rsidR="00FF42CE" w:rsidRPr="00BD3E65">
        <w:rPr>
          <w:rFonts w:asciiTheme="minorHAnsi" w:hAnsiTheme="minorHAnsi" w:cstheme="minorHAnsi"/>
          <w:rtl/>
          <w:lang w:val="en-US" w:bidi="ar-AE"/>
        </w:rPr>
        <w:t xml:space="preserve"> ورسالتها، وعن علاقتهم ببعضهم</w:t>
      </w:r>
      <w:r w:rsidRPr="00BD3E65">
        <w:rPr>
          <w:rFonts w:asciiTheme="minorHAnsi" w:hAnsiTheme="minorHAnsi" w:cstheme="minorHAnsi"/>
          <w:rtl/>
          <w:lang w:val="en-US" w:bidi="ar-AE"/>
        </w:rPr>
        <w:t xml:space="preserve"> البعض. في هذا الجزء تظهر لنا السينودوسية، بشكل أساسي</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 على أنّها مسيرة لشعب الله</w:t>
      </w:r>
      <w:r w:rsidR="00C316F0" w:rsidRPr="00BD3E65">
        <w:rPr>
          <w:rFonts w:asciiTheme="minorHAnsi" w:hAnsiTheme="minorHAnsi" w:cstheme="minorHAnsi"/>
          <w:rtl/>
          <w:lang w:val="en-US" w:bidi="ar-AE"/>
        </w:rPr>
        <w:t xml:space="preserve"> وحوار</w:t>
      </w:r>
      <w:r w:rsidR="00FF42CE" w:rsidRPr="00BD3E65">
        <w:rPr>
          <w:rFonts w:asciiTheme="minorHAnsi" w:hAnsiTheme="minorHAnsi" w:cstheme="minorHAnsi"/>
          <w:rtl/>
          <w:lang w:val="en-US" w:bidi="ar-AE"/>
        </w:rPr>
        <w:t>ٌ</w:t>
      </w:r>
      <w:r w:rsidR="00C316F0" w:rsidRPr="00BD3E65">
        <w:rPr>
          <w:rFonts w:asciiTheme="minorHAnsi" w:hAnsiTheme="minorHAnsi" w:cstheme="minorHAnsi"/>
          <w:rtl/>
          <w:lang w:val="en-US" w:bidi="ar-AE"/>
        </w:rPr>
        <w:t xml:space="preserve"> خصب </w:t>
      </w:r>
      <w:r w:rsidR="00FF42CE" w:rsidRPr="00BD3E65">
        <w:rPr>
          <w:rFonts w:asciiTheme="minorHAnsi" w:hAnsiTheme="minorHAnsi" w:cstheme="minorHAnsi"/>
          <w:rtl/>
          <w:lang w:val="en-US" w:bidi="ar-AE"/>
        </w:rPr>
        <w:t>بين ا</w:t>
      </w:r>
      <w:r w:rsidR="00C316F0" w:rsidRPr="00BD3E65">
        <w:rPr>
          <w:rFonts w:asciiTheme="minorHAnsi" w:hAnsiTheme="minorHAnsi" w:cstheme="minorHAnsi"/>
          <w:rtl/>
          <w:lang w:val="en-US" w:bidi="ar-AE"/>
        </w:rPr>
        <w:t>لمواهب والخِدَم من أجل حلول الملكوت.</w:t>
      </w:r>
    </w:p>
    <w:p w14:paraId="7CB085CE" w14:textId="01000B87" w:rsidR="00C316F0" w:rsidRPr="00BD3E65" w:rsidRDefault="00C316F0" w:rsidP="00C316F0">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الجزء الثالث يحمل عنوان </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نسج علاقات، بناء جماعات</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هنا تظهر السينودوسيّة، </w:t>
      </w:r>
      <w:r w:rsidR="00C811BE" w:rsidRPr="00BD3E65">
        <w:rPr>
          <w:rFonts w:asciiTheme="minorHAnsi" w:hAnsiTheme="minorHAnsi" w:cstheme="minorHAnsi"/>
          <w:rtl/>
          <w:lang w:val="en-US" w:bidi="ar-AE"/>
        </w:rPr>
        <w:t>ب</w:t>
      </w:r>
      <w:r w:rsidRPr="00BD3E65">
        <w:rPr>
          <w:rFonts w:asciiTheme="minorHAnsi" w:hAnsiTheme="minorHAnsi" w:cstheme="minorHAnsi"/>
          <w:rtl/>
          <w:lang w:val="en-US" w:bidi="ar-AE"/>
        </w:rPr>
        <w:t>شكل أساسي</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FF42CE" w:rsidRPr="00BD3E65">
        <w:rPr>
          <w:rFonts w:asciiTheme="minorHAnsi" w:hAnsiTheme="minorHAnsi" w:cstheme="minorHAnsi"/>
          <w:rtl/>
          <w:lang w:val="en-US" w:bidi="ar-AE"/>
        </w:rPr>
        <w:t xml:space="preserve">على أنّها </w:t>
      </w:r>
      <w:r w:rsidRPr="00BD3E65">
        <w:rPr>
          <w:rFonts w:asciiTheme="minorHAnsi" w:hAnsiTheme="minorHAnsi" w:cstheme="minorHAnsi"/>
          <w:rtl/>
          <w:lang w:val="en-US" w:bidi="ar-AE"/>
        </w:rPr>
        <w:t>مجموعة مسارات</w:t>
      </w:r>
      <w:r w:rsidR="00FF42C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وشبكة هيئات تسمح بالتبادل</w:t>
      </w:r>
      <w:r w:rsidR="00FF42CE"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بين الكنائس والحوار مع العالم.</w:t>
      </w:r>
    </w:p>
    <w:p w14:paraId="1B0A3AAE" w14:textId="6435DD74" w:rsidR="00C316F0" w:rsidRPr="00BD3E65" w:rsidRDefault="00C316F0" w:rsidP="00742765">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في كل فصل من الأجزاء الثلاثة نجد: </w:t>
      </w:r>
      <w:r w:rsidR="00342150" w:rsidRPr="00BD3E65">
        <w:rPr>
          <w:rFonts w:asciiTheme="minorHAnsi" w:hAnsiTheme="minorHAnsi" w:cstheme="minorHAnsi"/>
          <w:b/>
          <w:bCs/>
          <w:rtl/>
          <w:lang w:val="en-US" w:bidi="ar-AE"/>
        </w:rPr>
        <w:t>مسائل متوافق عليه</w:t>
      </w:r>
      <w:r w:rsidR="00742765" w:rsidRPr="00BD3E65">
        <w:rPr>
          <w:rFonts w:asciiTheme="minorHAnsi" w:hAnsiTheme="minorHAnsi" w:cstheme="minorHAnsi"/>
          <w:rtl/>
          <w:lang w:val="en-US" w:bidi="ar-AE"/>
        </w:rPr>
        <w:t xml:space="preserve">، </w:t>
      </w:r>
      <w:r w:rsidR="00742765" w:rsidRPr="00BD3E65">
        <w:rPr>
          <w:rFonts w:asciiTheme="minorHAnsi" w:hAnsiTheme="minorHAnsi" w:cstheme="minorHAnsi"/>
          <w:b/>
          <w:bCs/>
          <w:rtl/>
          <w:lang w:val="en-US" w:bidi="ar-AE"/>
        </w:rPr>
        <w:t>ومسائل مطروحة للنقاش</w:t>
      </w:r>
      <w:r w:rsidR="00742765" w:rsidRPr="00BD3E65">
        <w:rPr>
          <w:rFonts w:asciiTheme="minorHAnsi" w:hAnsiTheme="minorHAnsi" w:cstheme="minorHAnsi"/>
          <w:rtl/>
          <w:lang w:val="en-US" w:bidi="ar-AE"/>
        </w:rPr>
        <w:t xml:space="preserve"> </w:t>
      </w:r>
      <w:r w:rsidR="00742765" w:rsidRPr="00BD3E65">
        <w:rPr>
          <w:rFonts w:asciiTheme="minorHAnsi" w:hAnsiTheme="minorHAnsi" w:cstheme="minorHAnsi"/>
          <w:b/>
          <w:bCs/>
          <w:rtl/>
          <w:lang w:val="en-US" w:bidi="ar-AE"/>
        </w:rPr>
        <w:t xml:space="preserve">واقتراحات. </w:t>
      </w:r>
      <w:r w:rsidR="00E027C8" w:rsidRPr="00BD3E65">
        <w:rPr>
          <w:rFonts w:asciiTheme="minorHAnsi" w:hAnsiTheme="minorHAnsi" w:cstheme="minorHAnsi"/>
          <w:rtl/>
          <w:lang w:val="en-US" w:bidi="ar-AE"/>
        </w:rPr>
        <w:t>مسائل متفق عليها</w:t>
      </w:r>
      <w:r w:rsidRPr="00BD3E65">
        <w:rPr>
          <w:rFonts w:asciiTheme="minorHAnsi" w:hAnsiTheme="minorHAnsi" w:cstheme="minorHAnsi"/>
          <w:rtl/>
          <w:lang w:val="en-US" w:bidi="ar-AE"/>
        </w:rPr>
        <w:t xml:space="preserve"> تعرّف عن النقاط الثابتة التي يمكن التفكير فيها، </w:t>
      </w:r>
      <w:r w:rsidR="00742765" w:rsidRPr="00BD3E65">
        <w:rPr>
          <w:rFonts w:asciiTheme="minorHAnsi" w:hAnsiTheme="minorHAnsi" w:cstheme="minorHAnsi"/>
          <w:rtl/>
          <w:lang w:val="en-US" w:bidi="ar-AE"/>
        </w:rPr>
        <w:t xml:space="preserve">وهي </w:t>
      </w:r>
      <w:r w:rsidRPr="00BD3E65">
        <w:rPr>
          <w:rFonts w:asciiTheme="minorHAnsi" w:hAnsiTheme="minorHAnsi" w:cstheme="minorHAnsi"/>
          <w:rtl/>
          <w:lang w:val="en-US" w:bidi="ar-AE"/>
        </w:rPr>
        <w:t>تشبه الخارطة التي تساعدنا على تحديد وجهتنا في رحلتنا من دون أن نتوه في الطريق.</w:t>
      </w:r>
      <w:r w:rsidR="00742765" w:rsidRPr="00BD3E65">
        <w:rPr>
          <w:rFonts w:asciiTheme="minorHAnsi" w:hAnsiTheme="minorHAnsi" w:cstheme="minorHAnsi"/>
          <w:rtl/>
          <w:lang w:val="en-US" w:bidi="ar-AE"/>
        </w:rPr>
        <w:t xml:space="preserve"> ا</w:t>
      </w:r>
      <w:r w:rsidRPr="00BD3E65">
        <w:rPr>
          <w:rFonts w:asciiTheme="minorHAnsi" w:hAnsiTheme="minorHAnsi" w:cstheme="minorHAnsi"/>
          <w:rtl/>
          <w:lang w:val="en-US" w:bidi="ar-AE"/>
        </w:rPr>
        <w:t>لمسائل المطروحة للنقاش</w:t>
      </w:r>
      <w:r w:rsidR="000B2D3E" w:rsidRPr="00BD3E65">
        <w:rPr>
          <w:rFonts w:asciiTheme="minorHAnsi" w:hAnsiTheme="minorHAnsi" w:cstheme="minorHAnsi"/>
          <w:rtl/>
          <w:lang w:val="en-US" w:bidi="ar-AE"/>
        </w:rPr>
        <w:t xml:space="preserve"> تجمع النقاط التي وجدنا من الضروري متابعة التعمّق فيها على الصعد: اللاهو</w:t>
      </w:r>
      <w:r w:rsidR="00C811BE" w:rsidRPr="00BD3E65">
        <w:rPr>
          <w:rFonts w:asciiTheme="minorHAnsi" w:hAnsiTheme="minorHAnsi" w:cstheme="minorHAnsi"/>
          <w:rtl/>
          <w:lang w:val="en-US" w:bidi="ar-AE"/>
        </w:rPr>
        <w:t>تي</w:t>
      </w:r>
      <w:r w:rsidR="00742765" w:rsidRPr="00BD3E65">
        <w:rPr>
          <w:rFonts w:asciiTheme="minorHAnsi" w:hAnsiTheme="minorHAnsi" w:cstheme="minorHAnsi"/>
          <w:rtl/>
          <w:lang w:val="en-US" w:bidi="ar-AE"/>
        </w:rPr>
        <w:t>ّة</w:t>
      </w:r>
      <w:r w:rsidR="00C811BE" w:rsidRPr="00BD3E65">
        <w:rPr>
          <w:rFonts w:asciiTheme="minorHAnsi" w:hAnsiTheme="minorHAnsi" w:cstheme="minorHAnsi"/>
          <w:rtl/>
          <w:lang w:val="en-US" w:bidi="ar-AE"/>
        </w:rPr>
        <w:t xml:space="preserve"> والراعوي</w:t>
      </w:r>
      <w:r w:rsidR="00742765" w:rsidRPr="00BD3E65">
        <w:rPr>
          <w:rFonts w:asciiTheme="minorHAnsi" w:hAnsiTheme="minorHAnsi" w:cstheme="minorHAnsi"/>
          <w:rtl/>
          <w:lang w:val="en-US" w:bidi="ar-AE"/>
        </w:rPr>
        <w:t>ّة</w:t>
      </w:r>
      <w:r w:rsidR="00C811BE" w:rsidRPr="00BD3E65">
        <w:rPr>
          <w:rFonts w:asciiTheme="minorHAnsi" w:hAnsiTheme="minorHAnsi" w:cstheme="minorHAnsi"/>
          <w:rtl/>
          <w:lang w:val="en-US" w:bidi="ar-AE"/>
        </w:rPr>
        <w:t xml:space="preserve"> والقانوني</w:t>
      </w:r>
      <w:r w:rsidR="00742765" w:rsidRPr="00BD3E65">
        <w:rPr>
          <w:rFonts w:asciiTheme="minorHAnsi" w:hAnsiTheme="minorHAnsi" w:cstheme="minorHAnsi"/>
          <w:rtl/>
          <w:lang w:val="en-US" w:bidi="ar-AE"/>
        </w:rPr>
        <w:t>ّة</w:t>
      </w:r>
      <w:r w:rsidR="00C811BE" w:rsidRPr="00BD3E65">
        <w:rPr>
          <w:rFonts w:asciiTheme="minorHAnsi" w:hAnsiTheme="minorHAnsi" w:cstheme="minorHAnsi"/>
          <w:rtl/>
          <w:lang w:val="en-US" w:bidi="ar-AE"/>
        </w:rPr>
        <w:t xml:space="preserve">. إنّها </w:t>
      </w:r>
      <w:r w:rsidR="00742765" w:rsidRPr="00BD3E65">
        <w:rPr>
          <w:rFonts w:asciiTheme="minorHAnsi" w:hAnsiTheme="minorHAnsi" w:cstheme="minorHAnsi"/>
          <w:rtl/>
          <w:lang w:val="en-US" w:bidi="ar-AE"/>
        </w:rPr>
        <w:t>أ</w:t>
      </w:r>
      <w:r w:rsidR="00C811BE" w:rsidRPr="00BD3E65">
        <w:rPr>
          <w:rFonts w:asciiTheme="minorHAnsi" w:hAnsiTheme="minorHAnsi" w:cstheme="minorHAnsi"/>
          <w:rtl/>
          <w:lang w:val="en-US" w:bidi="ar-AE"/>
        </w:rPr>
        <w:t>شب</w:t>
      </w:r>
      <w:r w:rsidR="000B2D3E" w:rsidRPr="00BD3E65">
        <w:rPr>
          <w:rFonts w:asciiTheme="minorHAnsi" w:hAnsiTheme="minorHAnsi" w:cstheme="minorHAnsi"/>
          <w:rtl/>
          <w:lang w:val="en-US" w:bidi="ar-AE"/>
        </w:rPr>
        <w:t xml:space="preserve">ه </w:t>
      </w:r>
      <w:r w:rsidR="00742765" w:rsidRPr="00BD3E65">
        <w:rPr>
          <w:rFonts w:asciiTheme="minorHAnsi" w:hAnsiTheme="minorHAnsi" w:cstheme="minorHAnsi"/>
          <w:rtl/>
          <w:lang w:val="en-US" w:bidi="ar-AE"/>
        </w:rPr>
        <w:t>ب</w:t>
      </w:r>
      <w:r w:rsidR="000B2D3E" w:rsidRPr="00BD3E65">
        <w:rPr>
          <w:rFonts w:asciiTheme="minorHAnsi" w:hAnsiTheme="minorHAnsi" w:cstheme="minorHAnsi"/>
          <w:rtl/>
          <w:lang w:val="en-US" w:bidi="ar-AE"/>
        </w:rPr>
        <w:t>ملتقى الطرقات التي يجب الاستراحة عندها، وذلك لكي نفهم، بشكل أفضل، في أي اتجاه نتابع المسيرة.</w:t>
      </w:r>
      <w:r w:rsidR="0028227A" w:rsidRPr="00BD3E65">
        <w:rPr>
          <w:rFonts w:asciiTheme="minorHAnsi" w:hAnsiTheme="minorHAnsi" w:cstheme="minorHAnsi"/>
          <w:rtl/>
          <w:lang w:val="en-US" w:bidi="ar-AE"/>
        </w:rPr>
        <w:t xml:space="preserve"> </w:t>
      </w:r>
      <w:r w:rsidR="00342150" w:rsidRPr="00BD3E65">
        <w:rPr>
          <w:rFonts w:asciiTheme="minorHAnsi" w:hAnsiTheme="minorHAnsi" w:cstheme="minorHAnsi"/>
          <w:rtl/>
          <w:lang w:val="en-US" w:bidi="ar-AE"/>
        </w:rPr>
        <w:t xml:space="preserve">وتشير </w:t>
      </w:r>
      <w:r w:rsidR="00742765" w:rsidRPr="00BD3E65">
        <w:rPr>
          <w:rFonts w:asciiTheme="minorHAnsi" w:hAnsiTheme="minorHAnsi" w:cstheme="minorHAnsi"/>
          <w:rtl/>
          <w:lang w:val="en-US" w:bidi="ar-AE"/>
        </w:rPr>
        <w:t>ا</w:t>
      </w:r>
      <w:r w:rsidR="000B2D3E" w:rsidRPr="00BD3E65">
        <w:rPr>
          <w:rFonts w:asciiTheme="minorHAnsi" w:hAnsiTheme="minorHAnsi" w:cstheme="minorHAnsi"/>
          <w:rtl/>
          <w:lang w:val="en-US" w:bidi="ar-AE"/>
        </w:rPr>
        <w:t xml:space="preserve">لاقتراحات، في المقابل، إلى مسارات يمكن السير </w:t>
      </w:r>
      <w:r w:rsidR="00342150" w:rsidRPr="00BD3E65">
        <w:rPr>
          <w:rFonts w:asciiTheme="minorHAnsi" w:hAnsiTheme="minorHAnsi" w:cstheme="minorHAnsi"/>
          <w:rtl/>
          <w:lang w:val="en-US" w:bidi="ar-AE"/>
        </w:rPr>
        <w:t>وفقها</w:t>
      </w:r>
      <w:r w:rsidR="000B2D3E" w:rsidRPr="00BD3E65">
        <w:rPr>
          <w:rFonts w:asciiTheme="minorHAnsi" w:hAnsiTheme="minorHAnsi" w:cstheme="minorHAnsi"/>
          <w:rtl/>
          <w:lang w:val="en-US" w:bidi="ar-AE"/>
        </w:rPr>
        <w:t>: البعض منها مقترح، البعض الآخر منصوح به</w:t>
      </w:r>
      <w:r w:rsidR="00342150" w:rsidRPr="00BD3E65">
        <w:rPr>
          <w:rFonts w:asciiTheme="minorHAnsi" w:hAnsiTheme="minorHAnsi" w:cstheme="minorHAnsi"/>
          <w:rtl/>
          <w:lang w:val="en-US" w:bidi="ar-AE"/>
        </w:rPr>
        <w:t>،</w:t>
      </w:r>
      <w:r w:rsidR="000B2D3E" w:rsidRPr="00BD3E65">
        <w:rPr>
          <w:rFonts w:asciiTheme="minorHAnsi" w:hAnsiTheme="minorHAnsi" w:cstheme="minorHAnsi"/>
          <w:rtl/>
          <w:lang w:val="en-US" w:bidi="ar-AE"/>
        </w:rPr>
        <w:t xml:space="preserve"> والباقي مطلوب بقوّة وثقة وتصميم.</w:t>
      </w:r>
    </w:p>
    <w:p w14:paraId="7279EF03" w14:textId="5A1C0D3C" w:rsidR="000B2D3E" w:rsidRPr="00BD3E65" w:rsidRDefault="00DF798D" w:rsidP="00DF798D">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خلال الأشهر المقبلة، </w:t>
      </w:r>
      <w:r w:rsidR="00342150" w:rsidRPr="00BD3E65">
        <w:rPr>
          <w:rFonts w:asciiTheme="minorHAnsi" w:hAnsiTheme="minorHAnsi" w:cstheme="minorHAnsi"/>
          <w:rtl/>
          <w:lang w:val="en-US" w:bidi="ar-AE"/>
        </w:rPr>
        <w:t xml:space="preserve">ستلعب </w:t>
      </w:r>
      <w:r w:rsidRPr="00BD3E65">
        <w:rPr>
          <w:rFonts w:asciiTheme="minorHAnsi" w:hAnsiTheme="minorHAnsi" w:cstheme="minorHAnsi"/>
          <w:rtl/>
          <w:lang w:val="en-US" w:bidi="ar-AE"/>
        </w:rPr>
        <w:t xml:space="preserve">المجالس الأسقفيّة </w:t>
      </w:r>
      <w:r w:rsidR="00342150" w:rsidRPr="00BD3E65">
        <w:rPr>
          <w:rFonts w:asciiTheme="minorHAnsi" w:hAnsiTheme="minorHAnsi" w:cstheme="minorHAnsi"/>
          <w:rtl/>
          <w:lang w:val="en-US" w:bidi="ar-AE"/>
        </w:rPr>
        <w:t>وبنى السلطة</w:t>
      </w:r>
      <w:r w:rsidRPr="00BD3E65">
        <w:rPr>
          <w:rFonts w:asciiTheme="minorHAnsi" w:hAnsiTheme="minorHAnsi" w:cstheme="minorHAnsi"/>
          <w:rtl/>
          <w:lang w:val="en-US" w:bidi="ar-AE"/>
        </w:rPr>
        <w:t xml:space="preserve"> في الكنائس الشرقيّة الكاثوليكيّة دور صلة الوصل بين الكنائس المحليّة وأمانة </w:t>
      </w:r>
      <w:r w:rsidR="005F5564" w:rsidRPr="00BD3E65">
        <w:rPr>
          <w:rFonts w:asciiTheme="minorHAnsi" w:hAnsiTheme="minorHAnsi" w:cstheme="minorHAnsi"/>
          <w:rtl/>
          <w:lang w:val="en-US" w:bidi="ar-AE"/>
        </w:rPr>
        <w:t>السرّ</w:t>
      </w:r>
      <w:r w:rsidRPr="00BD3E65">
        <w:rPr>
          <w:rFonts w:asciiTheme="minorHAnsi" w:hAnsiTheme="minorHAnsi" w:cstheme="minorHAnsi"/>
          <w:rtl/>
          <w:lang w:val="en-US" w:bidi="ar-AE"/>
        </w:rPr>
        <w:t xml:space="preserve"> العامّة للسينودوس، </w:t>
      </w:r>
      <w:r w:rsidR="0034215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سوف تقوم بعمل مهم من أجل تطوير التفكير، من خلال </w:t>
      </w:r>
      <w:r w:rsidR="00342150" w:rsidRPr="00BD3E65">
        <w:rPr>
          <w:rFonts w:asciiTheme="minorHAnsi" w:hAnsiTheme="minorHAnsi" w:cstheme="minorHAnsi"/>
          <w:rtl/>
          <w:lang w:val="en-US" w:bidi="ar-AE"/>
        </w:rPr>
        <w:t>الأمور</w:t>
      </w:r>
      <w:r w:rsidRPr="00BD3E65">
        <w:rPr>
          <w:rFonts w:asciiTheme="minorHAnsi" w:hAnsiTheme="minorHAnsi" w:cstheme="minorHAnsi"/>
          <w:rtl/>
          <w:lang w:val="en-US" w:bidi="ar-AE"/>
        </w:rPr>
        <w:t xml:space="preserve"> التي </w:t>
      </w:r>
      <w:r w:rsidR="00342150" w:rsidRPr="00BD3E65">
        <w:rPr>
          <w:rFonts w:asciiTheme="minorHAnsi" w:hAnsiTheme="minorHAnsi" w:cstheme="minorHAnsi"/>
          <w:rtl/>
          <w:lang w:val="en-US" w:bidi="ar-AE"/>
        </w:rPr>
        <w:t>تمّ الاتفاق حولها. ا</w:t>
      </w:r>
      <w:r w:rsidRPr="00BD3E65">
        <w:rPr>
          <w:rFonts w:asciiTheme="minorHAnsi" w:hAnsiTheme="minorHAnsi" w:cstheme="minorHAnsi"/>
          <w:rtl/>
          <w:lang w:val="en-US" w:bidi="ar-AE"/>
        </w:rPr>
        <w:t>لكنائس مدعوّة إلى التركيز على المسائل والاقتراحات الأكثر أهميّة والأكثر إلحاحاً، لكي تكون الأولويّة للتعمّق اللاهوتي</w:t>
      </w:r>
      <w:r w:rsidR="0034215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والراعوي</w:t>
      </w:r>
      <w:r w:rsidR="0034215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وتحديد التبعات القانونيّة.</w:t>
      </w:r>
    </w:p>
    <w:p w14:paraId="4AD34312" w14:textId="151158F2" w:rsidR="00DF798D" w:rsidRPr="00BD3E65" w:rsidRDefault="00443AFA" w:rsidP="00443AFA">
      <w:pPr>
        <w:bidi/>
        <w:ind w:firstLine="720"/>
        <w:jc w:val="both"/>
        <w:rPr>
          <w:rFonts w:asciiTheme="minorHAnsi" w:hAnsiTheme="minorHAnsi" w:cstheme="minorHAnsi"/>
          <w:rtl/>
          <w:lang w:val="en-US" w:bidi="ar-AE"/>
        </w:rPr>
      </w:pPr>
      <w:r w:rsidRPr="00BD3E65">
        <w:rPr>
          <w:rFonts w:asciiTheme="minorHAnsi" w:hAnsiTheme="minorHAnsi" w:cstheme="minorHAnsi"/>
          <w:rtl/>
          <w:lang w:val="en-US" w:bidi="ar-AE"/>
        </w:rPr>
        <w:t>نحمل في قلبنا الرغبة</w:t>
      </w:r>
      <w:r w:rsidR="00C811B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مدعومةً بالرجاء</w:t>
      </w:r>
      <w:r w:rsidR="0034215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بأن يكون جو</w:t>
      </w:r>
      <w:r w:rsidR="0034215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الإصغاء المتبادل والحوار الصريح الذي اختبرناه في أيام العمل المشترك في روما</w:t>
      </w:r>
      <w:r w:rsidR="0034215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مصدر إشعاع في جماعاتنا وفي كل العالم خدمةً لنمو الزرع الصالح لملكوت الله.</w:t>
      </w:r>
    </w:p>
    <w:p w14:paraId="01E0242B" w14:textId="77777777" w:rsidR="004E4D80" w:rsidRPr="00BD3E65" w:rsidRDefault="004E4D80">
      <w:pPr>
        <w:rPr>
          <w:rFonts w:asciiTheme="minorHAnsi" w:hAnsiTheme="minorHAnsi" w:cstheme="minorHAnsi"/>
          <w:b/>
          <w:bCs/>
          <w:rtl/>
          <w:lang w:val="en-US" w:bidi="ar-AE"/>
        </w:rPr>
      </w:pPr>
      <w:r w:rsidRPr="00BD3E65">
        <w:rPr>
          <w:rFonts w:asciiTheme="minorHAnsi" w:hAnsiTheme="minorHAnsi" w:cstheme="minorHAnsi"/>
          <w:b/>
          <w:bCs/>
          <w:rtl/>
          <w:lang w:val="en-US" w:bidi="ar-AE"/>
        </w:rPr>
        <w:br w:type="page"/>
      </w:r>
    </w:p>
    <w:p w14:paraId="4137BA59" w14:textId="2EF89A12" w:rsidR="00443AFA" w:rsidRPr="00BD3E65" w:rsidRDefault="00443AFA" w:rsidP="004E4D80">
      <w:pPr>
        <w:pStyle w:val="Heading1"/>
        <w:rPr>
          <w:rFonts w:asciiTheme="minorHAnsi" w:hAnsiTheme="minorHAnsi" w:cstheme="minorHAnsi"/>
          <w:b w:val="0"/>
          <w:bCs w:val="0"/>
          <w:rtl/>
        </w:rPr>
      </w:pPr>
      <w:bookmarkStart w:id="1" w:name="_Toc153483072"/>
      <w:r w:rsidRPr="00BD3E65">
        <w:rPr>
          <w:rFonts w:asciiTheme="minorHAnsi" w:hAnsiTheme="minorHAnsi" w:cstheme="minorHAnsi"/>
          <w:rtl/>
        </w:rPr>
        <w:t>الجزء الأوّل</w:t>
      </w:r>
      <w:r w:rsidR="004E4D80" w:rsidRPr="00BD3E65">
        <w:rPr>
          <w:rFonts w:asciiTheme="minorHAnsi" w:hAnsiTheme="minorHAnsi" w:cstheme="minorHAnsi"/>
          <w:rtl/>
        </w:rPr>
        <w:t xml:space="preserve"> - و</w:t>
      </w:r>
      <w:r w:rsidRPr="00BD3E65">
        <w:rPr>
          <w:rFonts w:asciiTheme="minorHAnsi" w:hAnsiTheme="minorHAnsi" w:cstheme="minorHAnsi"/>
          <w:rtl/>
        </w:rPr>
        <w:t>جه الكنيسة السينودوسيّة</w:t>
      </w:r>
      <w:bookmarkEnd w:id="1"/>
    </w:p>
    <w:p w14:paraId="7362BF54" w14:textId="694D4252" w:rsidR="00647852" w:rsidRPr="00001C56" w:rsidRDefault="00F1172D" w:rsidP="00001C56">
      <w:pPr>
        <w:pStyle w:val="Heading2"/>
        <w:rPr>
          <w:color w:val="DDDDDD"/>
        </w:rPr>
      </w:pPr>
      <w:bookmarkStart w:id="2" w:name="_Toc153483073"/>
      <w:r w:rsidRPr="00001C56">
        <w:rPr>
          <w:rtl/>
        </w:rPr>
        <w:t xml:space="preserve">1. </w:t>
      </w:r>
      <w:r w:rsidR="00443AFA" w:rsidRPr="00001C56">
        <w:rPr>
          <w:rtl/>
        </w:rPr>
        <w:t>السينودوسيّة: خبرة وفهم</w:t>
      </w:r>
      <w:bookmarkEnd w:id="2"/>
    </w:p>
    <w:p w14:paraId="2E52F8D2" w14:textId="3EB0ADFB" w:rsidR="00443AFA" w:rsidRPr="00BD3E65" w:rsidRDefault="00E027C8" w:rsidP="006E60AA">
      <w:pPr>
        <w:pStyle w:val="Heading3"/>
        <w:rPr>
          <w:rFonts w:asciiTheme="minorHAnsi" w:hAnsiTheme="minorHAnsi" w:cstheme="minorHAnsi"/>
          <w:b w:val="0"/>
          <w:bCs w:val="0"/>
          <w:rtl/>
        </w:rPr>
      </w:pPr>
      <w:bookmarkStart w:id="3" w:name="_Toc153483074"/>
      <w:r w:rsidRPr="00BD3E65">
        <w:rPr>
          <w:rFonts w:asciiTheme="minorHAnsi" w:hAnsiTheme="minorHAnsi" w:cstheme="minorHAnsi"/>
          <w:rtl/>
        </w:rPr>
        <w:t>مسائل متفق عليها</w:t>
      </w:r>
      <w:bookmarkEnd w:id="3"/>
    </w:p>
    <w:p w14:paraId="40205B25" w14:textId="3474C874" w:rsidR="0080008C" w:rsidRPr="00BD3E65" w:rsidRDefault="00B564F4" w:rsidP="00B564F4">
      <w:pPr>
        <w:bidi/>
        <w:jc w:val="both"/>
        <w:rPr>
          <w:rFonts w:asciiTheme="minorHAnsi" w:hAnsiTheme="minorHAnsi" w:cstheme="minorHAnsi"/>
          <w:rtl/>
          <w:lang w:bidi="ar-AE"/>
        </w:rPr>
      </w:pPr>
      <w:r w:rsidRPr="00BD3E65">
        <w:rPr>
          <w:rFonts w:asciiTheme="minorHAnsi" w:hAnsiTheme="minorHAnsi" w:cstheme="minorHAnsi"/>
          <w:rtl/>
          <w:lang w:bidi="ar-AE"/>
        </w:rPr>
        <w:t>أ</w:t>
      </w:r>
      <w:r w:rsidR="009A4801" w:rsidRPr="00BD3E65">
        <w:rPr>
          <w:rFonts w:asciiTheme="minorHAnsi" w:hAnsiTheme="minorHAnsi" w:cstheme="minorHAnsi"/>
          <w:rtl/>
          <w:lang w:bidi="ar-AE"/>
        </w:rPr>
        <w:t xml:space="preserve">) </w:t>
      </w:r>
      <w:r w:rsidR="0080008C" w:rsidRPr="00BD3E65">
        <w:rPr>
          <w:rFonts w:asciiTheme="minorHAnsi" w:hAnsiTheme="minorHAnsi" w:cstheme="minorHAnsi"/>
          <w:rtl/>
          <w:lang w:bidi="ar-AE"/>
        </w:rPr>
        <w:t xml:space="preserve">لقد قبلنا الدعوة </w:t>
      </w:r>
      <w:r w:rsidR="00342150" w:rsidRPr="00BD3E65">
        <w:rPr>
          <w:rFonts w:asciiTheme="minorHAnsi" w:hAnsiTheme="minorHAnsi" w:cstheme="minorHAnsi"/>
          <w:rtl/>
          <w:lang w:bidi="ar-AE"/>
        </w:rPr>
        <w:t xml:space="preserve">إالى العتراف بوعي جديد بالبعد </w:t>
      </w:r>
      <w:r w:rsidR="0080008C" w:rsidRPr="00BD3E65">
        <w:rPr>
          <w:rFonts w:asciiTheme="minorHAnsi" w:hAnsiTheme="minorHAnsi" w:cstheme="minorHAnsi"/>
          <w:rtl/>
          <w:lang w:bidi="ar-AE"/>
        </w:rPr>
        <w:t>السينودوسي</w:t>
      </w:r>
      <w:r w:rsidR="00342150" w:rsidRPr="00BD3E65">
        <w:rPr>
          <w:rFonts w:asciiTheme="minorHAnsi" w:hAnsiTheme="minorHAnsi" w:cstheme="minorHAnsi"/>
          <w:rtl/>
          <w:lang w:bidi="ar-AE"/>
        </w:rPr>
        <w:t>ّ</w:t>
      </w:r>
      <w:r w:rsidR="0080008C" w:rsidRPr="00BD3E65">
        <w:rPr>
          <w:rFonts w:asciiTheme="minorHAnsi" w:hAnsiTheme="minorHAnsi" w:cstheme="minorHAnsi"/>
          <w:rtl/>
          <w:lang w:bidi="ar-AE"/>
        </w:rPr>
        <w:t xml:space="preserve"> للكنيسة. في العهد الجديد وفي الكنيسة ا</w:t>
      </w:r>
      <w:r w:rsidR="00D54919" w:rsidRPr="00BD3E65">
        <w:rPr>
          <w:rFonts w:asciiTheme="minorHAnsi" w:hAnsiTheme="minorHAnsi" w:cstheme="minorHAnsi"/>
          <w:rtl/>
          <w:lang w:bidi="ar-AE"/>
        </w:rPr>
        <w:t>لأولى نجد شهاداتٍ عن ممارسات سين</w:t>
      </w:r>
      <w:r w:rsidR="0080008C" w:rsidRPr="00BD3E65">
        <w:rPr>
          <w:rFonts w:asciiTheme="minorHAnsi" w:hAnsiTheme="minorHAnsi" w:cstheme="minorHAnsi"/>
          <w:rtl/>
          <w:lang w:bidi="ar-AE"/>
        </w:rPr>
        <w:t>ودوسيّة، أخذت لاحقا</w:t>
      </w:r>
      <w:r w:rsidR="00C811BE" w:rsidRPr="00BD3E65">
        <w:rPr>
          <w:rFonts w:asciiTheme="minorHAnsi" w:hAnsiTheme="minorHAnsi" w:cstheme="minorHAnsi"/>
          <w:rtl/>
          <w:lang w:bidi="ar-AE"/>
        </w:rPr>
        <w:t>ً</w:t>
      </w:r>
      <w:r w:rsidR="00D54919" w:rsidRPr="00BD3E65">
        <w:rPr>
          <w:rFonts w:asciiTheme="minorHAnsi" w:hAnsiTheme="minorHAnsi" w:cstheme="minorHAnsi"/>
          <w:rtl/>
          <w:lang w:bidi="ar-AE"/>
        </w:rPr>
        <w:t xml:space="preserve"> أشكال</w:t>
      </w:r>
      <w:r w:rsidR="00C811BE" w:rsidRPr="00BD3E65">
        <w:rPr>
          <w:rFonts w:asciiTheme="minorHAnsi" w:hAnsiTheme="minorHAnsi" w:cstheme="minorHAnsi"/>
          <w:rtl/>
          <w:lang w:bidi="ar-AE"/>
        </w:rPr>
        <w:t>اً</w:t>
      </w:r>
      <w:r w:rsidR="00D54919" w:rsidRPr="00BD3E65">
        <w:rPr>
          <w:rFonts w:asciiTheme="minorHAnsi" w:hAnsiTheme="minorHAnsi" w:cstheme="minorHAnsi"/>
          <w:rtl/>
          <w:lang w:bidi="ar-AE"/>
        </w:rPr>
        <w:t xml:space="preserve"> تاريخيّة محدّدة في الكنائس المختلفة والتقاليد المسيحيّة. المجمع الفاتيكاني الثاني </w:t>
      </w:r>
      <w:r w:rsidR="00F75364" w:rsidRPr="00BD3E65">
        <w:rPr>
          <w:rFonts w:asciiTheme="minorHAnsi" w:hAnsiTheme="minorHAnsi" w:cstheme="minorHAnsi"/>
          <w:rtl/>
          <w:lang w:bidi="ar-AE"/>
        </w:rPr>
        <w:t>أعاد تفعيل</w:t>
      </w:r>
      <w:r w:rsidR="00D54919" w:rsidRPr="00BD3E65">
        <w:rPr>
          <w:rFonts w:asciiTheme="minorHAnsi" w:hAnsiTheme="minorHAnsi" w:cstheme="minorHAnsi"/>
          <w:rtl/>
          <w:lang w:bidi="ar-AE"/>
        </w:rPr>
        <w:t xml:space="preserve"> هذه الممارسات، والبابا فرنسيس يشجّع الكنيسة أن تجدّدها باستمرار. في هذا المسار </w:t>
      </w:r>
      <w:r w:rsidR="00342150" w:rsidRPr="00BD3E65">
        <w:rPr>
          <w:rFonts w:asciiTheme="minorHAnsi" w:hAnsiTheme="minorHAnsi" w:cstheme="minorHAnsi"/>
          <w:rtl/>
          <w:lang w:bidi="ar-AE"/>
        </w:rPr>
        <w:t xml:space="preserve">يندرج أيضًا سينودوس </w:t>
      </w:r>
      <w:r w:rsidR="00D54919" w:rsidRPr="00BD3E65">
        <w:rPr>
          <w:rFonts w:asciiTheme="minorHAnsi" w:hAnsiTheme="minorHAnsi" w:cstheme="minorHAnsi"/>
          <w:rtl/>
          <w:lang w:bidi="ar-AE"/>
        </w:rPr>
        <w:t xml:space="preserve">2021-2024. </w:t>
      </w:r>
      <w:r w:rsidR="00F75364" w:rsidRPr="00BD3E65">
        <w:rPr>
          <w:rFonts w:asciiTheme="minorHAnsi" w:hAnsiTheme="minorHAnsi" w:cstheme="minorHAnsi"/>
          <w:rtl/>
          <w:lang w:bidi="ar-AE"/>
        </w:rPr>
        <w:t>من خلال هذ</w:t>
      </w:r>
      <w:r w:rsidR="00342150" w:rsidRPr="00BD3E65">
        <w:rPr>
          <w:rFonts w:asciiTheme="minorHAnsi" w:hAnsiTheme="minorHAnsi" w:cstheme="minorHAnsi"/>
          <w:rtl/>
          <w:lang w:bidi="ar-AE"/>
        </w:rPr>
        <w:t>ه</w:t>
      </w:r>
      <w:r w:rsidR="00F75364" w:rsidRPr="00BD3E65">
        <w:rPr>
          <w:rFonts w:asciiTheme="minorHAnsi" w:hAnsiTheme="minorHAnsi" w:cstheme="minorHAnsi"/>
          <w:rtl/>
          <w:lang w:bidi="ar-AE"/>
        </w:rPr>
        <w:t xml:space="preserve"> الجمع</w:t>
      </w:r>
      <w:r w:rsidR="00342150" w:rsidRPr="00BD3E65">
        <w:rPr>
          <w:rFonts w:asciiTheme="minorHAnsi" w:hAnsiTheme="minorHAnsi" w:cstheme="minorHAnsi"/>
          <w:rtl/>
          <w:lang w:bidi="ar-AE"/>
        </w:rPr>
        <w:t>يّة</w:t>
      </w:r>
      <w:r w:rsidR="00F75364" w:rsidRPr="00BD3E65">
        <w:rPr>
          <w:rFonts w:asciiTheme="minorHAnsi" w:hAnsiTheme="minorHAnsi" w:cstheme="minorHAnsi"/>
          <w:rtl/>
          <w:lang w:bidi="ar-AE"/>
        </w:rPr>
        <w:t xml:space="preserve">، اكتشف شعب الله أنّ </w:t>
      </w:r>
      <w:r w:rsidR="00342150" w:rsidRPr="00BD3E65">
        <w:rPr>
          <w:rFonts w:asciiTheme="minorHAnsi" w:hAnsiTheme="minorHAnsi" w:cstheme="minorHAnsi"/>
          <w:rtl/>
          <w:lang w:bidi="ar-AE"/>
        </w:rPr>
        <w:t>النهج</w:t>
      </w:r>
      <w:r w:rsidR="003C123A" w:rsidRPr="00BD3E65">
        <w:rPr>
          <w:rFonts w:asciiTheme="minorHAnsi" w:hAnsiTheme="minorHAnsi" w:cstheme="minorHAnsi"/>
          <w:rtl/>
          <w:lang w:bidi="ar-AE"/>
        </w:rPr>
        <w:t xml:space="preserve"> ال</w:t>
      </w:r>
      <w:r w:rsidR="00F75364" w:rsidRPr="00BD3E65">
        <w:rPr>
          <w:rFonts w:asciiTheme="minorHAnsi" w:hAnsiTheme="minorHAnsi" w:cstheme="minorHAnsi"/>
          <w:rtl/>
          <w:lang w:bidi="ar-AE"/>
        </w:rPr>
        <w:t xml:space="preserve">سينودوسيّ للصلاة، </w:t>
      </w:r>
      <w:r w:rsidR="00342150" w:rsidRPr="00BD3E65">
        <w:rPr>
          <w:rFonts w:asciiTheme="minorHAnsi" w:hAnsiTheme="minorHAnsi" w:cstheme="minorHAnsi"/>
          <w:rtl/>
          <w:lang w:bidi="ar-AE"/>
        </w:rPr>
        <w:t>و</w:t>
      </w:r>
      <w:r w:rsidR="00D8467C" w:rsidRPr="00BD3E65">
        <w:rPr>
          <w:rFonts w:asciiTheme="minorHAnsi" w:hAnsiTheme="minorHAnsi" w:cstheme="minorHAnsi"/>
          <w:rtl/>
          <w:lang w:bidi="ar-AE"/>
        </w:rPr>
        <w:t>ا</w:t>
      </w:r>
      <w:r w:rsidR="00F75364" w:rsidRPr="00BD3E65">
        <w:rPr>
          <w:rFonts w:asciiTheme="minorHAnsi" w:hAnsiTheme="minorHAnsi" w:cstheme="minorHAnsi"/>
          <w:rtl/>
          <w:lang w:bidi="ar-AE"/>
        </w:rPr>
        <w:t xml:space="preserve">لإصغاء والكلام، </w:t>
      </w:r>
      <w:r w:rsidR="00D8467C" w:rsidRPr="00BD3E65">
        <w:rPr>
          <w:rFonts w:asciiTheme="minorHAnsi" w:hAnsiTheme="minorHAnsi" w:cstheme="minorHAnsi"/>
          <w:rtl/>
          <w:lang w:bidi="ar-AE"/>
        </w:rPr>
        <w:t>ال</w:t>
      </w:r>
      <w:r w:rsidR="00F75364" w:rsidRPr="00BD3E65">
        <w:rPr>
          <w:rFonts w:asciiTheme="minorHAnsi" w:hAnsiTheme="minorHAnsi" w:cstheme="minorHAnsi"/>
          <w:rtl/>
          <w:lang w:bidi="ar-AE"/>
        </w:rPr>
        <w:t>متجذّر في كلمة الله، تتخل</w:t>
      </w:r>
      <w:r w:rsidR="00C811BE" w:rsidRPr="00BD3E65">
        <w:rPr>
          <w:rFonts w:asciiTheme="minorHAnsi" w:hAnsiTheme="minorHAnsi" w:cstheme="minorHAnsi"/>
          <w:rtl/>
          <w:lang w:bidi="ar-AE"/>
        </w:rPr>
        <w:t>ّ</w:t>
      </w:r>
      <w:r w:rsidR="00F75364" w:rsidRPr="00BD3E65">
        <w:rPr>
          <w:rFonts w:asciiTheme="minorHAnsi" w:hAnsiTheme="minorHAnsi" w:cstheme="minorHAnsi"/>
          <w:rtl/>
          <w:lang w:bidi="ar-AE"/>
        </w:rPr>
        <w:t>ل</w:t>
      </w:r>
      <w:r w:rsidR="00D8467C" w:rsidRPr="00BD3E65">
        <w:rPr>
          <w:rFonts w:asciiTheme="minorHAnsi" w:hAnsiTheme="minorHAnsi" w:cstheme="minorHAnsi"/>
          <w:rtl/>
          <w:lang w:bidi="ar-AE"/>
        </w:rPr>
        <w:t>ه</w:t>
      </w:r>
      <w:r w:rsidR="00F75364" w:rsidRPr="00BD3E65">
        <w:rPr>
          <w:rFonts w:asciiTheme="minorHAnsi" w:hAnsiTheme="minorHAnsi" w:cstheme="minorHAnsi"/>
          <w:rtl/>
          <w:lang w:bidi="ar-AE"/>
        </w:rPr>
        <w:t xml:space="preserve"> لحظات من اللقاء بفرح، وأحيانا</w:t>
      </w:r>
      <w:r w:rsidR="00C811BE" w:rsidRPr="00BD3E65">
        <w:rPr>
          <w:rFonts w:asciiTheme="minorHAnsi" w:hAnsiTheme="minorHAnsi" w:cstheme="minorHAnsi"/>
          <w:rtl/>
          <w:lang w:bidi="ar-AE"/>
        </w:rPr>
        <w:t>ً</w:t>
      </w:r>
      <w:r w:rsidR="00F75364" w:rsidRPr="00BD3E65">
        <w:rPr>
          <w:rFonts w:asciiTheme="minorHAnsi" w:hAnsiTheme="minorHAnsi" w:cstheme="minorHAnsi"/>
          <w:rtl/>
          <w:lang w:bidi="ar-AE"/>
        </w:rPr>
        <w:t xml:space="preserve"> </w:t>
      </w:r>
      <w:r w:rsidR="00D8467C" w:rsidRPr="00BD3E65">
        <w:rPr>
          <w:rFonts w:asciiTheme="minorHAnsi" w:hAnsiTheme="minorHAnsi" w:cstheme="minorHAnsi"/>
          <w:rtl/>
          <w:lang w:bidi="ar-AE"/>
        </w:rPr>
        <w:t xml:space="preserve">لحظات </w:t>
      </w:r>
      <w:r w:rsidR="00F75364" w:rsidRPr="00BD3E65">
        <w:rPr>
          <w:rFonts w:asciiTheme="minorHAnsi" w:hAnsiTheme="minorHAnsi" w:cstheme="minorHAnsi"/>
          <w:rtl/>
          <w:lang w:bidi="ar-AE"/>
        </w:rPr>
        <w:t xml:space="preserve">أخرى من التعب، </w:t>
      </w:r>
      <w:r w:rsidR="00D8467C" w:rsidRPr="00BD3E65">
        <w:rPr>
          <w:rFonts w:asciiTheme="minorHAnsi" w:hAnsiTheme="minorHAnsi" w:cstheme="minorHAnsi"/>
          <w:rtl/>
          <w:lang w:bidi="ar-AE"/>
        </w:rPr>
        <w:t xml:space="preserve">وكلّها </w:t>
      </w:r>
      <w:r w:rsidR="00F75364" w:rsidRPr="00BD3E65">
        <w:rPr>
          <w:rFonts w:asciiTheme="minorHAnsi" w:hAnsiTheme="minorHAnsi" w:cstheme="minorHAnsi"/>
          <w:rtl/>
          <w:lang w:bidi="ar-AE"/>
        </w:rPr>
        <w:t>تقود إلى وعي أعمق</w:t>
      </w:r>
      <w:r w:rsidR="00D8467C" w:rsidRPr="00BD3E65">
        <w:rPr>
          <w:rFonts w:asciiTheme="minorHAnsi" w:hAnsiTheme="minorHAnsi" w:cstheme="minorHAnsi"/>
          <w:rtl/>
          <w:lang w:bidi="ar-AE"/>
        </w:rPr>
        <w:t xml:space="preserve"> لحقيقة</w:t>
      </w:r>
      <w:r w:rsidR="00F75364" w:rsidRPr="00BD3E65">
        <w:rPr>
          <w:rFonts w:asciiTheme="minorHAnsi" w:hAnsiTheme="minorHAnsi" w:cstheme="minorHAnsi"/>
          <w:rtl/>
          <w:lang w:bidi="ar-AE"/>
        </w:rPr>
        <w:t xml:space="preserve"> </w:t>
      </w:r>
      <w:r w:rsidR="00D8467C" w:rsidRPr="00BD3E65">
        <w:rPr>
          <w:rFonts w:asciiTheme="minorHAnsi" w:hAnsiTheme="minorHAnsi" w:cstheme="minorHAnsi"/>
          <w:rtl/>
          <w:lang w:bidi="ar-AE"/>
        </w:rPr>
        <w:t>أ</w:t>
      </w:r>
      <w:r w:rsidR="00F75364" w:rsidRPr="00BD3E65">
        <w:rPr>
          <w:rFonts w:asciiTheme="minorHAnsi" w:hAnsiTheme="minorHAnsi" w:cstheme="minorHAnsi"/>
          <w:rtl/>
          <w:lang w:bidi="ar-AE"/>
        </w:rPr>
        <w:t xml:space="preserve">نّنا جميعاً أخوات وإخوة في المسيح. </w:t>
      </w:r>
      <w:r w:rsidR="00D8467C" w:rsidRPr="00BD3E65">
        <w:rPr>
          <w:rFonts w:asciiTheme="minorHAnsi" w:hAnsiTheme="minorHAnsi" w:cstheme="minorHAnsi"/>
          <w:rtl/>
          <w:lang w:bidi="ar-AE"/>
        </w:rPr>
        <w:t xml:space="preserve">إنّ </w:t>
      </w:r>
      <w:r w:rsidR="00F75364" w:rsidRPr="00BD3E65">
        <w:rPr>
          <w:rFonts w:asciiTheme="minorHAnsi" w:hAnsiTheme="minorHAnsi" w:cstheme="minorHAnsi"/>
          <w:rtl/>
          <w:lang w:bidi="ar-AE"/>
        </w:rPr>
        <w:t xml:space="preserve">أحد الثمار التي لا تقدّر بثمن </w:t>
      </w:r>
      <w:r w:rsidR="00D8467C" w:rsidRPr="00BD3E65">
        <w:rPr>
          <w:rFonts w:asciiTheme="minorHAnsi" w:hAnsiTheme="minorHAnsi" w:cstheme="minorHAnsi"/>
          <w:rtl/>
          <w:lang w:bidi="ar-AE"/>
        </w:rPr>
        <w:t xml:space="preserve">للمسار السينودوسيّ </w:t>
      </w:r>
      <w:r w:rsidR="00F75364" w:rsidRPr="00BD3E65">
        <w:rPr>
          <w:rFonts w:asciiTheme="minorHAnsi" w:hAnsiTheme="minorHAnsi" w:cstheme="minorHAnsi"/>
          <w:rtl/>
          <w:lang w:bidi="ar-AE"/>
        </w:rPr>
        <w:t xml:space="preserve">هو هذا الوعي المتنامي لهويّتنا بأنّنا شعب الله المؤمن والأمين، </w:t>
      </w:r>
      <w:r w:rsidRPr="00BD3E65">
        <w:rPr>
          <w:rFonts w:asciiTheme="minorHAnsi" w:hAnsiTheme="minorHAnsi" w:cstheme="minorHAnsi"/>
          <w:rtl/>
          <w:lang w:bidi="ar-AE"/>
        </w:rPr>
        <w:t>حيث كل واحدٍ منّا له</w:t>
      </w:r>
      <w:r w:rsidR="00F75364" w:rsidRPr="00BD3E65">
        <w:rPr>
          <w:rFonts w:asciiTheme="minorHAnsi" w:hAnsiTheme="minorHAnsi" w:cstheme="minorHAnsi"/>
          <w:rtl/>
          <w:lang w:bidi="ar-AE"/>
        </w:rPr>
        <w:t xml:space="preserve"> </w:t>
      </w:r>
      <w:r w:rsidRPr="00BD3E65">
        <w:rPr>
          <w:rFonts w:asciiTheme="minorHAnsi" w:hAnsiTheme="minorHAnsi" w:cstheme="minorHAnsi"/>
          <w:rtl/>
          <w:lang w:bidi="ar-AE"/>
        </w:rPr>
        <w:t>كرامته التي</w:t>
      </w:r>
      <w:r w:rsidR="00F75364" w:rsidRPr="00BD3E65">
        <w:rPr>
          <w:rFonts w:asciiTheme="minorHAnsi" w:hAnsiTheme="minorHAnsi" w:cstheme="minorHAnsi"/>
          <w:rtl/>
          <w:lang w:bidi="ar-AE"/>
        </w:rPr>
        <w:t xml:space="preserve"> تنبثق من المعموديّة </w:t>
      </w:r>
      <w:r w:rsidR="00D8467C" w:rsidRPr="00BD3E65">
        <w:rPr>
          <w:rFonts w:asciiTheme="minorHAnsi" w:hAnsiTheme="minorHAnsi" w:cstheme="minorHAnsi"/>
          <w:rtl/>
          <w:lang w:bidi="ar-AE"/>
        </w:rPr>
        <w:t xml:space="preserve">وحيث </w:t>
      </w:r>
      <w:r w:rsidR="00F75364" w:rsidRPr="00BD3E65">
        <w:rPr>
          <w:rFonts w:asciiTheme="minorHAnsi" w:hAnsiTheme="minorHAnsi" w:cstheme="minorHAnsi"/>
          <w:rtl/>
          <w:lang w:bidi="ar-AE"/>
        </w:rPr>
        <w:t>هو مدعو</w:t>
      </w:r>
      <w:r w:rsidR="00D8467C" w:rsidRPr="00BD3E65">
        <w:rPr>
          <w:rFonts w:asciiTheme="minorHAnsi" w:hAnsiTheme="minorHAnsi" w:cstheme="minorHAnsi"/>
          <w:rtl/>
          <w:lang w:bidi="ar-AE"/>
        </w:rPr>
        <w:t>ٌ</w:t>
      </w:r>
      <w:r w:rsidR="00F75364" w:rsidRPr="00BD3E65">
        <w:rPr>
          <w:rFonts w:asciiTheme="minorHAnsi" w:hAnsiTheme="minorHAnsi" w:cstheme="minorHAnsi"/>
          <w:rtl/>
          <w:lang w:bidi="ar-AE"/>
        </w:rPr>
        <w:t xml:space="preserve"> للمشاركة في </w:t>
      </w:r>
      <w:r w:rsidR="00D8467C" w:rsidRPr="00BD3E65">
        <w:rPr>
          <w:rFonts w:asciiTheme="minorHAnsi" w:hAnsiTheme="minorHAnsi" w:cstheme="minorHAnsi"/>
          <w:rtl/>
          <w:lang w:bidi="ar-AE"/>
        </w:rPr>
        <w:t xml:space="preserve">تحمّل </w:t>
      </w:r>
      <w:r w:rsidR="00F75364" w:rsidRPr="00BD3E65">
        <w:rPr>
          <w:rFonts w:asciiTheme="minorHAnsi" w:hAnsiTheme="minorHAnsi" w:cstheme="minorHAnsi"/>
          <w:rtl/>
          <w:lang w:bidi="ar-AE"/>
        </w:rPr>
        <w:t xml:space="preserve">المسؤوليّة من أجل </w:t>
      </w:r>
      <w:r w:rsidR="00D8467C" w:rsidRPr="00BD3E65">
        <w:rPr>
          <w:rFonts w:asciiTheme="minorHAnsi" w:hAnsiTheme="minorHAnsi" w:cstheme="minorHAnsi"/>
          <w:rtl/>
          <w:lang w:bidi="ar-AE"/>
        </w:rPr>
        <w:t>البشارة</w:t>
      </w:r>
      <w:r w:rsidR="00F75364" w:rsidRPr="00BD3E65">
        <w:rPr>
          <w:rFonts w:asciiTheme="minorHAnsi" w:hAnsiTheme="minorHAnsi" w:cstheme="minorHAnsi"/>
          <w:rtl/>
          <w:lang w:bidi="ar-AE"/>
        </w:rPr>
        <w:t xml:space="preserve"> المشتركة.</w:t>
      </w:r>
    </w:p>
    <w:p w14:paraId="34555F87" w14:textId="2246D835" w:rsidR="00B564F4" w:rsidRPr="00BD3E65" w:rsidRDefault="00B564F4" w:rsidP="00B564F4">
      <w:pPr>
        <w:bidi/>
        <w:jc w:val="both"/>
        <w:rPr>
          <w:rFonts w:asciiTheme="minorHAnsi" w:hAnsiTheme="minorHAnsi" w:cstheme="minorHAnsi"/>
          <w:rtl/>
          <w:lang w:bidi="ar-AE"/>
        </w:rPr>
      </w:pPr>
      <w:r w:rsidRPr="00BD3E65">
        <w:rPr>
          <w:rFonts w:asciiTheme="minorHAnsi" w:hAnsiTheme="minorHAnsi" w:cstheme="minorHAnsi"/>
          <w:rtl/>
          <w:lang w:bidi="ar-AE"/>
        </w:rPr>
        <w:t>ب)</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 xml:space="preserve">هذا المسار جدّد خبرتنا ورغبتنا بكنيسة تكون بيت الله وعائلته. على هذه الخبرة بالذات وعلى هذه الرغبة بكنيسة أكثر قرباً من الناس، </w:t>
      </w:r>
      <w:r w:rsidR="00D8467C" w:rsidRPr="00BD3E65">
        <w:rPr>
          <w:rFonts w:asciiTheme="minorHAnsi" w:hAnsiTheme="minorHAnsi" w:cstheme="minorHAnsi"/>
          <w:rtl/>
          <w:lang w:bidi="ar-AE"/>
        </w:rPr>
        <w:t xml:space="preserve">تكون </w:t>
      </w:r>
      <w:r w:rsidRPr="00BD3E65">
        <w:rPr>
          <w:rFonts w:asciiTheme="minorHAnsi" w:hAnsiTheme="minorHAnsi" w:cstheme="minorHAnsi"/>
          <w:rtl/>
          <w:lang w:bidi="ar-AE"/>
        </w:rPr>
        <w:t>أقل بوروقراطيّة وأكثر علائقيّة، أ</w:t>
      </w:r>
      <w:r w:rsidR="00C811BE" w:rsidRPr="00BD3E65">
        <w:rPr>
          <w:rFonts w:asciiTheme="minorHAnsi" w:hAnsiTheme="minorHAnsi" w:cstheme="minorHAnsi"/>
          <w:rtl/>
          <w:lang w:bidi="ar-AE"/>
        </w:rPr>
        <w:t>ُ</w:t>
      </w:r>
      <w:r w:rsidRPr="00BD3E65">
        <w:rPr>
          <w:rFonts w:asciiTheme="minorHAnsi" w:hAnsiTheme="minorHAnsi" w:cstheme="minorHAnsi"/>
          <w:rtl/>
          <w:lang w:bidi="ar-AE"/>
        </w:rPr>
        <w:t xml:space="preserve">طلقت تعابير </w:t>
      </w:r>
      <w:r w:rsidR="00D8467C" w:rsidRPr="00BD3E65">
        <w:rPr>
          <w:rFonts w:asciiTheme="minorHAnsi" w:hAnsiTheme="minorHAnsi" w:cstheme="minorHAnsi"/>
          <w:rtl/>
          <w:lang w:bidi="ar-AE"/>
        </w:rPr>
        <w:t>«</w:t>
      </w:r>
      <w:r w:rsidRPr="00BD3E65">
        <w:rPr>
          <w:rFonts w:asciiTheme="minorHAnsi" w:hAnsiTheme="minorHAnsi" w:cstheme="minorHAnsi"/>
          <w:rtl/>
          <w:lang w:bidi="ar-AE"/>
        </w:rPr>
        <w:t>سينودوسيّة</w:t>
      </w:r>
      <w:r w:rsidR="00D8467C" w:rsidRPr="00BD3E65">
        <w:rPr>
          <w:rFonts w:asciiTheme="minorHAnsi" w:hAnsiTheme="minorHAnsi" w:cstheme="minorHAnsi"/>
          <w:rtl/>
          <w:lang w:bidi="ar-AE"/>
        </w:rPr>
        <w:t>»</w:t>
      </w:r>
      <w:r w:rsidRPr="00BD3E65">
        <w:rPr>
          <w:rFonts w:asciiTheme="minorHAnsi" w:hAnsiTheme="minorHAnsi" w:cstheme="minorHAnsi"/>
          <w:rtl/>
          <w:lang w:bidi="ar-AE"/>
        </w:rPr>
        <w:t xml:space="preserve"> و </w:t>
      </w:r>
      <w:r w:rsidR="00D8467C" w:rsidRPr="00BD3E65">
        <w:rPr>
          <w:rFonts w:asciiTheme="minorHAnsi" w:hAnsiTheme="minorHAnsi" w:cstheme="minorHAnsi"/>
          <w:rtl/>
          <w:lang w:bidi="ar-AE"/>
        </w:rPr>
        <w:t>«</w:t>
      </w:r>
      <w:r w:rsidRPr="00BD3E65">
        <w:rPr>
          <w:rFonts w:asciiTheme="minorHAnsi" w:hAnsiTheme="minorHAnsi" w:cstheme="minorHAnsi"/>
          <w:rtl/>
          <w:lang w:bidi="ar-AE"/>
        </w:rPr>
        <w:t>مجمعيّة</w:t>
      </w:r>
      <w:r w:rsidR="00D8467C" w:rsidRPr="00BD3E65">
        <w:rPr>
          <w:rFonts w:asciiTheme="minorHAnsi" w:hAnsiTheme="minorHAnsi" w:cstheme="minorHAnsi"/>
          <w:rtl/>
          <w:lang w:bidi="ar-AE"/>
        </w:rPr>
        <w:t>»</w:t>
      </w:r>
      <w:r w:rsidRPr="00BD3E65">
        <w:rPr>
          <w:rFonts w:asciiTheme="minorHAnsi" w:hAnsiTheme="minorHAnsi" w:cstheme="minorHAnsi"/>
          <w:rtl/>
          <w:lang w:bidi="ar-AE"/>
        </w:rPr>
        <w:t>. لقد قدّمنا فهماً أوّلياً لهذه التسميات التي ت</w:t>
      </w:r>
      <w:r w:rsidR="001A3104" w:rsidRPr="00BD3E65">
        <w:rPr>
          <w:rFonts w:asciiTheme="minorHAnsi" w:hAnsiTheme="minorHAnsi" w:cstheme="minorHAnsi"/>
          <w:rtl/>
          <w:lang w:bidi="ar-AE"/>
        </w:rPr>
        <w:t>حتاج إلى المزيد من الدق</w:t>
      </w:r>
      <w:r w:rsidR="00D8467C" w:rsidRPr="00BD3E65">
        <w:rPr>
          <w:rFonts w:asciiTheme="minorHAnsi" w:hAnsiTheme="minorHAnsi" w:cstheme="minorHAnsi"/>
          <w:rtl/>
          <w:lang w:bidi="ar-AE"/>
        </w:rPr>
        <w:t>ّ</w:t>
      </w:r>
      <w:r w:rsidR="001A3104" w:rsidRPr="00BD3E65">
        <w:rPr>
          <w:rFonts w:asciiTheme="minorHAnsi" w:hAnsiTheme="minorHAnsi" w:cstheme="minorHAnsi"/>
          <w:rtl/>
          <w:lang w:bidi="ar-AE"/>
        </w:rPr>
        <w:t>ة والتحدي</w:t>
      </w:r>
      <w:r w:rsidRPr="00BD3E65">
        <w:rPr>
          <w:rFonts w:asciiTheme="minorHAnsi" w:hAnsiTheme="minorHAnsi" w:cstheme="minorHAnsi"/>
          <w:rtl/>
          <w:lang w:bidi="ar-AE"/>
        </w:rPr>
        <w:t>د</w:t>
      </w:r>
      <w:r w:rsidR="001A3104" w:rsidRPr="00BD3E65">
        <w:rPr>
          <w:rFonts w:asciiTheme="minorHAnsi" w:hAnsiTheme="minorHAnsi" w:cstheme="minorHAnsi"/>
          <w:rtl/>
          <w:lang w:bidi="ar-AE"/>
        </w:rPr>
        <w:t>. إنّه</w:t>
      </w:r>
      <w:r w:rsidR="00C811BE" w:rsidRPr="00BD3E65">
        <w:rPr>
          <w:rFonts w:asciiTheme="minorHAnsi" w:hAnsiTheme="minorHAnsi" w:cstheme="minorHAnsi"/>
          <w:rtl/>
          <w:lang w:bidi="ar-AE"/>
        </w:rPr>
        <w:t>ا</w:t>
      </w:r>
      <w:r w:rsidR="001A3104" w:rsidRPr="00BD3E65">
        <w:rPr>
          <w:rFonts w:asciiTheme="minorHAnsi" w:hAnsiTheme="minorHAnsi" w:cstheme="minorHAnsi"/>
          <w:rtl/>
          <w:lang w:bidi="ar-AE"/>
        </w:rPr>
        <w:t xml:space="preserve"> الكنيسة التي أعلن الشباب عن رغبتهم فيها بمناسبة السينودوس الخاص بهم والذي انعقد سنة 2018.</w:t>
      </w:r>
    </w:p>
    <w:p w14:paraId="4A3E83A7" w14:textId="56343DFB" w:rsidR="001A3104" w:rsidRPr="00BD3E65" w:rsidRDefault="001A3104" w:rsidP="000D26E7">
      <w:pPr>
        <w:bidi/>
        <w:jc w:val="both"/>
        <w:rPr>
          <w:rFonts w:asciiTheme="minorHAnsi" w:hAnsiTheme="minorHAnsi" w:cstheme="minorHAnsi"/>
          <w:rtl/>
          <w:lang w:bidi="ar-AE"/>
        </w:rPr>
      </w:pPr>
      <w:r w:rsidRPr="00BD3E65">
        <w:rPr>
          <w:rFonts w:asciiTheme="minorHAnsi" w:hAnsiTheme="minorHAnsi" w:cstheme="minorHAnsi"/>
          <w:rtl/>
          <w:lang w:bidi="ar-AE"/>
        </w:rPr>
        <w:t>ج</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الطريقة</w:t>
      </w:r>
      <w:r w:rsidR="000D26E7" w:rsidRPr="00BD3E65">
        <w:rPr>
          <w:rFonts w:asciiTheme="minorHAnsi" w:hAnsiTheme="minorHAnsi" w:cstheme="minorHAnsi"/>
          <w:rtl/>
          <w:lang w:bidi="ar-AE"/>
        </w:rPr>
        <w:t xml:space="preserve">، بحد ذاتها، التي انعقدت فيها الجمعيّة، أي توزيع المشاركين إلى فرق صغيرة تجلس حول طاولة مستديرة في قاعة بولس السادس، يمكن مقاربتها مع الصورة الكتابيّة </w:t>
      </w:r>
      <w:r w:rsidR="00D8467C" w:rsidRPr="00BD3E65">
        <w:rPr>
          <w:rFonts w:asciiTheme="minorHAnsi" w:hAnsiTheme="minorHAnsi" w:cstheme="minorHAnsi"/>
          <w:rtl/>
          <w:lang w:bidi="ar-AE"/>
        </w:rPr>
        <w:t>«</w:t>
      </w:r>
      <w:r w:rsidR="000D26E7" w:rsidRPr="00BD3E65">
        <w:rPr>
          <w:rFonts w:asciiTheme="minorHAnsi" w:hAnsiTheme="minorHAnsi" w:cstheme="minorHAnsi"/>
          <w:rtl/>
          <w:lang w:bidi="ar-AE"/>
        </w:rPr>
        <w:t>وليمة العرس</w:t>
      </w:r>
      <w:r w:rsidR="00D8467C" w:rsidRPr="00BD3E65">
        <w:rPr>
          <w:rFonts w:asciiTheme="minorHAnsi" w:hAnsiTheme="minorHAnsi" w:cstheme="minorHAnsi"/>
          <w:rtl/>
          <w:lang w:bidi="ar-AE"/>
        </w:rPr>
        <w:t>»</w:t>
      </w:r>
      <w:r w:rsidR="000D26E7" w:rsidRPr="00BD3E65">
        <w:rPr>
          <w:rFonts w:asciiTheme="minorHAnsi" w:hAnsiTheme="minorHAnsi" w:cstheme="minorHAnsi"/>
          <w:rtl/>
          <w:lang w:bidi="ar-AE"/>
        </w:rPr>
        <w:t xml:space="preserve"> (رؤيا 19/9</w:t>
      </w:r>
      <w:r w:rsidR="00D8467C" w:rsidRPr="00BD3E65">
        <w:rPr>
          <w:rFonts w:asciiTheme="minorHAnsi" w:hAnsiTheme="minorHAnsi" w:cstheme="minorHAnsi"/>
          <w:rtl/>
          <w:lang w:bidi="ar-AE"/>
        </w:rPr>
        <w:t>)</w:t>
      </w:r>
      <w:r w:rsidR="000D26E7" w:rsidRPr="00BD3E65">
        <w:rPr>
          <w:rFonts w:asciiTheme="minorHAnsi" w:hAnsiTheme="minorHAnsi" w:cstheme="minorHAnsi"/>
          <w:rtl/>
          <w:lang w:bidi="ar-AE"/>
        </w:rPr>
        <w:t xml:space="preserve">، وهو شعار </w:t>
      </w:r>
      <w:r w:rsidR="00D8467C" w:rsidRPr="00BD3E65">
        <w:rPr>
          <w:rFonts w:asciiTheme="minorHAnsi" w:hAnsiTheme="minorHAnsi" w:cstheme="minorHAnsi"/>
          <w:rtl/>
          <w:lang w:bidi="ar-AE"/>
        </w:rPr>
        <w:t>ال</w:t>
      </w:r>
      <w:r w:rsidR="000D26E7" w:rsidRPr="00BD3E65">
        <w:rPr>
          <w:rFonts w:asciiTheme="minorHAnsi" w:hAnsiTheme="minorHAnsi" w:cstheme="minorHAnsi"/>
          <w:rtl/>
          <w:lang w:bidi="ar-AE"/>
        </w:rPr>
        <w:t xml:space="preserve">كنيسة </w:t>
      </w:r>
      <w:r w:rsidR="00D8467C" w:rsidRPr="00BD3E65">
        <w:rPr>
          <w:rFonts w:asciiTheme="minorHAnsi" w:hAnsiTheme="minorHAnsi" w:cstheme="minorHAnsi"/>
          <w:rtl/>
          <w:lang w:bidi="ar-AE"/>
        </w:rPr>
        <w:t>ال</w:t>
      </w:r>
      <w:r w:rsidR="000D26E7" w:rsidRPr="00BD3E65">
        <w:rPr>
          <w:rFonts w:asciiTheme="minorHAnsi" w:hAnsiTheme="minorHAnsi" w:cstheme="minorHAnsi"/>
          <w:rtl/>
          <w:lang w:bidi="ar-AE"/>
        </w:rPr>
        <w:t>سينودوسيّة</w:t>
      </w:r>
      <w:r w:rsidR="00D8467C" w:rsidRPr="00BD3E65">
        <w:rPr>
          <w:rFonts w:asciiTheme="minorHAnsi" w:hAnsiTheme="minorHAnsi" w:cstheme="minorHAnsi"/>
          <w:rtl/>
          <w:lang w:bidi="ar-AE"/>
        </w:rPr>
        <w:t>،</w:t>
      </w:r>
      <w:r w:rsidR="000D26E7" w:rsidRPr="00BD3E65">
        <w:rPr>
          <w:rFonts w:asciiTheme="minorHAnsi" w:hAnsiTheme="minorHAnsi" w:cstheme="minorHAnsi"/>
          <w:rtl/>
          <w:lang w:bidi="ar-AE"/>
        </w:rPr>
        <w:t xml:space="preserve"> وصورة لل</w:t>
      </w:r>
      <w:r w:rsidR="003F6D6C" w:rsidRPr="00BD3E65">
        <w:rPr>
          <w:rFonts w:asciiTheme="minorHAnsi" w:hAnsiTheme="minorHAnsi" w:cstheme="minorHAnsi"/>
          <w:rtl/>
          <w:lang w:bidi="ar-AE"/>
        </w:rPr>
        <w:t>إفخارستيا</w:t>
      </w:r>
      <w:r w:rsidR="000D26E7" w:rsidRPr="00BD3E65">
        <w:rPr>
          <w:rFonts w:asciiTheme="minorHAnsi" w:hAnsiTheme="minorHAnsi" w:cstheme="minorHAnsi"/>
          <w:rtl/>
          <w:lang w:bidi="ar-AE"/>
        </w:rPr>
        <w:t xml:space="preserve"> منبع السينودوسيّة وقمّتها، و</w:t>
      </w:r>
      <w:r w:rsidR="00D8467C" w:rsidRPr="00BD3E65">
        <w:rPr>
          <w:rFonts w:asciiTheme="minorHAnsi" w:hAnsiTheme="minorHAnsi" w:cstheme="minorHAnsi"/>
          <w:rtl/>
          <w:lang w:bidi="ar-AE"/>
        </w:rPr>
        <w:t>ل</w:t>
      </w:r>
      <w:r w:rsidR="000D26E7" w:rsidRPr="00BD3E65">
        <w:rPr>
          <w:rFonts w:asciiTheme="minorHAnsi" w:hAnsiTheme="minorHAnsi" w:cstheme="minorHAnsi"/>
          <w:rtl/>
          <w:lang w:bidi="ar-AE"/>
        </w:rPr>
        <w:t xml:space="preserve">كلمة الله </w:t>
      </w:r>
      <w:r w:rsidR="00D8467C" w:rsidRPr="00BD3E65">
        <w:rPr>
          <w:rFonts w:asciiTheme="minorHAnsi" w:hAnsiTheme="minorHAnsi" w:cstheme="minorHAnsi"/>
          <w:rtl/>
          <w:lang w:bidi="ar-AE"/>
        </w:rPr>
        <w:t>القائمة</w:t>
      </w:r>
      <w:r w:rsidR="000D26E7" w:rsidRPr="00BD3E65">
        <w:rPr>
          <w:rFonts w:asciiTheme="minorHAnsi" w:hAnsiTheme="minorHAnsi" w:cstheme="minorHAnsi"/>
          <w:rtl/>
          <w:lang w:bidi="ar-AE"/>
        </w:rPr>
        <w:t xml:space="preserve"> في وسط</w:t>
      </w:r>
      <w:r w:rsidR="00D8467C" w:rsidRPr="00BD3E65">
        <w:rPr>
          <w:rFonts w:asciiTheme="minorHAnsi" w:hAnsiTheme="minorHAnsi" w:cstheme="minorHAnsi"/>
          <w:rtl/>
          <w:lang w:bidi="ar-AE"/>
        </w:rPr>
        <w:t xml:space="preserve"> الشعب</w:t>
      </w:r>
      <w:r w:rsidR="000D26E7" w:rsidRPr="00BD3E65">
        <w:rPr>
          <w:rFonts w:asciiTheme="minorHAnsi" w:hAnsiTheme="minorHAnsi" w:cstheme="minorHAnsi"/>
          <w:rtl/>
          <w:lang w:bidi="ar-AE"/>
        </w:rPr>
        <w:t xml:space="preserve">. في هذه الكنيسة ثقافات، </w:t>
      </w:r>
      <w:r w:rsidR="00D8467C" w:rsidRPr="00BD3E65">
        <w:rPr>
          <w:rFonts w:asciiTheme="minorHAnsi" w:hAnsiTheme="minorHAnsi" w:cstheme="minorHAnsi"/>
          <w:rtl/>
          <w:lang w:bidi="ar-AE"/>
        </w:rPr>
        <w:t>و</w:t>
      </w:r>
      <w:r w:rsidR="000D26E7" w:rsidRPr="00BD3E65">
        <w:rPr>
          <w:rFonts w:asciiTheme="minorHAnsi" w:hAnsiTheme="minorHAnsi" w:cstheme="minorHAnsi"/>
          <w:rtl/>
          <w:lang w:bidi="ar-AE"/>
        </w:rPr>
        <w:t xml:space="preserve">لغات، </w:t>
      </w:r>
      <w:r w:rsidR="00D8467C" w:rsidRPr="00BD3E65">
        <w:rPr>
          <w:rFonts w:asciiTheme="minorHAnsi" w:hAnsiTheme="minorHAnsi" w:cstheme="minorHAnsi"/>
          <w:rtl/>
          <w:lang w:bidi="ar-AE"/>
        </w:rPr>
        <w:t>و</w:t>
      </w:r>
      <w:r w:rsidR="000D26E7" w:rsidRPr="00BD3E65">
        <w:rPr>
          <w:rFonts w:asciiTheme="minorHAnsi" w:hAnsiTheme="minorHAnsi" w:cstheme="minorHAnsi"/>
          <w:rtl/>
          <w:lang w:bidi="ar-AE"/>
        </w:rPr>
        <w:t xml:space="preserve">طقوس، </w:t>
      </w:r>
      <w:r w:rsidR="00D8467C" w:rsidRPr="00BD3E65">
        <w:rPr>
          <w:rFonts w:asciiTheme="minorHAnsi" w:hAnsiTheme="minorHAnsi" w:cstheme="minorHAnsi"/>
          <w:rtl/>
          <w:lang w:bidi="ar-AE"/>
        </w:rPr>
        <w:t>و</w:t>
      </w:r>
      <w:r w:rsidR="000D26E7" w:rsidRPr="00BD3E65">
        <w:rPr>
          <w:rFonts w:asciiTheme="minorHAnsi" w:hAnsiTheme="minorHAnsi" w:cstheme="minorHAnsi"/>
          <w:rtl/>
          <w:lang w:bidi="ar-AE"/>
        </w:rPr>
        <w:t>طرق تفكير</w:t>
      </w:r>
      <w:r w:rsidR="00D8467C" w:rsidRPr="00BD3E65">
        <w:rPr>
          <w:rFonts w:asciiTheme="minorHAnsi" w:hAnsiTheme="minorHAnsi" w:cstheme="minorHAnsi"/>
          <w:rtl/>
          <w:lang w:bidi="ar-AE"/>
        </w:rPr>
        <w:t xml:space="preserve">، </w:t>
      </w:r>
      <w:r w:rsidR="000D26E7" w:rsidRPr="00BD3E65">
        <w:rPr>
          <w:rFonts w:asciiTheme="minorHAnsi" w:hAnsiTheme="minorHAnsi" w:cstheme="minorHAnsi"/>
          <w:rtl/>
          <w:lang w:bidi="ar-AE"/>
        </w:rPr>
        <w:t>وتركيبات مختلفة تستطيع أن تعمل معاً</w:t>
      </w:r>
      <w:r w:rsidR="00BB2900" w:rsidRPr="00BD3E65">
        <w:rPr>
          <w:rFonts w:asciiTheme="minorHAnsi" w:hAnsiTheme="minorHAnsi" w:cstheme="minorHAnsi"/>
          <w:rtl/>
          <w:lang w:bidi="ar-AE"/>
        </w:rPr>
        <w:t>،</w:t>
      </w:r>
      <w:r w:rsidR="000D26E7" w:rsidRPr="00BD3E65">
        <w:rPr>
          <w:rFonts w:asciiTheme="minorHAnsi" w:hAnsiTheme="minorHAnsi" w:cstheme="minorHAnsi"/>
          <w:rtl/>
          <w:lang w:bidi="ar-AE"/>
        </w:rPr>
        <w:t xml:space="preserve"> وتتعاون بطريقة مثمرة، في </w:t>
      </w:r>
      <w:r w:rsidR="00BB2900" w:rsidRPr="00BD3E65">
        <w:rPr>
          <w:rFonts w:asciiTheme="minorHAnsi" w:hAnsiTheme="minorHAnsi" w:cstheme="minorHAnsi"/>
          <w:rtl/>
          <w:lang w:bidi="ar-AE"/>
        </w:rPr>
        <w:t>سعيٍ</w:t>
      </w:r>
      <w:r w:rsidR="000D26E7" w:rsidRPr="00BD3E65">
        <w:rPr>
          <w:rFonts w:asciiTheme="minorHAnsi" w:hAnsiTheme="minorHAnsi" w:cstheme="minorHAnsi"/>
          <w:rtl/>
          <w:lang w:bidi="ar-AE"/>
        </w:rPr>
        <w:t xml:space="preserve"> صادق</w:t>
      </w:r>
      <w:r w:rsidR="00665B1D" w:rsidRPr="00BD3E65">
        <w:rPr>
          <w:rFonts w:asciiTheme="minorHAnsi" w:hAnsiTheme="minorHAnsi" w:cstheme="minorHAnsi"/>
          <w:rtl/>
          <w:lang w:bidi="ar-AE"/>
        </w:rPr>
        <w:t>، بقيادة الروح القدس.</w:t>
      </w:r>
    </w:p>
    <w:p w14:paraId="5B4D6DB1" w14:textId="1B292876" w:rsidR="00665B1D" w:rsidRPr="00BD3E65" w:rsidRDefault="00665B1D" w:rsidP="00665B1D">
      <w:pPr>
        <w:bidi/>
        <w:jc w:val="both"/>
        <w:rPr>
          <w:rFonts w:asciiTheme="minorHAnsi" w:hAnsiTheme="minorHAnsi" w:cstheme="minorHAnsi"/>
          <w:rtl/>
          <w:lang w:bidi="ar-AE"/>
        </w:rPr>
      </w:pPr>
      <w:r w:rsidRPr="00BD3E65">
        <w:rPr>
          <w:rFonts w:asciiTheme="minorHAnsi" w:hAnsiTheme="minorHAnsi" w:cstheme="minorHAnsi"/>
          <w:rtl/>
          <w:lang w:bidi="ar-AE"/>
        </w:rPr>
        <w:t>د</w:t>
      </w:r>
      <w:r w:rsidR="009A4801" w:rsidRPr="00BD3E65">
        <w:rPr>
          <w:rFonts w:asciiTheme="minorHAnsi" w:hAnsiTheme="minorHAnsi" w:cstheme="minorHAnsi"/>
          <w:rtl/>
          <w:lang w:bidi="ar-AE"/>
        </w:rPr>
        <w:t xml:space="preserve">) </w:t>
      </w:r>
      <w:r w:rsidR="00BB2900" w:rsidRPr="00BD3E65">
        <w:rPr>
          <w:rFonts w:asciiTheme="minorHAnsi" w:hAnsiTheme="minorHAnsi" w:cstheme="minorHAnsi"/>
          <w:rtl/>
          <w:lang w:bidi="ar-AE"/>
        </w:rPr>
        <w:t>شارك</w:t>
      </w:r>
      <w:r w:rsidRPr="00BD3E65">
        <w:rPr>
          <w:rFonts w:asciiTheme="minorHAnsi" w:hAnsiTheme="minorHAnsi" w:cstheme="minorHAnsi"/>
          <w:rtl/>
          <w:lang w:bidi="ar-AE"/>
        </w:rPr>
        <w:t xml:space="preserve"> معنا أخوات وإخوة ينتمون إلى شعوبٍ تعاني من الحرب، </w:t>
      </w:r>
      <w:r w:rsidR="00BB2900" w:rsidRPr="00BD3E65">
        <w:rPr>
          <w:rFonts w:asciiTheme="minorHAnsi" w:hAnsiTheme="minorHAnsi" w:cstheme="minorHAnsi"/>
          <w:rtl/>
          <w:lang w:bidi="ar-AE"/>
        </w:rPr>
        <w:t>و</w:t>
      </w:r>
      <w:r w:rsidRPr="00BD3E65">
        <w:rPr>
          <w:rFonts w:asciiTheme="minorHAnsi" w:hAnsiTheme="minorHAnsi" w:cstheme="minorHAnsi"/>
          <w:rtl/>
          <w:lang w:bidi="ar-AE"/>
        </w:rPr>
        <w:t xml:space="preserve">من الاستشهاد، </w:t>
      </w:r>
      <w:r w:rsidR="00BB2900" w:rsidRPr="00BD3E65">
        <w:rPr>
          <w:rFonts w:asciiTheme="minorHAnsi" w:hAnsiTheme="minorHAnsi" w:cstheme="minorHAnsi"/>
          <w:rtl/>
          <w:lang w:bidi="ar-AE"/>
        </w:rPr>
        <w:t>و</w:t>
      </w:r>
      <w:r w:rsidRPr="00BD3E65">
        <w:rPr>
          <w:rFonts w:asciiTheme="minorHAnsi" w:hAnsiTheme="minorHAnsi" w:cstheme="minorHAnsi"/>
          <w:rtl/>
          <w:lang w:bidi="ar-AE"/>
        </w:rPr>
        <w:t>من الاضطهاد ومن الجوع. أوضاع هذه الشعوب لم تكن تسمح لهم بالمشاركة معنا في المسار السينودوسي ولكنّهم أصبحوا الآن جزءاً من حواراتنا وصلاتنا. لقد غذ</w:t>
      </w:r>
      <w:r w:rsidR="007E1D70" w:rsidRPr="00BD3E65">
        <w:rPr>
          <w:rFonts w:asciiTheme="minorHAnsi" w:hAnsiTheme="minorHAnsi" w:cstheme="minorHAnsi"/>
          <w:rtl/>
          <w:lang w:bidi="ar-AE"/>
        </w:rPr>
        <w:t>ّ</w:t>
      </w:r>
      <w:r w:rsidRPr="00BD3E65">
        <w:rPr>
          <w:rFonts w:asciiTheme="minorHAnsi" w:hAnsiTheme="minorHAnsi" w:cstheme="minorHAnsi"/>
          <w:rtl/>
          <w:lang w:bidi="ar-AE"/>
        </w:rPr>
        <w:t xml:space="preserve">وا لدينا معنى الشركة </w:t>
      </w:r>
      <w:r w:rsidR="00BB2900" w:rsidRPr="00BD3E65">
        <w:rPr>
          <w:rFonts w:asciiTheme="minorHAnsi" w:hAnsiTheme="minorHAnsi" w:cstheme="minorHAnsi"/>
          <w:rtl/>
          <w:lang w:bidi="ar-AE"/>
        </w:rPr>
        <w:t>وشدّدوا</w:t>
      </w:r>
      <w:r w:rsidRPr="00BD3E65">
        <w:rPr>
          <w:rFonts w:asciiTheme="minorHAnsi" w:hAnsiTheme="minorHAnsi" w:cstheme="minorHAnsi"/>
          <w:rtl/>
          <w:lang w:bidi="ar-AE"/>
        </w:rPr>
        <w:t xml:space="preserve"> عزيمتنا وتصميمنا على أن نكون فعلة سلام.</w:t>
      </w:r>
    </w:p>
    <w:p w14:paraId="4475F8D7" w14:textId="3724E7FC" w:rsidR="00665B1D" w:rsidRPr="00BD3E65" w:rsidRDefault="00665B1D" w:rsidP="00B8026E">
      <w:pPr>
        <w:bidi/>
        <w:jc w:val="both"/>
        <w:rPr>
          <w:rFonts w:asciiTheme="minorHAnsi" w:hAnsiTheme="minorHAnsi" w:cstheme="minorHAnsi"/>
          <w:rtl/>
          <w:lang w:bidi="ar-AE"/>
        </w:rPr>
      </w:pPr>
      <w:r w:rsidRPr="00BD3E65">
        <w:rPr>
          <w:rFonts w:asciiTheme="minorHAnsi" w:hAnsiTheme="minorHAnsi" w:cstheme="minorHAnsi"/>
          <w:rtl/>
          <w:lang w:bidi="ar-AE"/>
        </w:rPr>
        <w:t>ه</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 xml:space="preserve">تحدّثت الجمعيّة، غالباً، عن الرجاء، </w:t>
      </w:r>
      <w:r w:rsidR="00BB2900" w:rsidRPr="00BD3E65">
        <w:rPr>
          <w:rFonts w:asciiTheme="minorHAnsi" w:hAnsiTheme="minorHAnsi" w:cstheme="minorHAnsi"/>
          <w:rtl/>
          <w:lang w:bidi="ar-AE"/>
        </w:rPr>
        <w:t>و</w:t>
      </w:r>
      <w:r w:rsidRPr="00BD3E65">
        <w:rPr>
          <w:rFonts w:asciiTheme="minorHAnsi" w:hAnsiTheme="minorHAnsi" w:cstheme="minorHAnsi"/>
          <w:rtl/>
          <w:lang w:bidi="ar-AE"/>
        </w:rPr>
        <w:t xml:space="preserve">الشفاء، </w:t>
      </w:r>
      <w:r w:rsidR="00BB2900" w:rsidRPr="00BD3E65">
        <w:rPr>
          <w:rFonts w:asciiTheme="minorHAnsi" w:hAnsiTheme="minorHAnsi" w:cstheme="minorHAnsi"/>
          <w:rtl/>
          <w:lang w:bidi="ar-AE"/>
        </w:rPr>
        <w:t>و</w:t>
      </w:r>
      <w:r w:rsidRPr="00BD3E65">
        <w:rPr>
          <w:rFonts w:asciiTheme="minorHAnsi" w:hAnsiTheme="minorHAnsi" w:cstheme="minorHAnsi"/>
          <w:rtl/>
          <w:lang w:bidi="ar-AE"/>
        </w:rPr>
        <w:t>المصالحة</w:t>
      </w:r>
      <w:r w:rsidR="00BB2900" w:rsidRPr="00BD3E65">
        <w:rPr>
          <w:rFonts w:asciiTheme="minorHAnsi" w:hAnsiTheme="minorHAnsi" w:cstheme="minorHAnsi"/>
          <w:rtl/>
          <w:lang w:bidi="ar-AE"/>
        </w:rPr>
        <w:t>،</w:t>
      </w:r>
      <w:r w:rsidRPr="00BD3E65">
        <w:rPr>
          <w:rFonts w:asciiTheme="minorHAnsi" w:hAnsiTheme="minorHAnsi" w:cstheme="minorHAnsi"/>
          <w:rtl/>
          <w:lang w:bidi="ar-AE"/>
        </w:rPr>
        <w:t xml:space="preserve"> واستعادة الثقة، من بين العطايا الكثيرة التي أفاضها الروح القدس على الكنيسة خلال هذا المسار السينودوسي</w:t>
      </w:r>
      <w:r w:rsidR="00BB2900" w:rsidRPr="00BD3E65">
        <w:rPr>
          <w:rFonts w:asciiTheme="minorHAnsi" w:hAnsiTheme="minorHAnsi" w:cstheme="minorHAnsi"/>
          <w:rtl/>
          <w:lang w:bidi="ar-AE"/>
        </w:rPr>
        <w:t>ّ</w:t>
      </w:r>
      <w:r w:rsidRPr="00BD3E65">
        <w:rPr>
          <w:rFonts w:asciiTheme="minorHAnsi" w:hAnsiTheme="minorHAnsi" w:cstheme="minorHAnsi"/>
          <w:rtl/>
          <w:lang w:bidi="ar-AE"/>
        </w:rPr>
        <w:t>.</w:t>
      </w:r>
      <w:r w:rsidR="00B8026E" w:rsidRPr="00BD3E65">
        <w:rPr>
          <w:rFonts w:asciiTheme="minorHAnsi" w:hAnsiTheme="minorHAnsi" w:cstheme="minorHAnsi"/>
          <w:rtl/>
          <w:lang w:bidi="ar-AE"/>
        </w:rPr>
        <w:t xml:space="preserve"> الانفتاح على الاصغاء للجميع ومرافقتهم، بمن فيهم من عانوا من الجراح أو </w:t>
      </w:r>
      <w:r w:rsidR="00BB2900" w:rsidRPr="00BD3E65">
        <w:rPr>
          <w:rFonts w:asciiTheme="minorHAnsi" w:hAnsiTheme="minorHAnsi" w:cstheme="minorHAnsi"/>
          <w:rtl/>
          <w:lang w:bidi="ar-AE"/>
        </w:rPr>
        <w:t xml:space="preserve">من </w:t>
      </w:r>
      <w:r w:rsidR="00B8026E" w:rsidRPr="00BD3E65">
        <w:rPr>
          <w:rFonts w:asciiTheme="minorHAnsi" w:hAnsiTheme="minorHAnsi" w:cstheme="minorHAnsi"/>
          <w:rtl/>
          <w:lang w:bidi="ar-AE"/>
        </w:rPr>
        <w:t>الاستغلال في الكنيس</w:t>
      </w:r>
      <w:r w:rsidR="007E1D70" w:rsidRPr="00BD3E65">
        <w:rPr>
          <w:rFonts w:asciiTheme="minorHAnsi" w:hAnsiTheme="minorHAnsi" w:cstheme="minorHAnsi"/>
          <w:rtl/>
          <w:lang w:bidi="ar-AE"/>
        </w:rPr>
        <w:t xml:space="preserve">ة، جعل الكثيرون يشعرون </w:t>
      </w:r>
      <w:r w:rsidR="00BB2900" w:rsidRPr="00BD3E65">
        <w:rPr>
          <w:rFonts w:asciiTheme="minorHAnsi" w:hAnsiTheme="minorHAnsi" w:cstheme="minorHAnsi"/>
          <w:rtl/>
          <w:lang w:bidi="ar-AE"/>
        </w:rPr>
        <w:t xml:space="preserve">من جديد بأهميّة </w:t>
      </w:r>
      <w:r w:rsidR="007E1D70" w:rsidRPr="00BD3E65">
        <w:rPr>
          <w:rFonts w:asciiTheme="minorHAnsi" w:hAnsiTheme="minorHAnsi" w:cstheme="minorHAnsi"/>
          <w:rtl/>
          <w:lang w:bidi="ar-AE"/>
        </w:rPr>
        <w:t>وجودهم ب</w:t>
      </w:r>
      <w:r w:rsidR="00B8026E" w:rsidRPr="00BD3E65">
        <w:rPr>
          <w:rFonts w:asciiTheme="minorHAnsi" w:hAnsiTheme="minorHAnsi" w:cstheme="minorHAnsi"/>
          <w:rtl/>
          <w:lang w:bidi="ar-AE"/>
        </w:rPr>
        <w:t xml:space="preserve">عد أن عانوا لمدّة طويلة من أنّ </w:t>
      </w:r>
      <w:r w:rsidR="00BB2900" w:rsidRPr="00BD3E65">
        <w:rPr>
          <w:rFonts w:asciiTheme="minorHAnsi" w:hAnsiTheme="minorHAnsi" w:cstheme="minorHAnsi"/>
          <w:rtl/>
          <w:lang w:bidi="ar-AE"/>
        </w:rPr>
        <w:t>أحدًا لم يعد</w:t>
      </w:r>
      <w:r w:rsidR="00B8026E" w:rsidRPr="00BD3E65">
        <w:rPr>
          <w:rFonts w:asciiTheme="minorHAnsi" w:hAnsiTheme="minorHAnsi" w:cstheme="minorHAnsi"/>
          <w:rtl/>
          <w:lang w:bidi="ar-AE"/>
        </w:rPr>
        <w:t xml:space="preserve"> يراهم. ما زال علينا القيام بمسيرة طويلة نحو المصالحة والعدالة التي تتطلّب مواجهة </w:t>
      </w:r>
      <w:r w:rsidR="00BB2900" w:rsidRPr="00BD3E65">
        <w:rPr>
          <w:rFonts w:asciiTheme="minorHAnsi" w:hAnsiTheme="minorHAnsi" w:cstheme="minorHAnsi"/>
          <w:rtl/>
          <w:lang w:bidi="ar-AE"/>
        </w:rPr>
        <w:t>البنى والمؤسّسات</w:t>
      </w:r>
      <w:r w:rsidRPr="00BD3E65">
        <w:rPr>
          <w:rFonts w:asciiTheme="minorHAnsi" w:hAnsiTheme="minorHAnsi" w:cstheme="minorHAnsi"/>
          <w:rtl/>
          <w:lang w:bidi="ar-AE"/>
        </w:rPr>
        <w:t xml:space="preserve"> </w:t>
      </w:r>
      <w:r w:rsidR="00B8026E" w:rsidRPr="00BD3E65">
        <w:rPr>
          <w:rFonts w:asciiTheme="minorHAnsi" w:hAnsiTheme="minorHAnsi" w:cstheme="minorHAnsi"/>
          <w:rtl/>
          <w:lang w:bidi="ar-AE"/>
        </w:rPr>
        <w:t>التي سمحت بهذا الاستغلال وهذه التجاوزات والقيام بمبادرات توبة حقيقيّة.</w:t>
      </w:r>
    </w:p>
    <w:p w14:paraId="7CD82C44" w14:textId="6F55DEB9" w:rsidR="00B8026E" w:rsidRPr="00BD3E65" w:rsidRDefault="00B8026E" w:rsidP="00B8026E">
      <w:pPr>
        <w:bidi/>
        <w:jc w:val="both"/>
        <w:rPr>
          <w:rFonts w:asciiTheme="minorHAnsi" w:hAnsiTheme="minorHAnsi" w:cstheme="minorHAnsi"/>
          <w:rtl/>
          <w:lang w:bidi="ar-AE"/>
        </w:rPr>
      </w:pPr>
      <w:r w:rsidRPr="00BD3E65">
        <w:rPr>
          <w:rFonts w:asciiTheme="minorHAnsi" w:hAnsiTheme="minorHAnsi" w:cstheme="minorHAnsi"/>
          <w:rtl/>
          <w:lang w:bidi="ar-AE"/>
        </w:rPr>
        <w:t>و</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 xml:space="preserve">نعرف أنّ كلمة سينودوسيّة هي تعبير </w:t>
      </w:r>
      <w:r w:rsidR="00BB2900" w:rsidRPr="00BD3E65">
        <w:rPr>
          <w:rFonts w:asciiTheme="minorHAnsi" w:hAnsiTheme="minorHAnsi" w:cstheme="minorHAnsi"/>
          <w:rtl/>
          <w:lang w:bidi="ar-AE"/>
        </w:rPr>
        <w:t>مجهول</w:t>
      </w:r>
      <w:r w:rsidR="003C123A" w:rsidRPr="00BD3E65">
        <w:rPr>
          <w:rFonts w:asciiTheme="minorHAnsi" w:hAnsiTheme="minorHAnsi" w:cstheme="minorHAnsi"/>
          <w:rtl/>
          <w:lang w:bidi="ar-AE"/>
        </w:rPr>
        <w:t xml:space="preserve"> </w:t>
      </w:r>
      <w:r w:rsidRPr="00BD3E65">
        <w:rPr>
          <w:rFonts w:asciiTheme="minorHAnsi" w:hAnsiTheme="minorHAnsi" w:cstheme="minorHAnsi"/>
          <w:rtl/>
          <w:lang w:bidi="ar-AE"/>
        </w:rPr>
        <w:t xml:space="preserve">عند الكثيرين من أعضاء شعب الله، </w:t>
      </w:r>
      <w:r w:rsidR="00BB2900" w:rsidRPr="00BD3E65">
        <w:rPr>
          <w:rFonts w:asciiTheme="minorHAnsi" w:hAnsiTheme="minorHAnsi" w:cstheme="minorHAnsi"/>
          <w:rtl/>
          <w:lang w:bidi="ar-AE"/>
        </w:rPr>
        <w:t>مما</w:t>
      </w:r>
      <w:r w:rsidRPr="00BD3E65">
        <w:rPr>
          <w:rFonts w:asciiTheme="minorHAnsi" w:hAnsiTheme="minorHAnsi" w:cstheme="minorHAnsi"/>
          <w:rtl/>
          <w:lang w:bidi="ar-AE"/>
        </w:rPr>
        <w:t xml:space="preserve"> يثير عند البعض الارتباك والقلق. </w:t>
      </w:r>
      <w:r w:rsidR="00393905" w:rsidRPr="00BD3E65">
        <w:rPr>
          <w:rFonts w:asciiTheme="minorHAnsi" w:hAnsiTheme="minorHAnsi" w:cstheme="minorHAnsi"/>
          <w:rtl/>
          <w:lang w:bidi="ar-AE"/>
        </w:rPr>
        <w:t>من بين هذه المخاوف أن يتمّ تغيير تعليم الكنيسة، والابتعاد عن الإيمان الرسولي لآبائنا القدّيسين وخيانة انتظارات الذين ما زالوا حتى اليوم جياع وعطاش إلى الله. ولكن نحن مقتنع</w:t>
      </w:r>
      <w:r w:rsidR="007E1D70" w:rsidRPr="00BD3E65">
        <w:rPr>
          <w:rFonts w:asciiTheme="minorHAnsi" w:hAnsiTheme="minorHAnsi" w:cstheme="minorHAnsi"/>
          <w:rtl/>
          <w:lang w:bidi="ar-AE"/>
        </w:rPr>
        <w:t xml:space="preserve">ون بأنّ </w:t>
      </w:r>
      <w:r w:rsidR="00076341" w:rsidRPr="00BD3E65">
        <w:rPr>
          <w:rFonts w:asciiTheme="minorHAnsi" w:hAnsiTheme="minorHAnsi" w:cstheme="minorHAnsi"/>
          <w:rtl/>
          <w:lang w:bidi="ar-AE"/>
        </w:rPr>
        <w:t>«</w:t>
      </w:r>
      <w:r w:rsidR="007E1D70" w:rsidRPr="00BD3E65">
        <w:rPr>
          <w:rFonts w:asciiTheme="minorHAnsi" w:hAnsiTheme="minorHAnsi" w:cstheme="minorHAnsi"/>
          <w:rtl/>
          <w:lang w:bidi="ar-AE"/>
        </w:rPr>
        <w:t>السينودوسيّة</w:t>
      </w:r>
      <w:r w:rsidR="00076341" w:rsidRPr="00BD3E65">
        <w:rPr>
          <w:rFonts w:asciiTheme="minorHAnsi" w:hAnsiTheme="minorHAnsi" w:cstheme="minorHAnsi"/>
          <w:rtl/>
          <w:lang w:bidi="ar-AE"/>
        </w:rPr>
        <w:t>»</w:t>
      </w:r>
      <w:r w:rsidR="007E1D70" w:rsidRPr="00BD3E65">
        <w:rPr>
          <w:rFonts w:asciiTheme="minorHAnsi" w:hAnsiTheme="minorHAnsi" w:cstheme="minorHAnsi"/>
          <w:rtl/>
          <w:lang w:bidi="ar-AE"/>
        </w:rPr>
        <w:t xml:space="preserve"> هي تعبيرٌ</w:t>
      </w:r>
      <w:r w:rsidR="00393905" w:rsidRPr="00BD3E65">
        <w:rPr>
          <w:rFonts w:asciiTheme="minorHAnsi" w:hAnsiTheme="minorHAnsi" w:cstheme="minorHAnsi"/>
          <w:rtl/>
          <w:lang w:bidi="ar-AE"/>
        </w:rPr>
        <w:t xml:space="preserve"> عن ديناميّة التقليد الحي.</w:t>
      </w:r>
    </w:p>
    <w:p w14:paraId="0C271695" w14:textId="381754B8" w:rsidR="00393905" w:rsidRPr="00BD3E65" w:rsidRDefault="00393905" w:rsidP="00393905">
      <w:pPr>
        <w:bidi/>
        <w:jc w:val="both"/>
        <w:rPr>
          <w:rFonts w:asciiTheme="minorHAnsi" w:hAnsiTheme="minorHAnsi" w:cstheme="minorHAnsi"/>
          <w:rtl/>
          <w:lang w:bidi="ar-AE"/>
        </w:rPr>
      </w:pPr>
      <w:r w:rsidRPr="00BD3E65">
        <w:rPr>
          <w:rFonts w:asciiTheme="minorHAnsi" w:hAnsiTheme="minorHAnsi" w:cstheme="minorHAnsi"/>
          <w:rtl/>
          <w:lang w:bidi="ar-AE"/>
        </w:rPr>
        <w:t>ز</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من دون التقليل من أهميّة الديمقراطيّة التمثيليّة، يردّ البابا فرنسيس على قلق البعض من أن يتحوّل السينودوس إلى هيئة تقرير بالأغلبيّة بعيداً عن الطابع الكنسي والروحي فيعرّض للخطر طبيعة الكنيسة الهرميّة. البعض يخشون من أن يكونوا مجبرين على التغيير</w:t>
      </w:r>
      <w:r w:rsidR="00BB2900" w:rsidRPr="00BD3E65">
        <w:rPr>
          <w:rFonts w:asciiTheme="minorHAnsi" w:hAnsiTheme="minorHAnsi" w:cstheme="minorHAnsi"/>
          <w:rtl/>
          <w:lang w:bidi="ar-AE"/>
        </w:rPr>
        <w:t>،</w:t>
      </w:r>
      <w:r w:rsidRPr="00BD3E65">
        <w:rPr>
          <w:rFonts w:asciiTheme="minorHAnsi" w:hAnsiTheme="minorHAnsi" w:cstheme="minorHAnsi"/>
          <w:rtl/>
          <w:lang w:bidi="ar-AE"/>
        </w:rPr>
        <w:t xml:space="preserve"> </w:t>
      </w:r>
      <w:r w:rsidR="00BB2900" w:rsidRPr="00BD3E65">
        <w:rPr>
          <w:rFonts w:asciiTheme="minorHAnsi" w:hAnsiTheme="minorHAnsi" w:cstheme="minorHAnsi"/>
          <w:rtl/>
          <w:lang w:bidi="ar-AE"/>
        </w:rPr>
        <w:t>و</w:t>
      </w:r>
      <w:r w:rsidRPr="00BD3E65">
        <w:rPr>
          <w:rFonts w:asciiTheme="minorHAnsi" w:hAnsiTheme="minorHAnsi" w:cstheme="minorHAnsi"/>
          <w:rtl/>
          <w:lang w:bidi="ar-AE"/>
        </w:rPr>
        <w:t>البعض الآخر يخشى من أنّ شيئاً لن يتغيّر وسوف يكون هنالك القليل من الجرأة</w:t>
      </w:r>
      <w:r w:rsidR="00041095" w:rsidRPr="00BD3E65">
        <w:rPr>
          <w:rFonts w:asciiTheme="minorHAnsi" w:hAnsiTheme="minorHAnsi" w:cstheme="minorHAnsi"/>
          <w:rtl/>
          <w:lang w:bidi="ar-AE"/>
        </w:rPr>
        <w:t xml:space="preserve"> للتحرّك على إيقاع التقليد الحي</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 xml:space="preserve">. بعض الضياع وبعض المعارضات قد تُخفي أيضاً الخوف من فقدان السلطة والامتيازات المرتبطة بها. على أي حال، في كل السياقات الثقافيّة تعابير: </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سينودوسي</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 xml:space="preserve"> و</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سينودوسيّة</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 xml:space="preserve"> تدل على طريقة تحدّث الكنيسة بوضوح عن شركة، رسالة ومشاركة، </w:t>
      </w:r>
      <w:r w:rsidR="00BB2900" w:rsidRPr="00BD3E65">
        <w:rPr>
          <w:rFonts w:asciiTheme="minorHAnsi" w:hAnsiTheme="minorHAnsi" w:cstheme="minorHAnsi"/>
          <w:rtl/>
          <w:lang w:bidi="ar-AE"/>
        </w:rPr>
        <w:t>و</w:t>
      </w:r>
      <w:r w:rsidR="00041095" w:rsidRPr="00BD3E65">
        <w:rPr>
          <w:rFonts w:asciiTheme="minorHAnsi" w:hAnsiTheme="minorHAnsi" w:cstheme="minorHAnsi"/>
          <w:rtl/>
          <w:lang w:bidi="ar-AE"/>
        </w:rPr>
        <w:t>المثال على ذلك هو مجلس الك</w:t>
      </w:r>
      <w:r w:rsidR="00BB2900" w:rsidRPr="00BD3E65">
        <w:rPr>
          <w:rFonts w:asciiTheme="minorHAnsi" w:hAnsiTheme="minorHAnsi" w:cstheme="minorHAnsi"/>
          <w:rtl/>
          <w:lang w:bidi="ar-AE"/>
        </w:rPr>
        <w:t>ائ</w:t>
      </w:r>
      <w:r w:rsidR="00041095" w:rsidRPr="00BD3E65">
        <w:rPr>
          <w:rFonts w:asciiTheme="minorHAnsi" w:hAnsiTheme="minorHAnsi" w:cstheme="minorHAnsi"/>
          <w:rtl/>
          <w:lang w:bidi="ar-AE"/>
        </w:rPr>
        <w:t xml:space="preserve">س لأمازون </w:t>
      </w:r>
      <w:r w:rsidR="00BB2900" w:rsidRPr="00BD3E65">
        <w:rPr>
          <w:rFonts w:asciiTheme="minorHAnsi" w:hAnsiTheme="minorHAnsi" w:cstheme="minorHAnsi"/>
          <w:rtl/>
          <w:lang w:bidi="ar-AE"/>
        </w:rPr>
        <w:t>و</w:t>
      </w:r>
      <w:r w:rsidR="00041095" w:rsidRPr="00BD3E65">
        <w:rPr>
          <w:rFonts w:asciiTheme="minorHAnsi" w:hAnsiTheme="minorHAnsi" w:cstheme="minorHAnsi"/>
          <w:rtl/>
          <w:lang w:bidi="ar-AE"/>
        </w:rPr>
        <w:t>هو ثمرة المسار السينودوسي</w:t>
      </w:r>
      <w:r w:rsidR="00BB2900" w:rsidRPr="00BD3E65">
        <w:rPr>
          <w:rFonts w:asciiTheme="minorHAnsi" w:hAnsiTheme="minorHAnsi" w:cstheme="minorHAnsi"/>
          <w:rtl/>
          <w:lang w:bidi="ar-AE"/>
        </w:rPr>
        <w:t>ّ</w:t>
      </w:r>
      <w:r w:rsidR="00041095" w:rsidRPr="00BD3E65">
        <w:rPr>
          <w:rFonts w:asciiTheme="minorHAnsi" w:hAnsiTheme="minorHAnsi" w:cstheme="minorHAnsi"/>
          <w:rtl/>
          <w:lang w:bidi="ar-AE"/>
        </w:rPr>
        <w:t xml:space="preserve"> الرسولي</w:t>
      </w:r>
      <w:r w:rsidR="00BB2900" w:rsidRPr="00BD3E65">
        <w:rPr>
          <w:rFonts w:asciiTheme="minorHAnsi" w:hAnsiTheme="minorHAnsi" w:cstheme="minorHAnsi"/>
          <w:rtl/>
          <w:lang w:bidi="ar-AE"/>
        </w:rPr>
        <w:t>ّ في</w:t>
      </w:r>
      <w:r w:rsidR="00041095" w:rsidRPr="00BD3E65">
        <w:rPr>
          <w:rFonts w:asciiTheme="minorHAnsi" w:hAnsiTheme="minorHAnsi" w:cstheme="minorHAnsi"/>
          <w:rtl/>
          <w:lang w:bidi="ar-AE"/>
        </w:rPr>
        <w:t xml:space="preserve"> تلك المنطقة.</w:t>
      </w:r>
    </w:p>
    <w:p w14:paraId="5299F891" w14:textId="039D094C" w:rsidR="00041095" w:rsidRPr="00BD3E65" w:rsidRDefault="00041095" w:rsidP="00C52B99">
      <w:pPr>
        <w:bidi/>
        <w:jc w:val="both"/>
        <w:rPr>
          <w:rFonts w:asciiTheme="minorHAnsi" w:hAnsiTheme="minorHAnsi" w:cstheme="minorHAnsi"/>
          <w:rtl/>
          <w:lang w:bidi="ar-AE"/>
        </w:rPr>
      </w:pPr>
      <w:r w:rsidRPr="00BD3E65">
        <w:rPr>
          <w:rFonts w:asciiTheme="minorHAnsi" w:hAnsiTheme="minorHAnsi" w:cstheme="minorHAnsi"/>
          <w:rtl/>
          <w:lang w:bidi="ar-AE"/>
        </w:rPr>
        <w:t>ح</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يمكن فهم السينودوسيّة على أنّها مسيرة المسيحيين مع المسيح نحو الملكوت، إلى جانب كل البشريّة</w:t>
      </w:r>
      <w:r w:rsidR="00C52B99" w:rsidRPr="00BD3E65">
        <w:rPr>
          <w:rFonts w:asciiTheme="minorHAnsi" w:hAnsiTheme="minorHAnsi" w:cstheme="minorHAnsi"/>
          <w:rtl/>
          <w:lang w:bidi="ar-AE"/>
        </w:rPr>
        <w:t xml:space="preserve">. </w:t>
      </w:r>
      <w:r w:rsidR="00BB2900" w:rsidRPr="00BD3E65">
        <w:rPr>
          <w:rFonts w:asciiTheme="minorHAnsi" w:hAnsiTheme="minorHAnsi" w:cstheme="minorHAnsi"/>
          <w:rtl/>
          <w:lang w:bidi="ar-AE"/>
        </w:rPr>
        <w:t>هذه المسيرة</w:t>
      </w:r>
      <w:r w:rsidR="00C52B99" w:rsidRPr="00BD3E65">
        <w:rPr>
          <w:rFonts w:asciiTheme="minorHAnsi" w:hAnsiTheme="minorHAnsi" w:cstheme="minorHAnsi"/>
          <w:rtl/>
          <w:lang w:bidi="ar-AE"/>
        </w:rPr>
        <w:t xml:space="preserve"> متّجهة نحو الرسالة وهي تتضمّن لقاءات على كل مستويات الحياة الكنسيّة: الاصغاء المتبادل، الحوار، التمييز الجماعي</w:t>
      </w:r>
      <w:r w:rsidR="00BB2900" w:rsidRPr="00BD3E65">
        <w:rPr>
          <w:rFonts w:asciiTheme="minorHAnsi" w:hAnsiTheme="minorHAnsi" w:cstheme="minorHAnsi"/>
          <w:rtl/>
          <w:lang w:bidi="ar-AE"/>
        </w:rPr>
        <w:t>ّ</w:t>
      </w:r>
      <w:r w:rsidR="00C52B99" w:rsidRPr="00BD3E65">
        <w:rPr>
          <w:rFonts w:asciiTheme="minorHAnsi" w:hAnsiTheme="minorHAnsi" w:cstheme="minorHAnsi"/>
          <w:rtl/>
          <w:lang w:bidi="ar-AE"/>
        </w:rPr>
        <w:t xml:space="preserve"> وخلق تفاهم يكون التعبير عن حضور المسيح الحي</w:t>
      </w:r>
      <w:r w:rsidR="00BB2900" w:rsidRPr="00BD3E65">
        <w:rPr>
          <w:rFonts w:asciiTheme="minorHAnsi" w:hAnsiTheme="minorHAnsi" w:cstheme="minorHAnsi"/>
          <w:rtl/>
          <w:lang w:bidi="ar-AE"/>
        </w:rPr>
        <w:t>ّ</w:t>
      </w:r>
      <w:r w:rsidR="00C52B99" w:rsidRPr="00BD3E65">
        <w:rPr>
          <w:rFonts w:asciiTheme="minorHAnsi" w:hAnsiTheme="minorHAnsi" w:cstheme="minorHAnsi"/>
          <w:rtl/>
          <w:lang w:bidi="ar-AE"/>
        </w:rPr>
        <w:t xml:space="preserve"> </w:t>
      </w:r>
      <w:r w:rsidR="00BB2900" w:rsidRPr="00BD3E65">
        <w:rPr>
          <w:rFonts w:asciiTheme="minorHAnsi" w:hAnsiTheme="minorHAnsi" w:cstheme="minorHAnsi"/>
          <w:rtl/>
          <w:lang w:bidi="ar-AE"/>
        </w:rPr>
        <w:t>ب</w:t>
      </w:r>
      <w:r w:rsidR="00C52B99" w:rsidRPr="00BD3E65">
        <w:rPr>
          <w:rFonts w:asciiTheme="minorHAnsi" w:hAnsiTheme="minorHAnsi" w:cstheme="minorHAnsi"/>
          <w:rtl/>
          <w:lang w:bidi="ar-AE"/>
        </w:rPr>
        <w:t xml:space="preserve">الروح القدس، </w:t>
      </w:r>
      <w:r w:rsidR="00BB2900" w:rsidRPr="00BD3E65">
        <w:rPr>
          <w:rFonts w:asciiTheme="minorHAnsi" w:hAnsiTheme="minorHAnsi" w:cstheme="minorHAnsi"/>
          <w:rtl/>
          <w:lang w:bidi="ar-AE"/>
        </w:rPr>
        <w:t>واتّخاذ</w:t>
      </w:r>
      <w:r w:rsidR="00C52B99" w:rsidRPr="00BD3E65">
        <w:rPr>
          <w:rFonts w:asciiTheme="minorHAnsi" w:hAnsiTheme="minorHAnsi" w:cstheme="minorHAnsi"/>
          <w:rtl/>
          <w:lang w:bidi="ar-AE"/>
        </w:rPr>
        <w:t xml:space="preserve"> </w:t>
      </w:r>
      <w:r w:rsidR="00BB2900" w:rsidRPr="00BD3E65">
        <w:rPr>
          <w:rFonts w:asciiTheme="minorHAnsi" w:hAnsiTheme="minorHAnsi" w:cstheme="minorHAnsi"/>
          <w:rtl/>
          <w:lang w:bidi="ar-AE"/>
        </w:rPr>
        <w:t>ال</w:t>
      </w:r>
      <w:r w:rsidR="00C52B99" w:rsidRPr="00BD3E65">
        <w:rPr>
          <w:rFonts w:asciiTheme="minorHAnsi" w:hAnsiTheme="minorHAnsi" w:cstheme="minorHAnsi"/>
          <w:rtl/>
          <w:lang w:bidi="ar-AE"/>
        </w:rPr>
        <w:t>قرار</w:t>
      </w:r>
      <w:r w:rsidR="00BB2900" w:rsidRPr="00BD3E65">
        <w:rPr>
          <w:rFonts w:asciiTheme="minorHAnsi" w:hAnsiTheme="minorHAnsi" w:cstheme="minorHAnsi"/>
          <w:rtl/>
          <w:lang w:bidi="ar-AE"/>
        </w:rPr>
        <w:t>ات</w:t>
      </w:r>
      <w:r w:rsidR="00C52B99" w:rsidRPr="00BD3E65">
        <w:rPr>
          <w:rFonts w:asciiTheme="minorHAnsi" w:hAnsiTheme="minorHAnsi" w:cstheme="minorHAnsi"/>
          <w:rtl/>
          <w:lang w:bidi="ar-AE"/>
        </w:rPr>
        <w:t xml:space="preserve"> في مسؤوليّة مشتركة </w:t>
      </w:r>
      <w:r w:rsidR="00BB2900" w:rsidRPr="00BD3E65">
        <w:rPr>
          <w:rFonts w:asciiTheme="minorHAnsi" w:hAnsiTheme="minorHAnsi" w:cstheme="minorHAnsi"/>
          <w:rtl/>
          <w:lang w:bidi="ar-AE"/>
        </w:rPr>
        <w:t>و</w:t>
      </w:r>
      <w:r w:rsidR="00C52B99" w:rsidRPr="00BD3E65">
        <w:rPr>
          <w:rFonts w:asciiTheme="minorHAnsi" w:hAnsiTheme="minorHAnsi" w:cstheme="minorHAnsi"/>
          <w:rtl/>
          <w:lang w:bidi="ar-AE"/>
        </w:rPr>
        <w:t>متمايزة.</w:t>
      </w:r>
    </w:p>
    <w:p w14:paraId="77E1B37B" w14:textId="2CE6A80F" w:rsidR="00C52B99" w:rsidRPr="00BD3E65" w:rsidRDefault="00C52B99" w:rsidP="007E1D70">
      <w:pPr>
        <w:bidi/>
        <w:jc w:val="both"/>
        <w:rPr>
          <w:rFonts w:asciiTheme="minorHAnsi" w:hAnsiTheme="minorHAnsi" w:cstheme="minorHAnsi"/>
          <w:rtl/>
          <w:lang w:bidi="ar-AE"/>
        </w:rPr>
      </w:pPr>
      <w:r w:rsidRPr="00BD3E65">
        <w:rPr>
          <w:rFonts w:asciiTheme="minorHAnsi" w:hAnsiTheme="minorHAnsi" w:cstheme="minorHAnsi"/>
          <w:rtl/>
          <w:lang w:bidi="ar-AE"/>
        </w:rPr>
        <w:t>ط</w:t>
      </w:r>
      <w:r w:rsidR="009A4801" w:rsidRPr="00BD3E65">
        <w:rPr>
          <w:rFonts w:asciiTheme="minorHAnsi" w:hAnsiTheme="minorHAnsi" w:cstheme="minorHAnsi"/>
          <w:rtl/>
          <w:lang w:bidi="ar-AE"/>
        </w:rPr>
        <w:t xml:space="preserve">) </w:t>
      </w:r>
      <w:r w:rsidRPr="00BD3E65">
        <w:rPr>
          <w:rFonts w:asciiTheme="minorHAnsi" w:hAnsiTheme="minorHAnsi" w:cstheme="minorHAnsi"/>
          <w:rtl/>
          <w:lang w:bidi="ar-AE"/>
        </w:rPr>
        <w:t>من خلال الخبرة واللقاء نَمَ</w:t>
      </w:r>
      <w:r w:rsidR="00BB2900" w:rsidRPr="00BD3E65">
        <w:rPr>
          <w:rFonts w:asciiTheme="minorHAnsi" w:hAnsiTheme="minorHAnsi" w:cstheme="minorHAnsi"/>
          <w:rtl/>
          <w:lang w:bidi="ar-AE"/>
        </w:rPr>
        <w:t>ونا</w:t>
      </w:r>
      <w:r w:rsidRPr="00BD3E65">
        <w:rPr>
          <w:rFonts w:asciiTheme="minorHAnsi" w:hAnsiTheme="minorHAnsi" w:cstheme="minorHAnsi"/>
          <w:rtl/>
          <w:lang w:bidi="ar-AE"/>
        </w:rPr>
        <w:t xml:space="preserve"> معاً في هذا الوعي. في الخلاصة، ابتداءً من الأيام الأولى، </w:t>
      </w:r>
      <w:r w:rsidR="009F2E62" w:rsidRPr="00BD3E65">
        <w:rPr>
          <w:rFonts w:asciiTheme="minorHAnsi" w:hAnsiTheme="minorHAnsi" w:cstheme="minorHAnsi"/>
          <w:rtl/>
          <w:lang w:bidi="ar-AE"/>
        </w:rPr>
        <w:t>وجدت الجمعيّة نفسها مطبوعة بقناعتين: الأولى هي أنّ الخبرة التي تشاركناها خلال هذه السنوات</w:t>
      </w:r>
      <w:r w:rsidR="007E1D70" w:rsidRPr="00BD3E65">
        <w:rPr>
          <w:rFonts w:asciiTheme="minorHAnsi" w:hAnsiTheme="minorHAnsi" w:cstheme="minorHAnsi"/>
          <w:rtl/>
          <w:lang w:bidi="ar-AE"/>
        </w:rPr>
        <w:t xml:space="preserve"> هي </w:t>
      </w:r>
      <w:r w:rsidR="00BB2900" w:rsidRPr="00BD3E65">
        <w:rPr>
          <w:rFonts w:asciiTheme="minorHAnsi" w:hAnsiTheme="minorHAnsi" w:cstheme="minorHAnsi"/>
          <w:rtl/>
          <w:lang w:bidi="ar-AE"/>
        </w:rPr>
        <w:t xml:space="preserve">خبرةٌ </w:t>
      </w:r>
      <w:r w:rsidR="007E1D70" w:rsidRPr="00BD3E65">
        <w:rPr>
          <w:rFonts w:asciiTheme="minorHAnsi" w:hAnsiTheme="minorHAnsi" w:cstheme="minorHAnsi"/>
          <w:rtl/>
          <w:lang w:bidi="ar-AE"/>
        </w:rPr>
        <w:t>مسيحيّة أصيلة، ويجب قبولها ب</w:t>
      </w:r>
      <w:r w:rsidR="009F2E62" w:rsidRPr="00BD3E65">
        <w:rPr>
          <w:rFonts w:asciiTheme="minorHAnsi" w:hAnsiTheme="minorHAnsi" w:cstheme="minorHAnsi"/>
          <w:rtl/>
          <w:lang w:bidi="ar-AE"/>
        </w:rPr>
        <w:t>كل غناها وعمقها</w:t>
      </w:r>
      <w:r w:rsidR="00BB2900" w:rsidRPr="00BD3E65">
        <w:rPr>
          <w:rFonts w:asciiTheme="minorHAnsi" w:hAnsiTheme="minorHAnsi" w:cstheme="minorHAnsi"/>
          <w:rtl/>
          <w:lang w:bidi="ar-AE"/>
        </w:rPr>
        <w:t>؛</w:t>
      </w:r>
      <w:r w:rsidR="009F2E62" w:rsidRPr="00BD3E65">
        <w:rPr>
          <w:rFonts w:asciiTheme="minorHAnsi" w:hAnsiTheme="minorHAnsi" w:cstheme="minorHAnsi"/>
          <w:rtl/>
          <w:lang w:bidi="ar-AE"/>
        </w:rPr>
        <w:t xml:space="preserve"> </w:t>
      </w:r>
      <w:r w:rsidR="00930A17" w:rsidRPr="00BD3E65">
        <w:rPr>
          <w:rFonts w:asciiTheme="minorHAnsi" w:hAnsiTheme="minorHAnsi" w:cstheme="minorHAnsi"/>
          <w:rtl/>
          <w:lang w:bidi="ar-AE"/>
        </w:rPr>
        <w:t>و</w:t>
      </w:r>
      <w:r w:rsidR="009F2E62" w:rsidRPr="00BD3E65">
        <w:rPr>
          <w:rFonts w:asciiTheme="minorHAnsi" w:hAnsiTheme="minorHAnsi" w:cstheme="minorHAnsi"/>
          <w:rtl/>
          <w:lang w:bidi="ar-AE"/>
        </w:rPr>
        <w:t xml:space="preserve">الثانية هي أنّ تعابير </w:t>
      </w:r>
      <w:r w:rsidR="00930A17" w:rsidRPr="00BD3E65">
        <w:rPr>
          <w:rFonts w:asciiTheme="minorHAnsi" w:hAnsiTheme="minorHAnsi" w:cstheme="minorHAnsi"/>
          <w:rtl/>
          <w:lang w:bidi="ar-AE"/>
        </w:rPr>
        <w:t>«</w:t>
      </w:r>
      <w:r w:rsidR="009F2E62" w:rsidRPr="00BD3E65">
        <w:rPr>
          <w:rFonts w:asciiTheme="minorHAnsi" w:hAnsiTheme="minorHAnsi" w:cstheme="minorHAnsi"/>
          <w:rtl/>
          <w:lang w:bidi="ar-AE"/>
        </w:rPr>
        <w:t>سينودوسي</w:t>
      </w:r>
      <w:r w:rsidR="00930A17" w:rsidRPr="00BD3E65">
        <w:rPr>
          <w:rFonts w:asciiTheme="minorHAnsi" w:hAnsiTheme="minorHAnsi" w:cstheme="minorHAnsi"/>
          <w:rtl/>
          <w:lang w:bidi="ar-AE"/>
        </w:rPr>
        <w:t>ّ»</w:t>
      </w:r>
      <w:r w:rsidR="009F2E62" w:rsidRPr="00BD3E65">
        <w:rPr>
          <w:rFonts w:asciiTheme="minorHAnsi" w:hAnsiTheme="minorHAnsi" w:cstheme="minorHAnsi"/>
          <w:rtl/>
          <w:lang w:bidi="ar-AE"/>
        </w:rPr>
        <w:t xml:space="preserve"> و</w:t>
      </w:r>
      <w:r w:rsidR="00930A17" w:rsidRPr="00BD3E65">
        <w:rPr>
          <w:rFonts w:asciiTheme="minorHAnsi" w:hAnsiTheme="minorHAnsi" w:cstheme="minorHAnsi"/>
          <w:rtl/>
          <w:lang w:bidi="ar-AE"/>
        </w:rPr>
        <w:t>«</w:t>
      </w:r>
      <w:r w:rsidR="009F2E62" w:rsidRPr="00BD3E65">
        <w:rPr>
          <w:rFonts w:asciiTheme="minorHAnsi" w:hAnsiTheme="minorHAnsi" w:cstheme="minorHAnsi"/>
          <w:rtl/>
          <w:lang w:bidi="ar-AE"/>
        </w:rPr>
        <w:t>سينودوسيّة</w:t>
      </w:r>
      <w:r w:rsidR="00930A17" w:rsidRPr="00BD3E65">
        <w:rPr>
          <w:rFonts w:asciiTheme="minorHAnsi" w:hAnsiTheme="minorHAnsi" w:cstheme="minorHAnsi"/>
          <w:rtl/>
          <w:lang w:bidi="ar-AE"/>
        </w:rPr>
        <w:t>»</w:t>
      </w:r>
      <w:r w:rsidR="009F2E62" w:rsidRPr="00BD3E65">
        <w:rPr>
          <w:rFonts w:asciiTheme="minorHAnsi" w:hAnsiTheme="minorHAnsi" w:cstheme="minorHAnsi"/>
          <w:rtl/>
          <w:lang w:bidi="ar-AE"/>
        </w:rPr>
        <w:t xml:space="preserve"> تحتاج إلى توضيح أكثر دقّة </w:t>
      </w:r>
      <w:r w:rsidR="00930A17" w:rsidRPr="00BD3E65">
        <w:rPr>
          <w:rFonts w:asciiTheme="minorHAnsi" w:hAnsiTheme="minorHAnsi" w:cstheme="minorHAnsi"/>
          <w:rtl/>
          <w:lang w:bidi="ar-AE"/>
        </w:rPr>
        <w:t xml:space="preserve">: </w:t>
      </w:r>
      <w:r w:rsidR="007E1D70" w:rsidRPr="00BD3E65">
        <w:rPr>
          <w:rFonts w:asciiTheme="minorHAnsi" w:hAnsiTheme="minorHAnsi" w:cstheme="minorHAnsi"/>
          <w:rtl/>
          <w:lang w:bidi="ar-AE"/>
        </w:rPr>
        <w:t>حول</w:t>
      </w:r>
      <w:r w:rsidR="009F2E62" w:rsidRPr="00BD3E65">
        <w:rPr>
          <w:rFonts w:asciiTheme="minorHAnsi" w:hAnsiTheme="minorHAnsi" w:cstheme="minorHAnsi"/>
          <w:rtl/>
          <w:lang w:bidi="ar-AE"/>
        </w:rPr>
        <w:t xml:space="preserve"> معانيها في مختلف الثقافات. لقد أبصر النور ات</w:t>
      </w:r>
      <w:r w:rsidR="007E1D70" w:rsidRPr="00BD3E65">
        <w:rPr>
          <w:rFonts w:asciiTheme="minorHAnsi" w:hAnsiTheme="minorHAnsi" w:cstheme="minorHAnsi"/>
          <w:rtl/>
          <w:lang w:bidi="ar-AE"/>
        </w:rPr>
        <w:t>فاقٌ جوهريٌ ب</w:t>
      </w:r>
      <w:r w:rsidR="009F2E62" w:rsidRPr="00BD3E65">
        <w:rPr>
          <w:rFonts w:asciiTheme="minorHAnsi" w:hAnsiTheme="minorHAnsi" w:cstheme="minorHAnsi"/>
          <w:rtl/>
          <w:lang w:bidi="ar-AE"/>
        </w:rPr>
        <w:t>أنّ الرؤية السينودوسيّة هي التي تمثّل الكنيسة، بعد القيام بالتوضيحات الضروريّة.</w:t>
      </w:r>
    </w:p>
    <w:p w14:paraId="28AF6999" w14:textId="77777777" w:rsidR="0066322A" w:rsidRPr="00BD3E65" w:rsidRDefault="00685885" w:rsidP="006E60AA">
      <w:pPr>
        <w:pStyle w:val="Heading3"/>
        <w:rPr>
          <w:rFonts w:asciiTheme="minorHAnsi" w:hAnsiTheme="minorHAnsi" w:cstheme="minorHAnsi"/>
          <w:rtl/>
        </w:rPr>
      </w:pPr>
      <w:bookmarkStart w:id="4" w:name="_Toc153483075"/>
      <w:r w:rsidRPr="00BD3E65">
        <w:rPr>
          <w:rFonts w:asciiTheme="minorHAnsi" w:hAnsiTheme="minorHAnsi" w:cstheme="minorHAnsi"/>
          <w:rtl/>
        </w:rPr>
        <w:t>مسائل مطروحة للنقاش</w:t>
      </w:r>
      <w:bookmarkEnd w:id="4"/>
    </w:p>
    <w:p w14:paraId="6C72EC6B" w14:textId="3A0206EA" w:rsidR="00685885" w:rsidRPr="00BD3E65" w:rsidRDefault="000434F4" w:rsidP="00685885">
      <w:pPr>
        <w:bidi/>
        <w:jc w:val="both"/>
        <w:rPr>
          <w:rFonts w:asciiTheme="minorHAnsi" w:hAnsiTheme="minorHAnsi" w:cstheme="minorHAnsi"/>
          <w:rtl/>
          <w:lang w:bidi="ar-AE"/>
        </w:rPr>
      </w:pPr>
      <w:r>
        <w:rPr>
          <w:rFonts w:asciiTheme="minorHAnsi" w:hAnsiTheme="minorHAnsi" w:cstheme="minorHAnsi" w:hint="cs"/>
          <w:rtl/>
          <w:lang w:bidi="ar-AE"/>
        </w:rPr>
        <w:t>ي</w:t>
      </w:r>
      <w:r w:rsidR="00685885"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685885" w:rsidRPr="00BD3E65">
        <w:rPr>
          <w:rFonts w:asciiTheme="minorHAnsi" w:hAnsiTheme="minorHAnsi" w:cstheme="minorHAnsi"/>
          <w:rtl/>
          <w:lang w:bidi="ar-AE"/>
        </w:rPr>
        <w:t xml:space="preserve">إنطلاقاً من </w:t>
      </w:r>
      <w:r w:rsidR="00930A17" w:rsidRPr="00BD3E65">
        <w:rPr>
          <w:rFonts w:asciiTheme="minorHAnsi" w:hAnsiTheme="minorHAnsi" w:cstheme="minorHAnsi"/>
          <w:rtl/>
          <w:lang w:bidi="ar-AE"/>
        </w:rPr>
        <w:t xml:space="preserve">عمليّة </w:t>
      </w:r>
      <w:r w:rsidR="00685885" w:rsidRPr="00BD3E65">
        <w:rPr>
          <w:rFonts w:asciiTheme="minorHAnsi" w:hAnsiTheme="minorHAnsi" w:cstheme="minorHAnsi"/>
          <w:rtl/>
          <w:lang w:bidi="ar-AE"/>
        </w:rPr>
        <w:t>التفك</w:t>
      </w:r>
      <w:r w:rsidR="00930A17" w:rsidRPr="00BD3E65">
        <w:rPr>
          <w:rFonts w:asciiTheme="minorHAnsi" w:hAnsiTheme="minorHAnsi" w:cstheme="minorHAnsi"/>
          <w:rtl/>
          <w:lang w:bidi="ar-AE"/>
        </w:rPr>
        <w:t>ّ</w:t>
      </w:r>
      <w:r w:rsidR="00685885" w:rsidRPr="00BD3E65">
        <w:rPr>
          <w:rFonts w:asciiTheme="minorHAnsi" w:hAnsiTheme="minorHAnsi" w:cstheme="minorHAnsi"/>
          <w:rtl/>
          <w:lang w:bidi="ar-AE"/>
        </w:rPr>
        <w:t xml:space="preserve">ير </w:t>
      </w:r>
      <w:r w:rsidR="00930A17" w:rsidRPr="00BD3E65">
        <w:rPr>
          <w:rFonts w:asciiTheme="minorHAnsi" w:hAnsiTheme="minorHAnsi" w:cstheme="minorHAnsi"/>
          <w:rtl/>
          <w:lang w:bidi="ar-AE"/>
        </w:rPr>
        <w:t>التي جرت</w:t>
      </w:r>
      <w:r w:rsidR="00685885" w:rsidRPr="00BD3E65">
        <w:rPr>
          <w:rFonts w:asciiTheme="minorHAnsi" w:hAnsiTheme="minorHAnsi" w:cstheme="minorHAnsi"/>
          <w:rtl/>
          <w:lang w:bidi="ar-AE"/>
        </w:rPr>
        <w:t xml:space="preserve"> سابقاً، </w:t>
      </w:r>
      <w:r w:rsidR="00930A17" w:rsidRPr="00BD3E65">
        <w:rPr>
          <w:rFonts w:asciiTheme="minorHAnsi" w:hAnsiTheme="minorHAnsi" w:cstheme="minorHAnsi"/>
          <w:rtl/>
          <w:lang w:bidi="ar-AE"/>
        </w:rPr>
        <w:t xml:space="preserve">لا بدّ </w:t>
      </w:r>
      <w:r w:rsidR="00685885" w:rsidRPr="00BD3E65">
        <w:rPr>
          <w:rFonts w:asciiTheme="minorHAnsi" w:hAnsiTheme="minorHAnsi" w:cstheme="minorHAnsi"/>
          <w:rtl/>
          <w:lang w:bidi="ar-AE"/>
        </w:rPr>
        <w:t>من توضيح معنى السينودوسي</w:t>
      </w:r>
      <w:r w:rsidR="00930A17" w:rsidRPr="00BD3E65">
        <w:rPr>
          <w:rFonts w:asciiTheme="minorHAnsi" w:hAnsiTheme="minorHAnsi" w:cstheme="minorHAnsi"/>
          <w:rtl/>
          <w:lang w:bidi="ar-AE"/>
        </w:rPr>
        <w:t>ّ</w:t>
      </w:r>
      <w:r w:rsidR="00685885" w:rsidRPr="00BD3E65">
        <w:rPr>
          <w:rFonts w:asciiTheme="minorHAnsi" w:hAnsiTheme="minorHAnsi" w:cstheme="minorHAnsi"/>
          <w:rtl/>
          <w:lang w:bidi="ar-AE"/>
        </w:rPr>
        <w:t xml:space="preserve">ة على مختلف المستويات، انطلاقاً من الاستعمال الراعويّ وصولاً إلى الاستعمال اللاهوتيّ والقانونيّ، مع </w:t>
      </w:r>
      <w:r w:rsidR="007E1D70" w:rsidRPr="00BD3E65">
        <w:rPr>
          <w:rFonts w:asciiTheme="minorHAnsi" w:hAnsiTheme="minorHAnsi" w:cstheme="minorHAnsi"/>
          <w:rtl/>
          <w:lang w:bidi="ar-AE"/>
        </w:rPr>
        <w:t>التنبّه إلى خطر أن يكون هذا التع</w:t>
      </w:r>
      <w:r w:rsidR="00685885" w:rsidRPr="00BD3E65">
        <w:rPr>
          <w:rFonts w:asciiTheme="minorHAnsi" w:hAnsiTheme="minorHAnsi" w:cstheme="minorHAnsi"/>
          <w:rtl/>
          <w:lang w:bidi="ar-AE"/>
        </w:rPr>
        <w:t xml:space="preserve">بير مبهماً أو عامّاً أو أن يظهر وكأنّه </w:t>
      </w:r>
      <w:r w:rsidR="00930A17" w:rsidRPr="00BD3E65">
        <w:rPr>
          <w:rFonts w:asciiTheme="minorHAnsi" w:hAnsiTheme="minorHAnsi" w:cstheme="minorHAnsi"/>
          <w:rtl/>
          <w:lang w:bidi="ar-AE"/>
        </w:rPr>
        <w:t>زيّ</w:t>
      </w:r>
      <w:r w:rsidR="00685885" w:rsidRPr="00BD3E65">
        <w:rPr>
          <w:rFonts w:asciiTheme="minorHAnsi" w:hAnsiTheme="minorHAnsi" w:cstheme="minorHAnsi"/>
          <w:rtl/>
          <w:lang w:bidi="ar-AE"/>
        </w:rPr>
        <w:t xml:space="preserve"> عابر. وبنفس الطريقة، من الضروري توضيح العلاقة</w:t>
      </w:r>
      <w:r w:rsidR="008E1016" w:rsidRPr="00BD3E65">
        <w:rPr>
          <w:rFonts w:asciiTheme="minorHAnsi" w:hAnsiTheme="minorHAnsi" w:cstheme="minorHAnsi"/>
          <w:rtl/>
          <w:lang w:bidi="ar-AE"/>
        </w:rPr>
        <w:t xml:space="preserve"> بين السينودوسيّة والشركة كما </w:t>
      </w:r>
      <w:r w:rsidR="00930A17" w:rsidRPr="00BD3E65">
        <w:rPr>
          <w:rFonts w:asciiTheme="minorHAnsi" w:hAnsiTheme="minorHAnsi" w:cstheme="minorHAnsi"/>
          <w:rtl/>
          <w:lang w:bidi="ar-AE"/>
        </w:rPr>
        <w:t>و</w:t>
      </w:r>
      <w:r w:rsidR="008E1016" w:rsidRPr="00BD3E65">
        <w:rPr>
          <w:rFonts w:asciiTheme="minorHAnsi" w:hAnsiTheme="minorHAnsi" w:cstheme="minorHAnsi"/>
          <w:rtl/>
          <w:lang w:bidi="ar-AE"/>
        </w:rPr>
        <w:t>العلاقة بينها وبين الأسقفيّة الجماعيّة</w:t>
      </w:r>
      <w:r w:rsidR="003C123A" w:rsidRPr="00BD3E65">
        <w:rPr>
          <w:rFonts w:asciiTheme="minorHAnsi" w:hAnsiTheme="minorHAnsi" w:cstheme="minorHAnsi"/>
          <w:rtl/>
          <w:lang w:bidi="ar-AE"/>
        </w:rPr>
        <w:t xml:space="preserve"> </w:t>
      </w:r>
      <w:r w:rsidR="00930A17" w:rsidRPr="00BD3E65">
        <w:rPr>
          <w:rFonts w:asciiTheme="minorHAnsi" w:hAnsiTheme="minorHAnsi" w:cstheme="minorHAnsi"/>
          <w:rtl/>
          <w:lang w:bidi="ar-AE"/>
        </w:rPr>
        <w:t>الأسقفيّة</w:t>
      </w:r>
      <w:r w:rsidR="008E1016" w:rsidRPr="00BD3E65">
        <w:rPr>
          <w:rFonts w:asciiTheme="minorHAnsi" w:hAnsiTheme="minorHAnsi" w:cstheme="minorHAnsi"/>
          <w:rtl/>
          <w:lang w:bidi="ar-AE"/>
        </w:rPr>
        <w:t>.</w:t>
      </w:r>
    </w:p>
    <w:p w14:paraId="0FE4BCE9" w14:textId="1BDD53F0" w:rsidR="008E1016" w:rsidRPr="00BD3E65" w:rsidRDefault="000434F4" w:rsidP="008E1016">
      <w:pPr>
        <w:bidi/>
        <w:jc w:val="both"/>
        <w:rPr>
          <w:rFonts w:asciiTheme="minorHAnsi" w:hAnsiTheme="minorHAnsi" w:cstheme="minorHAnsi"/>
          <w:rtl/>
          <w:lang w:bidi="ar-AE"/>
        </w:rPr>
      </w:pPr>
      <w:r>
        <w:rPr>
          <w:rFonts w:asciiTheme="minorHAnsi" w:hAnsiTheme="minorHAnsi" w:cstheme="minorHAnsi" w:hint="cs"/>
          <w:rtl/>
          <w:lang w:bidi="ar-AE"/>
        </w:rPr>
        <w:t>ك</w:t>
      </w:r>
      <w:r w:rsidR="008E1016"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8E1016" w:rsidRPr="00BD3E65">
        <w:rPr>
          <w:rFonts w:asciiTheme="minorHAnsi" w:hAnsiTheme="minorHAnsi" w:cstheme="minorHAnsi"/>
          <w:rtl/>
          <w:lang w:bidi="ar-AE"/>
        </w:rPr>
        <w:t>برزت الرغبة في تقييم الاختلافات في ممارسة وفهم السينودوسي</w:t>
      </w:r>
      <w:r w:rsidR="00930A17" w:rsidRPr="00BD3E65">
        <w:rPr>
          <w:rFonts w:asciiTheme="minorHAnsi" w:hAnsiTheme="minorHAnsi" w:cstheme="minorHAnsi"/>
          <w:rtl/>
          <w:lang w:bidi="ar-AE"/>
        </w:rPr>
        <w:t>ّ</w:t>
      </w:r>
      <w:r w:rsidR="008E1016" w:rsidRPr="00BD3E65">
        <w:rPr>
          <w:rFonts w:asciiTheme="minorHAnsi" w:hAnsiTheme="minorHAnsi" w:cstheme="minorHAnsi"/>
          <w:rtl/>
          <w:lang w:bidi="ar-AE"/>
        </w:rPr>
        <w:t>ة بين تقاليد الشرق المسيحي</w:t>
      </w:r>
      <w:r w:rsidR="00930A17" w:rsidRPr="00BD3E65">
        <w:rPr>
          <w:rFonts w:asciiTheme="minorHAnsi" w:hAnsiTheme="minorHAnsi" w:cstheme="minorHAnsi"/>
          <w:rtl/>
          <w:lang w:bidi="ar-AE"/>
        </w:rPr>
        <w:t>ّ</w:t>
      </w:r>
      <w:r w:rsidR="008E1016" w:rsidRPr="00BD3E65">
        <w:rPr>
          <w:rFonts w:asciiTheme="minorHAnsi" w:hAnsiTheme="minorHAnsi" w:cstheme="minorHAnsi"/>
          <w:rtl/>
          <w:lang w:bidi="ar-AE"/>
        </w:rPr>
        <w:t xml:space="preserve"> والتقليد اللاتيني، حتى خلال </w:t>
      </w:r>
      <w:r w:rsidR="00930A17" w:rsidRPr="00BD3E65">
        <w:rPr>
          <w:rFonts w:asciiTheme="minorHAnsi" w:hAnsiTheme="minorHAnsi" w:cstheme="minorHAnsi"/>
          <w:rtl/>
          <w:lang w:bidi="ar-AE"/>
        </w:rPr>
        <w:t>أيّامنا هذه</w:t>
      </w:r>
      <w:r w:rsidR="008E1016" w:rsidRPr="00BD3E65">
        <w:rPr>
          <w:rFonts w:asciiTheme="minorHAnsi" w:hAnsiTheme="minorHAnsi" w:cstheme="minorHAnsi"/>
          <w:rtl/>
          <w:lang w:bidi="ar-AE"/>
        </w:rPr>
        <w:t>، وتسهيل التوفيق فيما بينهما.</w:t>
      </w:r>
    </w:p>
    <w:p w14:paraId="552FE9D2" w14:textId="6BFD1752" w:rsidR="008E1016" w:rsidRPr="00BD3E65" w:rsidRDefault="000434F4" w:rsidP="008E1016">
      <w:pPr>
        <w:bidi/>
        <w:jc w:val="both"/>
        <w:rPr>
          <w:rFonts w:asciiTheme="minorHAnsi" w:hAnsiTheme="minorHAnsi" w:cstheme="minorHAnsi"/>
          <w:rtl/>
          <w:lang w:bidi="ar-AE"/>
        </w:rPr>
      </w:pPr>
      <w:r>
        <w:rPr>
          <w:rFonts w:asciiTheme="minorHAnsi" w:hAnsiTheme="minorHAnsi" w:cstheme="minorHAnsi" w:hint="cs"/>
          <w:rtl/>
          <w:lang w:bidi="ar-AE"/>
        </w:rPr>
        <w:t>ل</w:t>
      </w:r>
      <w:r w:rsidR="008E1016"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8E1016" w:rsidRPr="00BD3E65">
        <w:rPr>
          <w:rFonts w:asciiTheme="minorHAnsi" w:hAnsiTheme="minorHAnsi" w:cstheme="minorHAnsi"/>
          <w:rtl/>
          <w:lang w:bidi="ar-AE"/>
        </w:rPr>
        <w:t>بشكل خاص</w:t>
      </w:r>
      <w:r w:rsidR="00930A17" w:rsidRPr="00BD3E65">
        <w:rPr>
          <w:rFonts w:asciiTheme="minorHAnsi" w:hAnsiTheme="minorHAnsi" w:cstheme="minorHAnsi"/>
          <w:rtl/>
          <w:lang w:bidi="ar-AE"/>
        </w:rPr>
        <w:t>ّ</w:t>
      </w:r>
      <w:r w:rsidR="008E1016" w:rsidRPr="00BD3E65">
        <w:rPr>
          <w:rFonts w:asciiTheme="minorHAnsi" w:hAnsiTheme="minorHAnsi" w:cstheme="minorHAnsi"/>
          <w:rtl/>
          <w:lang w:bidi="ar-AE"/>
        </w:rPr>
        <w:t xml:space="preserve">، يجب إبراز </w:t>
      </w:r>
      <w:r w:rsidR="00930A17" w:rsidRPr="00BD3E65">
        <w:rPr>
          <w:rFonts w:asciiTheme="minorHAnsi" w:hAnsiTheme="minorHAnsi" w:cstheme="minorHAnsi"/>
          <w:rtl/>
          <w:lang w:bidi="ar-AE"/>
        </w:rPr>
        <w:t xml:space="preserve">التعبير عن </w:t>
      </w:r>
      <w:r w:rsidR="008E1016" w:rsidRPr="00BD3E65">
        <w:rPr>
          <w:rFonts w:asciiTheme="minorHAnsi" w:hAnsiTheme="minorHAnsi" w:cstheme="minorHAnsi"/>
          <w:rtl/>
          <w:lang w:bidi="ar-AE"/>
        </w:rPr>
        <w:t xml:space="preserve">الحياة السينودوسيّة في سياقات ثقافيّة حيث الأشخاص معتادون على السير معاً كجماعة. </w:t>
      </w:r>
      <w:r w:rsidR="00930A17" w:rsidRPr="00BD3E65">
        <w:rPr>
          <w:rFonts w:asciiTheme="minorHAnsi" w:hAnsiTheme="minorHAnsi" w:cstheme="minorHAnsi"/>
          <w:rtl/>
          <w:lang w:bidi="ar-AE"/>
        </w:rPr>
        <w:t>في</w:t>
      </w:r>
      <w:r w:rsidR="008E1016" w:rsidRPr="00BD3E65">
        <w:rPr>
          <w:rFonts w:asciiTheme="minorHAnsi" w:hAnsiTheme="minorHAnsi" w:cstheme="minorHAnsi"/>
          <w:rtl/>
          <w:lang w:bidi="ar-AE"/>
        </w:rPr>
        <w:t xml:space="preserve"> هذا </w:t>
      </w:r>
      <w:r w:rsidR="00930A17" w:rsidRPr="00BD3E65">
        <w:rPr>
          <w:rFonts w:asciiTheme="minorHAnsi" w:hAnsiTheme="minorHAnsi" w:cstheme="minorHAnsi"/>
          <w:rtl/>
          <w:lang w:bidi="ar-AE"/>
        </w:rPr>
        <w:t>المجال</w:t>
      </w:r>
      <w:r w:rsidR="008E1016" w:rsidRPr="00BD3E65">
        <w:rPr>
          <w:rFonts w:asciiTheme="minorHAnsi" w:hAnsiTheme="minorHAnsi" w:cstheme="minorHAnsi"/>
          <w:rtl/>
          <w:lang w:bidi="ar-AE"/>
        </w:rPr>
        <w:t>، يمكن التأكيد على أنّ ممارسة السينودوسيّة تشكّل جزءاً من جواب الكنيسة النبويّ</w:t>
      </w:r>
      <w:r w:rsidR="00F85EE7" w:rsidRPr="00BD3E65">
        <w:rPr>
          <w:rFonts w:asciiTheme="minorHAnsi" w:hAnsiTheme="minorHAnsi" w:cstheme="minorHAnsi"/>
          <w:rtl/>
          <w:lang w:bidi="ar-AE"/>
        </w:rPr>
        <w:t xml:space="preserve"> على الفرديّة</w:t>
      </w:r>
      <w:r w:rsidR="007E1D70" w:rsidRPr="00BD3E65">
        <w:rPr>
          <w:rFonts w:asciiTheme="minorHAnsi" w:hAnsiTheme="minorHAnsi" w:cstheme="minorHAnsi"/>
          <w:rtl/>
          <w:lang w:bidi="ar-AE"/>
        </w:rPr>
        <w:t xml:space="preserve"> التي تنطوي على نفسها، </w:t>
      </w:r>
      <w:r w:rsidR="00930A17" w:rsidRPr="00BD3E65">
        <w:rPr>
          <w:rFonts w:asciiTheme="minorHAnsi" w:hAnsiTheme="minorHAnsi" w:cstheme="minorHAnsi"/>
          <w:rtl/>
          <w:lang w:bidi="ar-AE"/>
        </w:rPr>
        <w:t>و</w:t>
      </w:r>
      <w:r w:rsidR="007E1D70" w:rsidRPr="00BD3E65">
        <w:rPr>
          <w:rFonts w:asciiTheme="minorHAnsi" w:hAnsiTheme="minorHAnsi" w:cstheme="minorHAnsi"/>
          <w:rtl/>
          <w:lang w:bidi="ar-AE"/>
        </w:rPr>
        <w:t>على الشعب</w:t>
      </w:r>
      <w:r w:rsidR="00F85EE7" w:rsidRPr="00BD3E65">
        <w:rPr>
          <w:rFonts w:asciiTheme="minorHAnsi" w:hAnsiTheme="minorHAnsi" w:cstheme="minorHAnsi"/>
          <w:rtl/>
          <w:lang w:bidi="ar-AE"/>
        </w:rPr>
        <w:t>ويّة التي تقسّم</w:t>
      </w:r>
      <w:r w:rsidR="00930A17" w:rsidRPr="00BD3E65">
        <w:rPr>
          <w:rFonts w:asciiTheme="minorHAnsi" w:hAnsiTheme="minorHAnsi" w:cstheme="minorHAnsi"/>
          <w:rtl/>
          <w:lang w:bidi="ar-AE"/>
        </w:rPr>
        <w:t>،</w:t>
      </w:r>
      <w:r w:rsidR="00F85EE7" w:rsidRPr="00BD3E65">
        <w:rPr>
          <w:rFonts w:asciiTheme="minorHAnsi" w:hAnsiTheme="minorHAnsi" w:cstheme="minorHAnsi"/>
          <w:rtl/>
          <w:lang w:bidi="ar-AE"/>
        </w:rPr>
        <w:t xml:space="preserve"> وعلى الشموليّة التي تُلغي الفرادة وتسطّح كل شيء. </w:t>
      </w:r>
      <w:r w:rsidR="00930A17" w:rsidRPr="00BD3E65">
        <w:rPr>
          <w:rFonts w:asciiTheme="minorHAnsi" w:hAnsiTheme="minorHAnsi" w:cstheme="minorHAnsi"/>
          <w:rtl/>
          <w:lang w:bidi="ar-AE"/>
        </w:rPr>
        <w:t xml:space="preserve">لا تحلّ </w:t>
      </w:r>
      <w:r w:rsidR="00F85EE7" w:rsidRPr="00BD3E65">
        <w:rPr>
          <w:rFonts w:asciiTheme="minorHAnsi" w:hAnsiTheme="minorHAnsi" w:cstheme="minorHAnsi"/>
          <w:rtl/>
          <w:lang w:bidi="ar-AE"/>
        </w:rPr>
        <w:t xml:space="preserve">السينودوسيّة هذه المشاكل ولكنّها تقدّم طريقاً بديلاً، مليئاً بالرجاء، </w:t>
      </w:r>
      <w:r w:rsidR="00930A17" w:rsidRPr="00BD3E65">
        <w:rPr>
          <w:rFonts w:asciiTheme="minorHAnsi" w:hAnsiTheme="minorHAnsi" w:cstheme="minorHAnsi"/>
          <w:rtl/>
          <w:lang w:bidi="ar-AE"/>
        </w:rPr>
        <w:t xml:space="preserve">إذ تعلّمنا </w:t>
      </w:r>
      <w:r w:rsidR="00F85EE7" w:rsidRPr="00BD3E65">
        <w:rPr>
          <w:rFonts w:asciiTheme="minorHAnsi" w:hAnsiTheme="minorHAnsi" w:cstheme="minorHAnsi"/>
          <w:rtl/>
          <w:lang w:bidi="ar-AE"/>
        </w:rPr>
        <w:t xml:space="preserve">كيف نكون وكيف نعمل، </w:t>
      </w:r>
      <w:r w:rsidR="00930A17" w:rsidRPr="00BD3E65">
        <w:rPr>
          <w:rFonts w:asciiTheme="minorHAnsi" w:hAnsiTheme="minorHAnsi" w:cstheme="minorHAnsi"/>
          <w:rtl/>
          <w:lang w:bidi="ar-AE"/>
        </w:rPr>
        <w:t xml:space="preserve">وهذا الأمر </w:t>
      </w:r>
      <w:r w:rsidR="00F85EE7" w:rsidRPr="00BD3E65">
        <w:rPr>
          <w:rFonts w:asciiTheme="minorHAnsi" w:hAnsiTheme="minorHAnsi" w:cstheme="minorHAnsi"/>
          <w:rtl/>
          <w:lang w:bidi="ar-AE"/>
        </w:rPr>
        <w:t>يتضمّن العديد من وجهات النظر</w:t>
      </w:r>
      <w:r w:rsidR="00930A17" w:rsidRPr="00BD3E65">
        <w:rPr>
          <w:rFonts w:asciiTheme="minorHAnsi" w:hAnsiTheme="minorHAnsi" w:cstheme="minorHAnsi"/>
          <w:rtl/>
          <w:lang w:bidi="ar-AE"/>
        </w:rPr>
        <w:t>، كما</w:t>
      </w:r>
      <w:r w:rsidR="00F85EE7" w:rsidRPr="00BD3E65">
        <w:rPr>
          <w:rFonts w:asciiTheme="minorHAnsi" w:hAnsiTheme="minorHAnsi" w:cstheme="minorHAnsi"/>
          <w:rtl/>
          <w:lang w:bidi="ar-AE"/>
        </w:rPr>
        <w:t xml:space="preserve"> </w:t>
      </w:r>
      <w:r w:rsidR="00930A17" w:rsidRPr="00BD3E65">
        <w:rPr>
          <w:rFonts w:asciiTheme="minorHAnsi" w:hAnsiTheme="minorHAnsi" w:cstheme="minorHAnsi"/>
          <w:rtl/>
          <w:lang w:bidi="ar-AE"/>
        </w:rPr>
        <w:t>س</w:t>
      </w:r>
      <w:r w:rsidR="00F85EE7" w:rsidRPr="00BD3E65">
        <w:rPr>
          <w:rFonts w:asciiTheme="minorHAnsi" w:hAnsiTheme="minorHAnsi" w:cstheme="minorHAnsi"/>
          <w:rtl/>
          <w:lang w:bidi="ar-AE"/>
        </w:rPr>
        <w:t>يجري استكشافه وتوضيحه لاحقاً.</w:t>
      </w:r>
    </w:p>
    <w:p w14:paraId="2A29F974" w14:textId="77777777" w:rsidR="00F85EE7" w:rsidRPr="00BD3E65" w:rsidRDefault="00F85EE7" w:rsidP="006E60AA">
      <w:pPr>
        <w:pStyle w:val="Heading3"/>
        <w:rPr>
          <w:rFonts w:asciiTheme="minorHAnsi" w:hAnsiTheme="minorHAnsi" w:cstheme="minorHAnsi"/>
          <w:rtl/>
        </w:rPr>
      </w:pPr>
      <w:bookmarkStart w:id="5" w:name="_Toc153483076"/>
      <w:r w:rsidRPr="00BD3E65">
        <w:rPr>
          <w:rFonts w:asciiTheme="minorHAnsi" w:hAnsiTheme="minorHAnsi" w:cstheme="minorHAnsi"/>
          <w:rtl/>
        </w:rPr>
        <w:t>إقتراحات</w:t>
      </w:r>
      <w:bookmarkEnd w:id="5"/>
    </w:p>
    <w:p w14:paraId="27539AA7" w14:textId="7DF957E6" w:rsidR="00F85EE7" w:rsidRPr="00BD3E65" w:rsidRDefault="000434F4" w:rsidP="00F85EE7">
      <w:pPr>
        <w:bidi/>
        <w:jc w:val="both"/>
        <w:rPr>
          <w:rFonts w:asciiTheme="minorHAnsi" w:hAnsiTheme="minorHAnsi" w:cstheme="minorHAnsi"/>
          <w:rtl/>
          <w:lang w:bidi="ar-AE"/>
        </w:rPr>
      </w:pPr>
      <w:r>
        <w:rPr>
          <w:rFonts w:asciiTheme="minorHAnsi" w:hAnsiTheme="minorHAnsi" w:cstheme="minorHAnsi" w:hint="cs"/>
          <w:rtl/>
          <w:lang w:bidi="ar-AE"/>
        </w:rPr>
        <w:t>م</w:t>
      </w:r>
      <w:r w:rsidR="00F85EE7"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F85EE7" w:rsidRPr="00BD3E65">
        <w:rPr>
          <w:rFonts w:asciiTheme="minorHAnsi" w:hAnsiTheme="minorHAnsi" w:cstheme="minorHAnsi"/>
          <w:rtl/>
          <w:lang w:bidi="ar-AE"/>
        </w:rPr>
        <w:t xml:space="preserve">عمق وغنى الاختبار </w:t>
      </w:r>
      <w:r w:rsidR="00F63EE4" w:rsidRPr="00BD3E65">
        <w:rPr>
          <w:rFonts w:asciiTheme="minorHAnsi" w:hAnsiTheme="minorHAnsi" w:cstheme="minorHAnsi"/>
          <w:rtl/>
          <w:lang w:bidi="ar-AE"/>
        </w:rPr>
        <w:t xml:space="preserve">السينودوسيّ </w:t>
      </w:r>
      <w:r w:rsidR="00F85EE7" w:rsidRPr="00BD3E65">
        <w:rPr>
          <w:rFonts w:asciiTheme="minorHAnsi" w:hAnsiTheme="minorHAnsi" w:cstheme="minorHAnsi"/>
          <w:rtl/>
          <w:lang w:bidi="ar-AE"/>
        </w:rPr>
        <w:t xml:space="preserve">المُعاش يقوداننا إلى إعطاء الأولويّة </w:t>
      </w:r>
      <w:r w:rsidR="00F63EE4" w:rsidRPr="00BD3E65">
        <w:rPr>
          <w:rFonts w:asciiTheme="minorHAnsi" w:hAnsiTheme="minorHAnsi" w:cstheme="minorHAnsi"/>
          <w:rtl/>
          <w:lang w:bidi="ar-AE"/>
        </w:rPr>
        <w:t>لزيادة</w:t>
      </w:r>
      <w:r w:rsidR="00F85EE7" w:rsidRPr="00BD3E65">
        <w:rPr>
          <w:rFonts w:asciiTheme="minorHAnsi" w:hAnsiTheme="minorHAnsi" w:cstheme="minorHAnsi"/>
          <w:rtl/>
          <w:lang w:bidi="ar-AE"/>
        </w:rPr>
        <w:t xml:space="preserve"> عدد الأشخاص المشاركين في المسير</w:t>
      </w:r>
      <w:r w:rsidR="00F63EE4" w:rsidRPr="00BD3E65">
        <w:rPr>
          <w:rFonts w:asciiTheme="minorHAnsi" w:hAnsiTheme="minorHAnsi" w:cstheme="minorHAnsi"/>
          <w:rtl/>
          <w:lang w:bidi="ar-AE"/>
        </w:rPr>
        <w:t>ة</w:t>
      </w:r>
      <w:r w:rsidR="00F85EE7" w:rsidRPr="00BD3E65">
        <w:rPr>
          <w:rFonts w:asciiTheme="minorHAnsi" w:hAnsiTheme="minorHAnsi" w:cstheme="minorHAnsi"/>
          <w:rtl/>
          <w:lang w:bidi="ar-AE"/>
        </w:rPr>
        <w:t xml:space="preserve"> السينودوسيّة، </w:t>
      </w:r>
      <w:r w:rsidR="00F63EE4" w:rsidRPr="00BD3E65">
        <w:rPr>
          <w:rFonts w:asciiTheme="minorHAnsi" w:hAnsiTheme="minorHAnsi" w:cstheme="minorHAnsi"/>
          <w:rtl/>
          <w:lang w:bidi="ar-AE"/>
        </w:rPr>
        <w:t>و</w:t>
      </w:r>
      <w:r w:rsidR="00F85EE7" w:rsidRPr="00BD3E65">
        <w:rPr>
          <w:rFonts w:asciiTheme="minorHAnsi" w:hAnsiTheme="minorHAnsi" w:cstheme="minorHAnsi"/>
          <w:rtl/>
          <w:lang w:bidi="ar-AE"/>
        </w:rPr>
        <w:t>للتغلّب على عوائق المشاركة التي برزت إلى الآن</w:t>
      </w:r>
      <w:r w:rsidR="00F63EE4" w:rsidRPr="00BD3E65">
        <w:rPr>
          <w:rFonts w:asciiTheme="minorHAnsi" w:hAnsiTheme="minorHAnsi" w:cstheme="minorHAnsi"/>
          <w:rtl/>
          <w:lang w:bidi="ar-AE"/>
        </w:rPr>
        <w:t>، وكذلك</w:t>
      </w:r>
      <w:r w:rsidR="00F85EE7" w:rsidRPr="00BD3E65">
        <w:rPr>
          <w:rFonts w:asciiTheme="minorHAnsi" w:hAnsiTheme="minorHAnsi" w:cstheme="minorHAnsi"/>
          <w:rtl/>
          <w:lang w:bidi="ar-AE"/>
        </w:rPr>
        <w:t xml:space="preserve"> </w:t>
      </w:r>
      <w:r w:rsidR="00C25350" w:rsidRPr="00BD3E65">
        <w:rPr>
          <w:rFonts w:asciiTheme="minorHAnsi" w:hAnsiTheme="minorHAnsi" w:cstheme="minorHAnsi"/>
          <w:rtl/>
          <w:lang w:bidi="ar-AE"/>
        </w:rPr>
        <w:t>للتغلّب على انعدام الثقة والمخاوف التي يغذّيها البعض.</w:t>
      </w:r>
    </w:p>
    <w:p w14:paraId="4D60C565" w14:textId="6FE13953" w:rsidR="00C25350" w:rsidRPr="00BD3E65" w:rsidRDefault="000434F4" w:rsidP="00C25350">
      <w:pPr>
        <w:bidi/>
        <w:jc w:val="both"/>
        <w:rPr>
          <w:rFonts w:asciiTheme="minorHAnsi" w:hAnsiTheme="minorHAnsi" w:cstheme="minorHAnsi"/>
          <w:rtl/>
          <w:lang w:bidi="ar-AE"/>
        </w:rPr>
      </w:pPr>
      <w:r>
        <w:rPr>
          <w:rFonts w:asciiTheme="minorHAnsi" w:hAnsiTheme="minorHAnsi" w:cstheme="minorHAnsi" w:hint="cs"/>
          <w:rtl/>
          <w:lang w:bidi="ar-AE"/>
        </w:rPr>
        <w:t>ن</w:t>
      </w:r>
      <w:r w:rsidR="007E1D70"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7E1D70" w:rsidRPr="00BD3E65">
        <w:rPr>
          <w:rFonts w:asciiTheme="minorHAnsi" w:hAnsiTheme="minorHAnsi" w:cstheme="minorHAnsi"/>
          <w:rtl/>
          <w:lang w:bidi="ar-AE"/>
        </w:rPr>
        <w:t>يجب تطوير طرائق</w:t>
      </w:r>
      <w:r w:rsidR="00C25350" w:rsidRPr="00BD3E65">
        <w:rPr>
          <w:rFonts w:asciiTheme="minorHAnsi" w:hAnsiTheme="minorHAnsi" w:cstheme="minorHAnsi"/>
          <w:rtl/>
          <w:lang w:bidi="ar-AE"/>
        </w:rPr>
        <w:t xml:space="preserve"> </w:t>
      </w:r>
      <w:r w:rsidR="00F63EE4" w:rsidRPr="00BD3E65">
        <w:rPr>
          <w:rFonts w:asciiTheme="minorHAnsi" w:hAnsiTheme="minorHAnsi" w:cstheme="minorHAnsi"/>
          <w:rtl/>
          <w:lang w:bidi="ar-AE"/>
        </w:rPr>
        <w:t xml:space="preserve">جديدة </w:t>
      </w:r>
      <w:r w:rsidR="00C25350" w:rsidRPr="00BD3E65">
        <w:rPr>
          <w:rFonts w:asciiTheme="minorHAnsi" w:hAnsiTheme="minorHAnsi" w:cstheme="minorHAnsi"/>
          <w:rtl/>
          <w:lang w:bidi="ar-AE"/>
        </w:rPr>
        <w:t xml:space="preserve">من أجل مشاركة أكثر حيويّة من </w:t>
      </w:r>
      <w:r w:rsidR="00F63EE4" w:rsidRPr="00BD3E65">
        <w:rPr>
          <w:rFonts w:asciiTheme="minorHAnsi" w:hAnsiTheme="minorHAnsi" w:cstheme="minorHAnsi"/>
          <w:rtl/>
          <w:lang w:bidi="ar-AE"/>
        </w:rPr>
        <w:t xml:space="preserve">قبل </w:t>
      </w:r>
      <w:r w:rsidR="00C25350" w:rsidRPr="00BD3E65">
        <w:rPr>
          <w:rFonts w:asciiTheme="minorHAnsi" w:hAnsiTheme="minorHAnsi" w:cstheme="minorHAnsi"/>
          <w:rtl/>
          <w:lang w:bidi="ar-AE"/>
        </w:rPr>
        <w:t>الشمامسة والكهنة والأساقفة في المسار السينو</w:t>
      </w:r>
      <w:r w:rsidR="00930A17" w:rsidRPr="00BD3E65">
        <w:rPr>
          <w:rFonts w:asciiTheme="minorHAnsi" w:hAnsiTheme="minorHAnsi" w:cstheme="minorHAnsi"/>
          <w:rtl/>
          <w:lang w:bidi="ar-AE"/>
        </w:rPr>
        <w:t>دوسيّ</w:t>
      </w:r>
      <w:r w:rsidR="00F63EE4" w:rsidRPr="00BD3E65">
        <w:rPr>
          <w:rFonts w:asciiTheme="minorHAnsi" w:hAnsiTheme="minorHAnsi" w:cstheme="minorHAnsi"/>
          <w:rtl/>
          <w:lang w:bidi="ar-AE"/>
        </w:rPr>
        <w:t>،</w:t>
      </w:r>
      <w:r w:rsidR="00C25350" w:rsidRPr="00BD3E65">
        <w:rPr>
          <w:rFonts w:asciiTheme="minorHAnsi" w:hAnsiTheme="minorHAnsi" w:cstheme="minorHAnsi"/>
          <w:rtl/>
          <w:lang w:bidi="ar-AE"/>
        </w:rPr>
        <w:t xml:space="preserve"> خلال العا</w:t>
      </w:r>
      <w:r w:rsidR="007E1D70" w:rsidRPr="00BD3E65">
        <w:rPr>
          <w:rFonts w:asciiTheme="minorHAnsi" w:hAnsiTheme="minorHAnsi" w:cstheme="minorHAnsi"/>
          <w:rtl/>
          <w:lang w:bidi="ar-AE"/>
        </w:rPr>
        <w:t>م المقبل. ف</w:t>
      </w:r>
      <w:r w:rsidR="00F63EE4" w:rsidRPr="00BD3E65">
        <w:rPr>
          <w:rFonts w:asciiTheme="minorHAnsi" w:hAnsiTheme="minorHAnsi" w:cstheme="minorHAnsi"/>
          <w:rtl/>
          <w:lang w:bidi="ar-AE"/>
        </w:rPr>
        <w:t>ال</w:t>
      </w:r>
      <w:r w:rsidR="007E1D70" w:rsidRPr="00BD3E65">
        <w:rPr>
          <w:rFonts w:asciiTheme="minorHAnsi" w:hAnsiTheme="minorHAnsi" w:cstheme="minorHAnsi"/>
          <w:rtl/>
          <w:lang w:bidi="ar-AE"/>
        </w:rPr>
        <w:t xml:space="preserve">كنيسة </w:t>
      </w:r>
      <w:r w:rsidR="00F63EE4" w:rsidRPr="00BD3E65">
        <w:rPr>
          <w:rFonts w:asciiTheme="minorHAnsi" w:hAnsiTheme="minorHAnsi" w:cstheme="minorHAnsi"/>
          <w:rtl/>
          <w:lang w:bidi="ar-AE"/>
        </w:rPr>
        <w:t>ال</w:t>
      </w:r>
      <w:r w:rsidR="007E1D70" w:rsidRPr="00BD3E65">
        <w:rPr>
          <w:rFonts w:asciiTheme="minorHAnsi" w:hAnsiTheme="minorHAnsi" w:cstheme="minorHAnsi"/>
          <w:rtl/>
          <w:lang w:bidi="ar-AE"/>
        </w:rPr>
        <w:t>سينودوسيّة لا ت</w:t>
      </w:r>
      <w:r w:rsidR="00C25350" w:rsidRPr="00BD3E65">
        <w:rPr>
          <w:rFonts w:asciiTheme="minorHAnsi" w:hAnsiTheme="minorHAnsi" w:cstheme="minorHAnsi"/>
          <w:rtl/>
          <w:lang w:bidi="ar-AE"/>
        </w:rPr>
        <w:t xml:space="preserve">ستطيع الاستغناء عن أصواتهم، </w:t>
      </w:r>
      <w:r w:rsidR="00F63EE4" w:rsidRPr="00BD3E65">
        <w:rPr>
          <w:rFonts w:asciiTheme="minorHAnsi" w:hAnsiTheme="minorHAnsi" w:cstheme="minorHAnsi"/>
          <w:rtl/>
          <w:lang w:bidi="ar-AE"/>
        </w:rPr>
        <w:t>و</w:t>
      </w:r>
      <w:r w:rsidR="00C25350" w:rsidRPr="00BD3E65">
        <w:rPr>
          <w:rFonts w:asciiTheme="minorHAnsi" w:hAnsiTheme="minorHAnsi" w:cstheme="minorHAnsi"/>
          <w:rtl/>
          <w:lang w:bidi="ar-AE"/>
        </w:rPr>
        <w:t xml:space="preserve">عن خبراتهم </w:t>
      </w:r>
      <w:r w:rsidR="00F63EE4" w:rsidRPr="00BD3E65">
        <w:rPr>
          <w:rFonts w:asciiTheme="minorHAnsi" w:hAnsiTheme="minorHAnsi" w:cstheme="minorHAnsi"/>
          <w:rtl/>
          <w:lang w:bidi="ar-AE"/>
        </w:rPr>
        <w:t>و</w:t>
      </w:r>
      <w:r w:rsidR="00C25350" w:rsidRPr="00BD3E65">
        <w:rPr>
          <w:rFonts w:asciiTheme="minorHAnsi" w:hAnsiTheme="minorHAnsi" w:cstheme="minorHAnsi"/>
          <w:rtl/>
          <w:lang w:bidi="ar-AE"/>
        </w:rPr>
        <w:t>مساهمتهم. نحن نحتاج إلى فهم الأسباب الكام</w:t>
      </w:r>
      <w:r w:rsidR="007E1D70" w:rsidRPr="00BD3E65">
        <w:rPr>
          <w:rFonts w:asciiTheme="minorHAnsi" w:hAnsiTheme="minorHAnsi" w:cstheme="minorHAnsi"/>
          <w:rtl/>
          <w:lang w:bidi="ar-AE"/>
        </w:rPr>
        <w:t>نة وراء رفض السينودوسيّة من قِب</w:t>
      </w:r>
      <w:r w:rsidR="00C25350" w:rsidRPr="00BD3E65">
        <w:rPr>
          <w:rFonts w:asciiTheme="minorHAnsi" w:hAnsiTheme="minorHAnsi" w:cstheme="minorHAnsi"/>
          <w:rtl/>
          <w:lang w:bidi="ar-AE"/>
        </w:rPr>
        <w:t>ل البعض منهم.</w:t>
      </w:r>
    </w:p>
    <w:p w14:paraId="14818D89" w14:textId="5F3841F8" w:rsidR="00C25350" w:rsidRPr="00BD3E65" w:rsidRDefault="000434F4" w:rsidP="00C25350">
      <w:pPr>
        <w:bidi/>
        <w:jc w:val="both"/>
        <w:rPr>
          <w:rFonts w:asciiTheme="minorHAnsi" w:hAnsiTheme="minorHAnsi" w:cstheme="minorHAnsi"/>
          <w:rtl/>
          <w:lang w:bidi="ar-AE"/>
        </w:rPr>
      </w:pPr>
      <w:r>
        <w:rPr>
          <w:rFonts w:asciiTheme="minorHAnsi" w:hAnsiTheme="minorHAnsi" w:cstheme="minorHAnsi" w:hint="cs"/>
          <w:rtl/>
          <w:lang w:bidi="ar-AE"/>
        </w:rPr>
        <w:t>س</w:t>
      </w:r>
      <w:r w:rsidR="00C25350" w:rsidRPr="00BD3E65">
        <w:rPr>
          <w:rFonts w:asciiTheme="minorHAnsi" w:hAnsiTheme="minorHAnsi" w:cstheme="minorHAnsi"/>
          <w:rtl/>
          <w:lang w:bidi="ar-AE"/>
        </w:rPr>
        <w:t>)</w:t>
      </w:r>
      <w:r w:rsidR="00D43CEB" w:rsidRPr="00BD3E65">
        <w:rPr>
          <w:rFonts w:asciiTheme="minorHAnsi" w:hAnsiTheme="minorHAnsi" w:cstheme="minorHAnsi"/>
          <w:rtl/>
          <w:lang w:bidi="ar-AE"/>
        </w:rPr>
        <w:t xml:space="preserve"> </w:t>
      </w:r>
      <w:r w:rsidR="00C25350" w:rsidRPr="00BD3E65">
        <w:rPr>
          <w:rFonts w:asciiTheme="minorHAnsi" w:hAnsiTheme="minorHAnsi" w:cstheme="minorHAnsi"/>
          <w:rtl/>
          <w:lang w:bidi="ar-AE"/>
        </w:rPr>
        <w:t xml:space="preserve">وأخيراً، برزت حاجة ملحّة إلى أن تكون الثقافة السينودوسيّة موزّعة بين الأجيال، مع مساحات تسمح للشباب بالتحدّث بحريّة مع عائلاتهم، مع أبناء جيلهم ومع رعاتهم </w:t>
      </w:r>
      <w:r w:rsidR="00F63EE4" w:rsidRPr="00BD3E65">
        <w:rPr>
          <w:rFonts w:asciiTheme="minorHAnsi" w:hAnsiTheme="minorHAnsi" w:cstheme="minorHAnsi"/>
          <w:rtl/>
          <w:lang w:bidi="ar-AE"/>
        </w:rPr>
        <w:t>ولو تمّ ذلك</w:t>
      </w:r>
      <w:r w:rsidR="00C25350" w:rsidRPr="00BD3E65">
        <w:rPr>
          <w:rFonts w:asciiTheme="minorHAnsi" w:hAnsiTheme="minorHAnsi" w:cstheme="minorHAnsi"/>
          <w:rtl/>
          <w:lang w:bidi="ar-AE"/>
        </w:rPr>
        <w:t xml:space="preserve"> من خلال القنوات الرقميّة.</w:t>
      </w:r>
    </w:p>
    <w:p w14:paraId="491F6C14" w14:textId="0802B254" w:rsidR="00F20D1F" w:rsidRPr="00BD3E65" w:rsidRDefault="000434F4" w:rsidP="00F20D1F">
      <w:pPr>
        <w:bidi/>
        <w:jc w:val="both"/>
        <w:rPr>
          <w:rFonts w:asciiTheme="minorHAnsi" w:hAnsiTheme="minorHAnsi" w:cstheme="minorHAnsi"/>
          <w:rtl/>
          <w:lang w:bidi="ar-AE"/>
        </w:rPr>
      </w:pPr>
      <w:r>
        <w:rPr>
          <w:rFonts w:asciiTheme="minorHAnsi" w:hAnsiTheme="minorHAnsi" w:cstheme="minorHAnsi" w:hint="cs"/>
          <w:rtl/>
          <w:lang w:bidi="ar-AE"/>
        </w:rPr>
        <w:t>ع</w:t>
      </w:r>
      <w:r w:rsidR="00F20D1F"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F63EE4" w:rsidRPr="00BD3E65">
        <w:rPr>
          <w:rFonts w:asciiTheme="minorHAnsi" w:hAnsiTheme="minorHAnsi" w:cstheme="minorHAnsi"/>
          <w:rtl/>
          <w:lang w:bidi="ar-AE"/>
        </w:rPr>
        <w:t>تقدّم</w:t>
      </w:r>
      <w:r w:rsidR="00F20D1F" w:rsidRPr="00BD3E65">
        <w:rPr>
          <w:rFonts w:asciiTheme="minorHAnsi" w:hAnsiTheme="minorHAnsi" w:cstheme="minorHAnsi"/>
          <w:rtl/>
          <w:lang w:bidi="ar-AE"/>
        </w:rPr>
        <w:t xml:space="preserve"> اقتراح بأن يتمّ الدفع إلى الأمام، في المكان ال</w:t>
      </w:r>
      <w:r w:rsidR="007E1D70" w:rsidRPr="00BD3E65">
        <w:rPr>
          <w:rFonts w:asciiTheme="minorHAnsi" w:hAnsiTheme="minorHAnsi" w:cstheme="minorHAnsi"/>
          <w:rtl/>
          <w:lang w:bidi="ar-AE"/>
        </w:rPr>
        <w:t>م</w:t>
      </w:r>
      <w:r w:rsidR="00F20D1F" w:rsidRPr="00BD3E65">
        <w:rPr>
          <w:rFonts w:asciiTheme="minorHAnsi" w:hAnsiTheme="minorHAnsi" w:cstheme="minorHAnsi"/>
          <w:rtl/>
          <w:lang w:bidi="ar-AE"/>
        </w:rPr>
        <w:t>ناسب، بالعمل اللاهوتي</w:t>
      </w:r>
      <w:r w:rsidR="00F63EE4" w:rsidRPr="00BD3E65">
        <w:rPr>
          <w:rFonts w:asciiTheme="minorHAnsi" w:hAnsiTheme="minorHAnsi" w:cstheme="minorHAnsi"/>
          <w:rtl/>
          <w:lang w:bidi="ar-AE"/>
        </w:rPr>
        <w:t>ّ</w:t>
      </w:r>
      <w:r w:rsidR="00F20D1F" w:rsidRPr="00BD3E65">
        <w:rPr>
          <w:rFonts w:asciiTheme="minorHAnsi" w:hAnsiTheme="minorHAnsi" w:cstheme="minorHAnsi"/>
          <w:rtl/>
          <w:lang w:bidi="ar-AE"/>
        </w:rPr>
        <w:t xml:space="preserve"> من أجل تعميق المفردات والمفاهيم التي تتعلّق بالسينودوسيّة، وكيفيّة عيشها وذلك قبل </w:t>
      </w:r>
      <w:r w:rsidR="00F63EE4" w:rsidRPr="00BD3E65">
        <w:rPr>
          <w:rFonts w:asciiTheme="minorHAnsi" w:hAnsiTheme="minorHAnsi" w:cstheme="minorHAnsi"/>
          <w:rtl/>
          <w:lang w:bidi="ar-AE"/>
        </w:rPr>
        <w:t>الجمعية المقبلة للسينودوس</w:t>
      </w:r>
      <w:r w:rsidR="00F20D1F" w:rsidRPr="00BD3E65">
        <w:rPr>
          <w:rFonts w:asciiTheme="minorHAnsi" w:hAnsiTheme="minorHAnsi" w:cstheme="minorHAnsi"/>
          <w:rtl/>
          <w:lang w:bidi="ar-AE"/>
        </w:rPr>
        <w:t>، مستفيدين من الإرث الغني</w:t>
      </w:r>
      <w:r w:rsidR="00F63EE4" w:rsidRPr="00BD3E65">
        <w:rPr>
          <w:rFonts w:asciiTheme="minorHAnsi" w:hAnsiTheme="minorHAnsi" w:cstheme="minorHAnsi"/>
          <w:rtl/>
          <w:lang w:bidi="ar-AE"/>
        </w:rPr>
        <w:t>ّ</w:t>
      </w:r>
      <w:r w:rsidR="00F20D1F" w:rsidRPr="00BD3E65">
        <w:rPr>
          <w:rFonts w:asciiTheme="minorHAnsi" w:hAnsiTheme="minorHAnsi" w:cstheme="minorHAnsi"/>
          <w:rtl/>
          <w:lang w:bidi="ar-AE"/>
        </w:rPr>
        <w:t xml:space="preserve"> للدراسات </w:t>
      </w:r>
      <w:r w:rsidR="00F63EE4" w:rsidRPr="00BD3E65">
        <w:rPr>
          <w:rFonts w:asciiTheme="minorHAnsi" w:hAnsiTheme="minorHAnsi" w:cstheme="minorHAnsi"/>
          <w:rtl/>
          <w:lang w:bidi="ar-AE"/>
        </w:rPr>
        <w:t>التي تلت</w:t>
      </w:r>
      <w:r w:rsidR="00F20D1F" w:rsidRPr="00BD3E65">
        <w:rPr>
          <w:rFonts w:asciiTheme="minorHAnsi" w:hAnsiTheme="minorHAnsi" w:cstheme="minorHAnsi"/>
          <w:rtl/>
          <w:lang w:bidi="ar-AE"/>
        </w:rPr>
        <w:t xml:space="preserve"> </w:t>
      </w:r>
      <w:r w:rsidR="00F63EE4" w:rsidRPr="00BD3E65">
        <w:rPr>
          <w:rFonts w:asciiTheme="minorHAnsi" w:hAnsiTheme="minorHAnsi" w:cstheme="minorHAnsi"/>
          <w:rtl/>
          <w:lang w:bidi="ar-AE"/>
        </w:rPr>
        <w:t>ا</w:t>
      </w:r>
      <w:r w:rsidR="00F20D1F" w:rsidRPr="00BD3E65">
        <w:rPr>
          <w:rFonts w:asciiTheme="minorHAnsi" w:hAnsiTheme="minorHAnsi" w:cstheme="minorHAnsi"/>
          <w:rtl/>
          <w:lang w:bidi="ar-AE"/>
        </w:rPr>
        <w:t>لمجمع الفاتيكاني الثاني، وبشكل خاص، وثائق اللجنة اللاهوتيّة العالميّة حول السينو</w:t>
      </w:r>
      <w:r w:rsidR="00930A17" w:rsidRPr="00BD3E65">
        <w:rPr>
          <w:rFonts w:asciiTheme="minorHAnsi" w:hAnsiTheme="minorHAnsi" w:cstheme="minorHAnsi"/>
          <w:rtl/>
          <w:lang w:bidi="ar-AE"/>
        </w:rPr>
        <w:t>دوسيّ</w:t>
      </w:r>
      <w:r w:rsidR="00F20D1F" w:rsidRPr="00BD3E65">
        <w:rPr>
          <w:rFonts w:asciiTheme="minorHAnsi" w:hAnsiTheme="minorHAnsi" w:cstheme="minorHAnsi"/>
          <w:rtl/>
          <w:lang w:bidi="ar-AE"/>
        </w:rPr>
        <w:t>ة في حياة ورسالة الكنيسة (2018) وحس</w:t>
      </w:r>
      <w:r w:rsidR="00F63EE4" w:rsidRPr="00BD3E65">
        <w:rPr>
          <w:rFonts w:asciiTheme="minorHAnsi" w:hAnsiTheme="minorHAnsi" w:cstheme="minorHAnsi"/>
          <w:rtl/>
          <w:lang w:bidi="ar-AE"/>
        </w:rPr>
        <w:t>ّ</w:t>
      </w:r>
      <w:r w:rsidR="00F20D1F" w:rsidRPr="00BD3E65">
        <w:rPr>
          <w:rFonts w:asciiTheme="minorHAnsi" w:hAnsiTheme="minorHAnsi" w:cstheme="minorHAnsi"/>
          <w:rtl/>
          <w:lang w:bidi="ar-AE"/>
        </w:rPr>
        <w:t xml:space="preserve"> الإيمان في حياة الكنيسة (2014).</w:t>
      </w:r>
    </w:p>
    <w:p w14:paraId="558214A7" w14:textId="4A21E48C" w:rsidR="00F20D1F" w:rsidRPr="00BD3E65" w:rsidRDefault="000434F4" w:rsidP="00F20D1F">
      <w:pPr>
        <w:bidi/>
        <w:jc w:val="both"/>
        <w:rPr>
          <w:rFonts w:asciiTheme="minorHAnsi" w:hAnsiTheme="minorHAnsi" w:cstheme="minorHAnsi"/>
          <w:rtl/>
          <w:lang w:bidi="ar-AE"/>
        </w:rPr>
      </w:pPr>
      <w:r>
        <w:rPr>
          <w:rFonts w:asciiTheme="minorHAnsi" w:hAnsiTheme="minorHAnsi" w:cstheme="minorHAnsi" w:hint="cs"/>
          <w:rtl/>
          <w:lang w:bidi="ar-AE"/>
        </w:rPr>
        <w:t>ف</w:t>
      </w:r>
      <w:r w:rsidR="00F20D1F"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F20D1F" w:rsidRPr="00BD3E65">
        <w:rPr>
          <w:rFonts w:asciiTheme="minorHAnsi" w:hAnsiTheme="minorHAnsi" w:cstheme="minorHAnsi"/>
          <w:rtl/>
          <w:lang w:bidi="ar-AE"/>
        </w:rPr>
        <w:t>المفاعيل القانون</w:t>
      </w:r>
      <w:r w:rsidR="007E1D70" w:rsidRPr="00BD3E65">
        <w:rPr>
          <w:rFonts w:asciiTheme="minorHAnsi" w:hAnsiTheme="minorHAnsi" w:cstheme="minorHAnsi"/>
          <w:rtl/>
          <w:lang w:bidi="ar-AE"/>
        </w:rPr>
        <w:t>يّة للرؤية السينودوسيّة تحتاج هي</w:t>
      </w:r>
      <w:r w:rsidR="00F20D1F" w:rsidRPr="00BD3E65">
        <w:rPr>
          <w:rFonts w:asciiTheme="minorHAnsi" w:hAnsiTheme="minorHAnsi" w:cstheme="minorHAnsi"/>
          <w:rtl/>
          <w:lang w:bidi="ar-AE"/>
        </w:rPr>
        <w:t xml:space="preserve"> أيضاً إلى توضيح. </w:t>
      </w:r>
      <w:r w:rsidR="002556F5" w:rsidRPr="00BD3E65">
        <w:rPr>
          <w:rFonts w:asciiTheme="minorHAnsi" w:hAnsiTheme="minorHAnsi" w:cstheme="minorHAnsi"/>
          <w:rtl/>
          <w:lang w:bidi="ar-AE"/>
        </w:rPr>
        <w:t>في هذا السياق، تمّ اقتراح تشكيل لجنة خاصّة من اللاهوتي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ين والقانوني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ين</w:t>
      </w:r>
      <w:r w:rsidR="00F63EE4" w:rsidRPr="00BD3E65">
        <w:rPr>
          <w:rFonts w:asciiTheme="minorHAnsi" w:hAnsiTheme="minorHAnsi" w:cstheme="minorHAnsi"/>
          <w:rtl/>
          <w:lang w:bidi="ar-AE"/>
        </w:rPr>
        <w:t>، من القارات المختلفة،</w:t>
      </w:r>
      <w:r w:rsidR="002556F5" w:rsidRPr="00BD3E65">
        <w:rPr>
          <w:rFonts w:asciiTheme="minorHAnsi" w:hAnsiTheme="minorHAnsi" w:cstheme="minorHAnsi"/>
          <w:rtl/>
          <w:lang w:bidi="ar-AE"/>
        </w:rPr>
        <w:t xml:space="preserve"> تحضيراً للجمعيّة</w:t>
      </w:r>
      <w:r w:rsidR="00F63EE4" w:rsidRPr="00BD3E65">
        <w:rPr>
          <w:rFonts w:asciiTheme="minorHAnsi" w:hAnsiTheme="minorHAnsi" w:cstheme="minorHAnsi"/>
          <w:rtl/>
          <w:lang w:bidi="ar-AE"/>
        </w:rPr>
        <w:t>السينودوسيّة المقبلة</w:t>
      </w:r>
      <w:r w:rsidR="002556F5" w:rsidRPr="00BD3E65">
        <w:rPr>
          <w:rFonts w:asciiTheme="minorHAnsi" w:hAnsiTheme="minorHAnsi" w:cstheme="minorHAnsi"/>
          <w:rtl/>
          <w:lang w:bidi="ar-AE"/>
        </w:rPr>
        <w:t>.</w:t>
      </w:r>
    </w:p>
    <w:p w14:paraId="7A5F3F41" w14:textId="53C81674" w:rsidR="002556F5" w:rsidRPr="00BD3E65" w:rsidRDefault="000434F4" w:rsidP="002556F5">
      <w:pPr>
        <w:bidi/>
        <w:jc w:val="both"/>
        <w:rPr>
          <w:rFonts w:asciiTheme="minorHAnsi" w:hAnsiTheme="minorHAnsi" w:cstheme="minorHAnsi"/>
          <w:rtl/>
          <w:lang w:bidi="ar-AE"/>
        </w:rPr>
      </w:pPr>
      <w:r>
        <w:rPr>
          <w:rFonts w:asciiTheme="minorHAnsi" w:hAnsiTheme="minorHAnsi" w:cstheme="minorHAnsi" w:hint="cs"/>
          <w:rtl/>
          <w:lang w:bidi="ar-AE"/>
        </w:rPr>
        <w:t>ص</w:t>
      </w:r>
      <w:r w:rsidR="002556F5"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2556F5" w:rsidRPr="00BD3E65">
        <w:rPr>
          <w:rFonts w:asciiTheme="minorHAnsi" w:hAnsiTheme="minorHAnsi" w:cstheme="minorHAnsi"/>
          <w:rtl/>
          <w:lang w:bidi="ar-AE"/>
        </w:rPr>
        <w:t>ي</w:t>
      </w:r>
      <w:r w:rsidR="007E1D70" w:rsidRPr="00BD3E65">
        <w:rPr>
          <w:rFonts w:asciiTheme="minorHAnsi" w:hAnsiTheme="minorHAnsi" w:cstheme="minorHAnsi"/>
          <w:rtl/>
          <w:lang w:bidi="ar-AE"/>
        </w:rPr>
        <w:t>بدو أنّ الوقت قد حان لإعادة النظ</w:t>
      </w:r>
      <w:r w:rsidR="002556F5" w:rsidRPr="00BD3E65">
        <w:rPr>
          <w:rFonts w:asciiTheme="minorHAnsi" w:hAnsiTheme="minorHAnsi" w:cstheme="minorHAnsi"/>
          <w:rtl/>
          <w:lang w:bidi="ar-AE"/>
        </w:rPr>
        <w:t>ر في الحق القانوني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 xml:space="preserve"> الغربي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 xml:space="preserve"> والحق الق</w:t>
      </w:r>
      <w:r w:rsidR="007E1D70" w:rsidRPr="00BD3E65">
        <w:rPr>
          <w:rFonts w:asciiTheme="minorHAnsi" w:hAnsiTheme="minorHAnsi" w:cstheme="minorHAnsi"/>
          <w:rtl/>
          <w:lang w:bidi="ar-AE"/>
        </w:rPr>
        <w:t>ا</w:t>
      </w:r>
      <w:r w:rsidR="002556F5" w:rsidRPr="00BD3E65">
        <w:rPr>
          <w:rFonts w:asciiTheme="minorHAnsi" w:hAnsiTheme="minorHAnsi" w:cstheme="minorHAnsi"/>
          <w:rtl/>
          <w:lang w:bidi="ar-AE"/>
        </w:rPr>
        <w:t>نوني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 xml:space="preserve"> الشرقي</w:t>
      </w:r>
      <w:r w:rsidR="00F63EE4" w:rsidRPr="00BD3E65">
        <w:rPr>
          <w:rFonts w:asciiTheme="minorHAnsi" w:hAnsiTheme="minorHAnsi" w:cstheme="minorHAnsi"/>
          <w:rtl/>
          <w:lang w:bidi="ar-AE"/>
        </w:rPr>
        <w:t>ّ</w:t>
      </w:r>
      <w:r w:rsidR="002556F5" w:rsidRPr="00BD3E65">
        <w:rPr>
          <w:rFonts w:asciiTheme="minorHAnsi" w:hAnsiTheme="minorHAnsi" w:cstheme="minorHAnsi"/>
          <w:rtl/>
          <w:lang w:bidi="ar-AE"/>
        </w:rPr>
        <w:t>. فلتبدأ إذاً دراسة أوّليّة</w:t>
      </w:r>
      <w:r w:rsidR="00F63EE4" w:rsidRPr="00BD3E65">
        <w:rPr>
          <w:rFonts w:asciiTheme="minorHAnsi" w:hAnsiTheme="minorHAnsi" w:cstheme="minorHAnsi"/>
          <w:rtl/>
          <w:lang w:bidi="ar-AE"/>
        </w:rPr>
        <w:t xml:space="preserve"> حول هذه المسألة</w:t>
      </w:r>
      <w:r w:rsidR="002556F5" w:rsidRPr="00BD3E65">
        <w:rPr>
          <w:rFonts w:asciiTheme="minorHAnsi" w:hAnsiTheme="minorHAnsi" w:cstheme="minorHAnsi"/>
          <w:rtl/>
          <w:lang w:bidi="ar-AE"/>
        </w:rPr>
        <w:t>.</w:t>
      </w:r>
    </w:p>
    <w:p w14:paraId="37ABDBFD" w14:textId="105945AF" w:rsidR="002556F5" w:rsidRPr="00BD3E65" w:rsidRDefault="00F1172D" w:rsidP="00001C56">
      <w:pPr>
        <w:pStyle w:val="Heading2"/>
      </w:pPr>
      <w:bookmarkStart w:id="6" w:name="_Toc153483077"/>
      <w:r w:rsidRPr="00BD3E65">
        <w:rPr>
          <w:rtl/>
        </w:rPr>
        <w:t xml:space="preserve">2. </w:t>
      </w:r>
      <w:r w:rsidR="002556F5" w:rsidRPr="00BD3E65">
        <w:rPr>
          <w:rtl/>
        </w:rPr>
        <w:t>الثالوث الأقدس يجمعنا ويُرسلنا</w:t>
      </w:r>
      <w:bookmarkEnd w:id="6"/>
    </w:p>
    <w:p w14:paraId="413927F1" w14:textId="33F3F992" w:rsidR="00342150" w:rsidRPr="00BD3E65" w:rsidRDefault="00E027C8" w:rsidP="006E60AA">
      <w:pPr>
        <w:pStyle w:val="Heading3"/>
        <w:rPr>
          <w:rFonts w:asciiTheme="minorHAnsi" w:hAnsiTheme="minorHAnsi" w:cstheme="minorHAnsi"/>
          <w:rtl/>
        </w:rPr>
      </w:pPr>
      <w:bookmarkStart w:id="7" w:name="_Toc153483078"/>
      <w:r w:rsidRPr="00BD3E65">
        <w:rPr>
          <w:rFonts w:asciiTheme="minorHAnsi" w:hAnsiTheme="minorHAnsi" w:cstheme="minorHAnsi"/>
          <w:rtl/>
        </w:rPr>
        <w:t>مسائل متفق عليها</w:t>
      </w:r>
      <w:bookmarkEnd w:id="7"/>
      <w:r w:rsidR="00342150" w:rsidRPr="00BD3E65">
        <w:rPr>
          <w:rFonts w:asciiTheme="minorHAnsi" w:hAnsiTheme="minorHAnsi" w:cstheme="minorHAnsi"/>
          <w:rtl/>
        </w:rPr>
        <w:t xml:space="preserve"> </w:t>
      </w:r>
    </w:p>
    <w:p w14:paraId="5283D728" w14:textId="4C8DA75D" w:rsidR="002556F5" w:rsidRPr="00BD3E65" w:rsidRDefault="002556F5" w:rsidP="00342150">
      <w:pPr>
        <w:bidi/>
        <w:jc w:val="both"/>
        <w:rPr>
          <w:rFonts w:asciiTheme="minorHAnsi" w:hAnsiTheme="minorHAnsi" w:cstheme="minorHAnsi"/>
          <w:rtl/>
          <w:lang w:bidi="ar-AE"/>
        </w:rPr>
      </w:pPr>
      <w:r w:rsidRPr="00BD3E65">
        <w:rPr>
          <w:rFonts w:asciiTheme="minorHAnsi" w:hAnsiTheme="minorHAnsi" w:cstheme="minorHAnsi"/>
          <w:rtl/>
          <w:lang w:bidi="ar-AE"/>
        </w:rPr>
        <w:t>أ)</w:t>
      </w:r>
      <w:r w:rsidR="00D43CEB" w:rsidRPr="00BD3E65">
        <w:rPr>
          <w:rFonts w:asciiTheme="minorHAnsi" w:hAnsiTheme="minorHAnsi" w:cstheme="minorHAnsi"/>
          <w:rtl/>
          <w:lang w:bidi="ar-AE"/>
        </w:rPr>
        <w:t xml:space="preserve"> </w:t>
      </w:r>
      <w:r w:rsidR="000C575D" w:rsidRPr="00BD3E65">
        <w:rPr>
          <w:rFonts w:asciiTheme="minorHAnsi" w:hAnsiTheme="minorHAnsi" w:cstheme="minorHAnsi"/>
          <w:rtl/>
          <w:lang w:bidi="ar-AE"/>
        </w:rPr>
        <w:t xml:space="preserve">يذكّرنا </w:t>
      </w:r>
      <w:r w:rsidRPr="00BD3E65">
        <w:rPr>
          <w:rFonts w:asciiTheme="minorHAnsi" w:hAnsiTheme="minorHAnsi" w:cstheme="minorHAnsi"/>
          <w:rtl/>
          <w:lang w:bidi="ar-AE"/>
        </w:rPr>
        <w:t xml:space="preserve">المجمع الفاتيكاني الثاني بأنّ الكنيسة هي: </w:t>
      </w:r>
      <w:r w:rsidR="00863C41" w:rsidRPr="00BD3E65">
        <w:rPr>
          <w:rFonts w:asciiTheme="minorHAnsi" w:hAnsiTheme="minorHAnsi" w:cstheme="minorHAnsi"/>
          <w:rtl/>
          <w:lang w:bidi="ar-AE"/>
        </w:rPr>
        <w:t>«</w:t>
      </w:r>
      <w:r w:rsidRPr="00BD3E65">
        <w:rPr>
          <w:rFonts w:asciiTheme="minorHAnsi" w:hAnsiTheme="minorHAnsi" w:cstheme="minorHAnsi"/>
          <w:rtl/>
          <w:lang w:bidi="ar-AE"/>
        </w:rPr>
        <w:t>شعب</w:t>
      </w:r>
      <w:r w:rsidR="00863C41" w:rsidRPr="00BD3E65">
        <w:rPr>
          <w:rFonts w:asciiTheme="minorHAnsi" w:hAnsiTheme="minorHAnsi" w:cstheme="minorHAnsi"/>
          <w:rtl/>
          <w:lang w:bidi="ar-AE"/>
        </w:rPr>
        <w:t>ٌ</w:t>
      </w:r>
      <w:r w:rsidRPr="00BD3E65">
        <w:rPr>
          <w:rFonts w:asciiTheme="minorHAnsi" w:hAnsiTheme="minorHAnsi" w:cstheme="minorHAnsi"/>
          <w:rtl/>
          <w:lang w:bidi="ar-AE"/>
        </w:rPr>
        <w:t xml:space="preserve"> يجتمع بقوّة الوحدة بين الآب والابن والروح القدس</w:t>
      </w:r>
      <w:r w:rsidR="00863C41" w:rsidRPr="00BD3E65">
        <w:rPr>
          <w:rFonts w:asciiTheme="minorHAnsi" w:hAnsiTheme="minorHAnsi" w:cstheme="minorHAnsi"/>
          <w:rtl/>
          <w:lang w:bidi="ar-AE"/>
        </w:rPr>
        <w:t>»</w:t>
      </w:r>
      <w:r w:rsidRPr="00BD3E65">
        <w:rPr>
          <w:rFonts w:asciiTheme="minorHAnsi" w:hAnsiTheme="minorHAnsi" w:cstheme="minorHAnsi"/>
          <w:rtl/>
          <w:lang w:bidi="ar-AE"/>
        </w:rPr>
        <w:t xml:space="preserve"> (نور الأمم 4). </w:t>
      </w:r>
      <w:r w:rsidR="00863C41" w:rsidRPr="00BD3E65">
        <w:rPr>
          <w:rFonts w:asciiTheme="minorHAnsi" w:hAnsiTheme="minorHAnsi" w:cstheme="minorHAnsi"/>
          <w:rtl/>
          <w:lang w:bidi="ar-AE"/>
        </w:rPr>
        <w:t xml:space="preserve">يُدخِلُنا </w:t>
      </w:r>
      <w:r w:rsidRPr="00BD3E65">
        <w:rPr>
          <w:rFonts w:asciiTheme="minorHAnsi" w:hAnsiTheme="minorHAnsi" w:cstheme="minorHAnsi"/>
          <w:rtl/>
          <w:lang w:bidi="ar-AE"/>
        </w:rPr>
        <w:t>الآب، من خلال إرسا</w:t>
      </w:r>
      <w:r w:rsidR="007E1D70" w:rsidRPr="00BD3E65">
        <w:rPr>
          <w:rFonts w:asciiTheme="minorHAnsi" w:hAnsiTheme="minorHAnsi" w:cstheme="minorHAnsi"/>
          <w:rtl/>
          <w:lang w:bidi="ar-AE"/>
        </w:rPr>
        <w:t>ل</w:t>
      </w:r>
      <w:r w:rsidRPr="00BD3E65">
        <w:rPr>
          <w:rFonts w:asciiTheme="minorHAnsi" w:hAnsiTheme="minorHAnsi" w:cstheme="minorHAnsi"/>
          <w:rtl/>
          <w:lang w:bidi="ar-AE"/>
        </w:rPr>
        <w:t xml:space="preserve"> الابن وعطيّة الروح القدس، في ديناميّة شركة ورسالة</w:t>
      </w:r>
      <w:r w:rsidR="005B7383" w:rsidRPr="00BD3E65">
        <w:rPr>
          <w:rFonts w:asciiTheme="minorHAnsi" w:hAnsiTheme="minorHAnsi" w:cstheme="minorHAnsi"/>
          <w:rtl/>
          <w:lang w:bidi="ar-AE"/>
        </w:rPr>
        <w:t xml:space="preserve"> تجعلنا </w:t>
      </w:r>
      <w:r w:rsidR="003C123A" w:rsidRPr="00BD3E65">
        <w:rPr>
          <w:rFonts w:asciiTheme="minorHAnsi" w:hAnsiTheme="minorHAnsi" w:cstheme="minorHAnsi"/>
          <w:rtl/>
          <w:lang w:bidi="ar-AE"/>
        </w:rPr>
        <w:t>نن</w:t>
      </w:r>
      <w:r w:rsidR="00863C41" w:rsidRPr="00BD3E65">
        <w:rPr>
          <w:rFonts w:asciiTheme="minorHAnsi" w:hAnsiTheme="minorHAnsi" w:cstheme="minorHAnsi"/>
          <w:rtl/>
          <w:lang w:bidi="ar-AE"/>
        </w:rPr>
        <w:t>تق</w:t>
      </w:r>
      <w:r w:rsidR="003C123A" w:rsidRPr="00BD3E65">
        <w:rPr>
          <w:rFonts w:asciiTheme="minorHAnsi" w:hAnsiTheme="minorHAnsi" w:cstheme="minorHAnsi"/>
          <w:rtl/>
          <w:lang w:bidi="ar-AE"/>
        </w:rPr>
        <w:t>ل</w:t>
      </w:r>
      <w:r w:rsidR="005B7383" w:rsidRPr="00BD3E65">
        <w:rPr>
          <w:rFonts w:asciiTheme="minorHAnsi" w:hAnsiTheme="minorHAnsi" w:cstheme="minorHAnsi"/>
          <w:rtl/>
          <w:lang w:bidi="ar-AE"/>
        </w:rPr>
        <w:t xml:space="preserve"> من</w:t>
      </w:r>
      <w:r w:rsidR="0028227A" w:rsidRPr="00BD3E65">
        <w:rPr>
          <w:rFonts w:asciiTheme="minorHAnsi" w:hAnsiTheme="minorHAnsi" w:cstheme="minorHAnsi"/>
          <w:rtl/>
          <w:lang w:bidi="ar-AE"/>
        </w:rPr>
        <w:t xml:space="preserve"> </w:t>
      </w:r>
      <w:r w:rsidR="003C123A" w:rsidRPr="00BD3E65">
        <w:rPr>
          <w:rFonts w:asciiTheme="minorHAnsi" w:hAnsiTheme="minorHAnsi" w:cstheme="minorHAnsi"/>
          <w:rtl/>
          <w:lang w:bidi="ar-AE"/>
        </w:rPr>
        <w:t>«</w:t>
      </w:r>
      <w:r w:rsidR="00863C41" w:rsidRPr="00BD3E65">
        <w:rPr>
          <w:rFonts w:asciiTheme="minorHAnsi" w:hAnsiTheme="minorHAnsi" w:cstheme="minorHAnsi"/>
          <w:rtl/>
          <w:lang w:bidi="ar-AE"/>
        </w:rPr>
        <w:t>ال</w:t>
      </w:r>
      <w:r w:rsidR="005B7383" w:rsidRPr="00BD3E65">
        <w:rPr>
          <w:rFonts w:asciiTheme="minorHAnsi" w:hAnsiTheme="minorHAnsi" w:cstheme="minorHAnsi"/>
          <w:rtl/>
          <w:lang w:bidi="ar-AE"/>
        </w:rPr>
        <w:t>أنا</w:t>
      </w:r>
      <w:r w:rsidR="003C123A" w:rsidRPr="00BD3E65">
        <w:rPr>
          <w:rFonts w:asciiTheme="minorHAnsi" w:hAnsiTheme="minorHAnsi" w:cstheme="minorHAnsi"/>
          <w:rtl/>
          <w:lang w:bidi="ar-AE"/>
        </w:rPr>
        <w:t>»</w:t>
      </w:r>
      <w:r w:rsidR="005B7383" w:rsidRPr="00BD3E65">
        <w:rPr>
          <w:rFonts w:asciiTheme="minorHAnsi" w:hAnsiTheme="minorHAnsi" w:cstheme="minorHAnsi"/>
          <w:rtl/>
          <w:lang w:bidi="ar-AE"/>
        </w:rPr>
        <w:t xml:space="preserve"> إلى </w:t>
      </w:r>
      <w:r w:rsidR="003C123A" w:rsidRPr="00BD3E65">
        <w:rPr>
          <w:rFonts w:asciiTheme="minorHAnsi" w:hAnsiTheme="minorHAnsi" w:cstheme="minorHAnsi"/>
          <w:rtl/>
          <w:lang w:bidi="ar-AE"/>
        </w:rPr>
        <w:t>«</w:t>
      </w:r>
      <w:r w:rsidR="00863C41" w:rsidRPr="00BD3E65">
        <w:rPr>
          <w:rFonts w:asciiTheme="minorHAnsi" w:hAnsiTheme="minorHAnsi" w:cstheme="minorHAnsi"/>
          <w:rtl/>
          <w:lang w:bidi="ar-AE"/>
        </w:rPr>
        <w:t>ال</w:t>
      </w:r>
      <w:r w:rsidR="005B7383" w:rsidRPr="00BD3E65">
        <w:rPr>
          <w:rFonts w:asciiTheme="minorHAnsi" w:hAnsiTheme="minorHAnsi" w:cstheme="minorHAnsi"/>
          <w:rtl/>
          <w:lang w:bidi="ar-AE"/>
        </w:rPr>
        <w:t>نحن</w:t>
      </w:r>
      <w:r w:rsidR="003C123A" w:rsidRPr="00BD3E65">
        <w:rPr>
          <w:rFonts w:asciiTheme="minorHAnsi" w:hAnsiTheme="minorHAnsi" w:cstheme="minorHAnsi"/>
          <w:rtl/>
          <w:lang w:bidi="ar-AE"/>
        </w:rPr>
        <w:t>»</w:t>
      </w:r>
      <w:r w:rsidR="005B7383" w:rsidRPr="00BD3E65">
        <w:rPr>
          <w:rFonts w:asciiTheme="minorHAnsi" w:hAnsiTheme="minorHAnsi" w:cstheme="minorHAnsi"/>
          <w:rtl/>
          <w:lang w:bidi="ar-AE"/>
        </w:rPr>
        <w:t xml:space="preserve"> وتضعنا في خدمة العالم. </w:t>
      </w:r>
      <w:r w:rsidR="00863C41" w:rsidRPr="00BD3E65">
        <w:rPr>
          <w:rFonts w:asciiTheme="minorHAnsi" w:hAnsiTheme="minorHAnsi" w:cstheme="minorHAnsi"/>
          <w:rtl/>
          <w:lang w:bidi="ar-AE"/>
        </w:rPr>
        <w:t xml:space="preserve">تترجم </w:t>
      </w:r>
      <w:r w:rsidR="005B7383" w:rsidRPr="00BD3E65">
        <w:rPr>
          <w:rFonts w:asciiTheme="minorHAnsi" w:hAnsiTheme="minorHAnsi" w:cstheme="minorHAnsi"/>
          <w:rtl/>
          <w:lang w:bidi="ar-AE"/>
        </w:rPr>
        <w:t xml:space="preserve">السينودوسيّة من خلال مواقف روحيّة وسياقات </w:t>
      </w:r>
      <w:r w:rsidR="00863C41" w:rsidRPr="00BD3E65">
        <w:rPr>
          <w:rFonts w:asciiTheme="minorHAnsi" w:hAnsiTheme="minorHAnsi" w:cstheme="minorHAnsi"/>
          <w:rtl/>
          <w:lang w:bidi="ar-AE"/>
        </w:rPr>
        <w:t>كنسيّة</w:t>
      </w:r>
      <w:r w:rsidR="005B7383" w:rsidRPr="00BD3E65">
        <w:rPr>
          <w:rFonts w:asciiTheme="minorHAnsi" w:hAnsiTheme="minorHAnsi" w:cstheme="minorHAnsi"/>
          <w:rtl/>
          <w:lang w:bidi="ar-AE"/>
        </w:rPr>
        <w:t xml:space="preserve">، </w:t>
      </w:r>
      <w:r w:rsidR="00863C41" w:rsidRPr="00BD3E65">
        <w:rPr>
          <w:rFonts w:asciiTheme="minorHAnsi" w:hAnsiTheme="minorHAnsi" w:cstheme="minorHAnsi"/>
          <w:rtl/>
          <w:lang w:bidi="ar-AE"/>
        </w:rPr>
        <w:t>و</w:t>
      </w:r>
      <w:r w:rsidR="005B7383" w:rsidRPr="00BD3E65">
        <w:rPr>
          <w:rFonts w:asciiTheme="minorHAnsi" w:hAnsiTheme="minorHAnsi" w:cstheme="minorHAnsi"/>
          <w:rtl/>
          <w:lang w:bidi="ar-AE"/>
        </w:rPr>
        <w:t xml:space="preserve">من خلال </w:t>
      </w:r>
      <w:r w:rsidR="00863C41" w:rsidRPr="00BD3E65">
        <w:rPr>
          <w:rFonts w:asciiTheme="minorHAnsi" w:hAnsiTheme="minorHAnsi" w:cstheme="minorHAnsi"/>
          <w:rtl/>
          <w:lang w:bidi="ar-AE"/>
        </w:rPr>
        <w:t xml:space="preserve">الديناميّة الثالوثيّة التي بها </w:t>
      </w:r>
      <w:r w:rsidR="005B7383" w:rsidRPr="00BD3E65">
        <w:rPr>
          <w:rFonts w:asciiTheme="minorHAnsi" w:hAnsiTheme="minorHAnsi" w:cstheme="minorHAnsi"/>
          <w:rtl/>
          <w:lang w:bidi="ar-AE"/>
        </w:rPr>
        <w:t>يلاقي الله الإنسانيّة. لكي يتم هذا الأمر</w:t>
      </w:r>
      <w:r w:rsidR="00863C41" w:rsidRPr="00BD3E65">
        <w:rPr>
          <w:rFonts w:asciiTheme="minorHAnsi" w:hAnsiTheme="minorHAnsi" w:cstheme="minorHAnsi"/>
          <w:rtl/>
          <w:lang w:bidi="ar-AE"/>
        </w:rPr>
        <w:t>،</w:t>
      </w:r>
      <w:r w:rsidR="005B7383" w:rsidRPr="00BD3E65">
        <w:rPr>
          <w:rFonts w:asciiTheme="minorHAnsi" w:hAnsiTheme="minorHAnsi" w:cstheme="minorHAnsi"/>
          <w:rtl/>
          <w:lang w:bidi="ar-AE"/>
        </w:rPr>
        <w:t xml:space="preserve"> </w:t>
      </w:r>
      <w:r w:rsidR="00863C41" w:rsidRPr="00BD3E65">
        <w:rPr>
          <w:rFonts w:asciiTheme="minorHAnsi" w:hAnsiTheme="minorHAnsi" w:cstheme="minorHAnsi"/>
          <w:rtl/>
          <w:lang w:bidi="ar-AE"/>
        </w:rPr>
        <w:t>لا بدّ من</w:t>
      </w:r>
      <w:r w:rsidR="005B7383" w:rsidRPr="00BD3E65">
        <w:rPr>
          <w:rFonts w:asciiTheme="minorHAnsi" w:hAnsiTheme="minorHAnsi" w:cstheme="minorHAnsi"/>
          <w:rtl/>
          <w:lang w:bidi="ar-AE"/>
        </w:rPr>
        <w:t xml:space="preserve"> أن يلتزم جميع المعمّدين في عيش دعوتهم وموهبتهم الخاصّة وخدمتهم الخاصة. هكذا فقط تستطيع الكنيسة حقاً أن تجعل من نفسها </w:t>
      </w:r>
      <w:r w:rsidR="00863C41" w:rsidRPr="00BD3E65">
        <w:rPr>
          <w:rFonts w:asciiTheme="minorHAnsi" w:hAnsiTheme="minorHAnsi" w:cstheme="minorHAnsi"/>
          <w:rtl/>
          <w:lang w:bidi="ar-AE"/>
        </w:rPr>
        <w:t>«</w:t>
      </w:r>
      <w:r w:rsidR="005B7383" w:rsidRPr="00BD3E65">
        <w:rPr>
          <w:rFonts w:asciiTheme="minorHAnsi" w:hAnsiTheme="minorHAnsi" w:cstheme="minorHAnsi"/>
          <w:rtl/>
          <w:lang w:bidi="ar-AE"/>
        </w:rPr>
        <w:t>حواراً</w:t>
      </w:r>
      <w:r w:rsidR="00863C41" w:rsidRPr="00BD3E65">
        <w:rPr>
          <w:rFonts w:asciiTheme="minorHAnsi" w:hAnsiTheme="minorHAnsi" w:cstheme="minorHAnsi"/>
          <w:rtl/>
          <w:lang w:bidi="ar-AE"/>
        </w:rPr>
        <w:t>»</w:t>
      </w:r>
      <w:r w:rsidR="005B7383" w:rsidRPr="00BD3E65">
        <w:rPr>
          <w:rFonts w:asciiTheme="minorHAnsi" w:hAnsiTheme="minorHAnsi" w:cstheme="minorHAnsi"/>
          <w:rtl/>
          <w:lang w:bidi="ar-AE"/>
        </w:rPr>
        <w:t xml:space="preserve"> </w:t>
      </w:r>
      <w:r w:rsidR="00863C41" w:rsidRPr="00BD3E65">
        <w:rPr>
          <w:rFonts w:asciiTheme="minorHAnsi" w:hAnsiTheme="minorHAnsi" w:cstheme="minorHAnsi"/>
          <w:rtl/>
          <w:lang w:bidi="ar-AE"/>
        </w:rPr>
        <w:t>مع ذاتها</w:t>
      </w:r>
      <w:r w:rsidR="005B7383" w:rsidRPr="00BD3E65">
        <w:rPr>
          <w:rFonts w:asciiTheme="minorHAnsi" w:hAnsiTheme="minorHAnsi" w:cstheme="minorHAnsi"/>
          <w:rtl/>
          <w:lang w:bidi="ar-AE"/>
        </w:rPr>
        <w:t xml:space="preserve"> ومع العالم </w:t>
      </w:r>
      <w:r w:rsidR="005B7383" w:rsidRPr="00BD3E65">
        <w:rPr>
          <w:rFonts w:asciiTheme="minorHAnsi" w:hAnsiTheme="minorHAnsi" w:cstheme="minorHAnsi"/>
          <w:lang w:bidi="ar-AE"/>
        </w:rPr>
        <w:t>(</w:t>
      </w:r>
      <w:proofErr w:type="spellStart"/>
      <w:r w:rsidR="005B7383" w:rsidRPr="00BD3E65">
        <w:rPr>
          <w:rFonts w:asciiTheme="minorHAnsi" w:hAnsiTheme="minorHAnsi" w:cstheme="minorHAnsi"/>
          <w:i/>
          <w:iCs/>
          <w:sz w:val="24"/>
          <w:szCs w:val="24"/>
          <w:lang w:val="fr-FR"/>
        </w:rPr>
        <w:t>Eclesiam</w:t>
      </w:r>
      <w:proofErr w:type="spellEnd"/>
      <w:r w:rsidR="005B7383" w:rsidRPr="00BD3E65">
        <w:rPr>
          <w:rFonts w:asciiTheme="minorHAnsi" w:hAnsiTheme="minorHAnsi" w:cstheme="minorHAnsi"/>
          <w:i/>
          <w:iCs/>
          <w:sz w:val="24"/>
          <w:szCs w:val="24"/>
          <w:lang w:val="fr-FR"/>
        </w:rPr>
        <w:t xml:space="preserve"> </w:t>
      </w:r>
      <w:proofErr w:type="spellStart"/>
      <w:r w:rsidR="005B7383" w:rsidRPr="00BD3E65">
        <w:rPr>
          <w:rFonts w:asciiTheme="minorHAnsi" w:hAnsiTheme="minorHAnsi" w:cstheme="minorHAnsi"/>
          <w:i/>
          <w:iCs/>
          <w:sz w:val="24"/>
          <w:szCs w:val="24"/>
          <w:lang w:val="fr-FR"/>
        </w:rPr>
        <w:t>suam</w:t>
      </w:r>
      <w:proofErr w:type="spellEnd"/>
      <w:r w:rsidR="005B7383" w:rsidRPr="00BD3E65">
        <w:rPr>
          <w:rFonts w:asciiTheme="minorHAnsi" w:hAnsiTheme="minorHAnsi" w:cstheme="minorHAnsi"/>
          <w:i/>
          <w:iCs/>
          <w:sz w:val="24"/>
          <w:szCs w:val="24"/>
          <w:lang w:val="fr-FR"/>
        </w:rPr>
        <w:t xml:space="preserve"> 67</w:t>
      </w:r>
      <w:r w:rsidR="005B7383" w:rsidRPr="00BD3E65">
        <w:rPr>
          <w:rFonts w:asciiTheme="minorHAnsi" w:hAnsiTheme="minorHAnsi" w:cstheme="minorHAnsi"/>
          <w:lang w:bidi="ar-AE"/>
        </w:rPr>
        <w:t>)</w:t>
      </w:r>
      <w:r w:rsidR="005B7383" w:rsidRPr="00BD3E65">
        <w:rPr>
          <w:rFonts w:asciiTheme="minorHAnsi" w:hAnsiTheme="minorHAnsi" w:cstheme="minorHAnsi"/>
          <w:rtl/>
          <w:lang w:bidi="ar-AE"/>
        </w:rPr>
        <w:t>، فتسير جنباً إلى جنب مع كل</w:t>
      </w:r>
      <w:r w:rsidR="00112A03" w:rsidRPr="00BD3E65">
        <w:rPr>
          <w:rFonts w:asciiTheme="minorHAnsi" w:hAnsiTheme="minorHAnsi" w:cstheme="minorHAnsi"/>
          <w:rtl/>
          <w:lang w:bidi="ar-AE"/>
        </w:rPr>
        <w:t xml:space="preserve"> كائن إنساني</w:t>
      </w:r>
      <w:r w:rsidR="00863C41" w:rsidRPr="00BD3E65">
        <w:rPr>
          <w:rFonts w:asciiTheme="minorHAnsi" w:hAnsiTheme="minorHAnsi" w:cstheme="minorHAnsi"/>
          <w:rtl/>
          <w:lang w:bidi="ar-AE"/>
        </w:rPr>
        <w:t>ّ</w:t>
      </w:r>
      <w:r w:rsidR="00112A03" w:rsidRPr="00BD3E65">
        <w:rPr>
          <w:rFonts w:asciiTheme="minorHAnsi" w:hAnsiTheme="minorHAnsi" w:cstheme="minorHAnsi"/>
          <w:rtl/>
          <w:lang w:bidi="ar-AE"/>
        </w:rPr>
        <w:t xml:space="preserve"> وعلى </w:t>
      </w:r>
      <w:r w:rsidR="00863C41" w:rsidRPr="00BD3E65">
        <w:rPr>
          <w:rFonts w:asciiTheme="minorHAnsi" w:hAnsiTheme="minorHAnsi" w:cstheme="minorHAnsi"/>
          <w:rtl/>
          <w:lang w:bidi="ar-AE"/>
        </w:rPr>
        <w:t>نهج</w:t>
      </w:r>
      <w:r w:rsidR="00112A03" w:rsidRPr="00BD3E65">
        <w:rPr>
          <w:rFonts w:asciiTheme="minorHAnsi" w:hAnsiTheme="minorHAnsi" w:cstheme="minorHAnsi"/>
          <w:rtl/>
          <w:lang w:bidi="ar-AE"/>
        </w:rPr>
        <w:t xml:space="preserve"> يسوع.</w:t>
      </w:r>
    </w:p>
    <w:p w14:paraId="26E20774" w14:textId="5ACB4CCD" w:rsidR="00112A03" w:rsidRPr="00BD3E65" w:rsidRDefault="00112A03" w:rsidP="00D43CEB">
      <w:pPr>
        <w:bidi/>
        <w:jc w:val="both"/>
        <w:rPr>
          <w:rFonts w:asciiTheme="minorHAnsi" w:hAnsiTheme="minorHAnsi" w:cstheme="minorHAnsi"/>
          <w:rtl/>
          <w:lang w:bidi="ar-AE"/>
        </w:rPr>
      </w:pPr>
      <w:r w:rsidRPr="00BD3E65">
        <w:rPr>
          <w:rFonts w:asciiTheme="minorHAnsi" w:hAnsiTheme="minorHAnsi" w:cstheme="minorHAnsi"/>
          <w:rtl/>
          <w:lang w:bidi="ar-AE"/>
        </w:rPr>
        <w:t>ب)</w:t>
      </w:r>
      <w:r w:rsidR="00D43CEB" w:rsidRPr="00BD3E65">
        <w:rPr>
          <w:rFonts w:asciiTheme="minorHAnsi" w:hAnsiTheme="minorHAnsi" w:cstheme="minorHAnsi"/>
          <w:rtl/>
          <w:lang w:bidi="ar-AE"/>
        </w:rPr>
        <w:t xml:space="preserve"> </w:t>
      </w:r>
      <w:r w:rsidR="00E642F3" w:rsidRPr="00BD3E65">
        <w:rPr>
          <w:rFonts w:asciiTheme="minorHAnsi" w:hAnsiTheme="minorHAnsi" w:cstheme="minorHAnsi"/>
          <w:rtl/>
          <w:lang w:bidi="ar-AE"/>
        </w:rPr>
        <w:t xml:space="preserve">منذ البدايات، </w:t>
      </w:r>
      <w:r w:rsidR="00863C41" w:rsidRPr="00BD3E65">
        <w:rPr>
          <w:rFonts w:asciiTheme="minorHAnsi" w:hAnsiTheme="minorHAnsi" w:cstheme="minorHAnsi"/>
          <w:rtl/>
          <w:lang w:bidi="ar-AE"/>
        </w:rPr>
        <w:t xml:space="preserve">تتجه </w:t>
      </w:r>
      <w:r w:rsidR="00E642F3" w:rsidRPr="00BD3E65">
        <w:rPr>
          <w:rFonts w:asciiTheme="minorHAnsi" w:hAnsiTheme="minorHAnsi" w:cstheme="minorHAnsi"/>
          <w:rtl/>
          <w:lang w:bidi="ar-AE"/>
        </w:rPr>
        <w:t xml:space="preserve">مسيرة </w:t>
      </w:r>
      <w:r w:rsidR="00863C41" w:rsidRPr="00BD3E65">
        <w:rPr>
          <w:rFonts w:asciiTheme="minorHAnsi" w:hAnsiTheme="minorHAnsi" w:cstheme="minorHAnsi"/>
          <w:rtl/>
          <w:lang w:bidi="ar-AE"/>
        </w:rPr>
        <w:t>ا</w:t>
      </w:r>
      <w:r w:rsidR="00E642F3" w:rsidRPr="00BD3E65">
        <w:rPr>
          <w:rFonts w:asciiTheme="minorHAnsi" w:hAnsiTheme="minorHAnsi" w:cstheme="minorHAnsi"/>
          <w:rtl/>
          <w:lang w:bidi="ar-AE"/>
        </w:rPr>
        <w:t xml:space="preserve">لكنيسة </w:t>
      </w:r>
      <w:r w:rsidR="00863C41" w:rsidRPr="00BD3E65">
        <w:rPr>
          <w:rFonts w:asciiTheme="minorHAnsi" w:hAnsiTheme="minorHAnsi" w:cstheme="minorHAnsi"/>
          <w:rtl/>
          <w:lang w:bidi="ar-AE"/>
        </w:rPr>
        <w:t xml:space="preserve">السينودوسيّة </w:t>
      </w:r>
      <w:r w:rsidR="00E642F3" w:rsidRPr="00BD3E65">
        <w:rPr>
          <w:rFonts w:asciiTheme="minorHAnsi" w:hAnsiTheme="minorHAnsi" w:cstheme="minorHAnsi"/>
          <w:rtl/>
          <w:lang w:bidi="ar-AE"/>
        </w:rPr>
        <w:t xml:space="preserve">نحو الملكوت الذي يتحقّق بالكامل عندما يصير الله هو الكل في الجميع. شهادة الأخوّة الكنسيّة والتكرّس للرسالة في خدمة المهمّشين لن تكون أبداً على مستوى </w:t>
      </w:r>
      <w:r w:rsidR="005F5564" w:rsidRPr="00BD3E65">
        <w:rPr>
          <w:rFonts w:asciiTheme="minorHAnsi" w:hAnsiTheme="minorHAnsi" w:cstheme="minorHAnsi"/>
          <w:rtl/>
          <w:lang w:bidi="ar-AE"/>
        </w:rPr>
        <w:t>السرّ</w:t>
      </w:r>
      <w:r w:rsidR="00E642F3" w:rsidRPr="00BD3E65">
        <w:rPr>
          <w:rFonts w:asciiTheme="minorHAnsi" w:hAnsiTheme="minorHAnsi" w:cstheme="minorHAnsi"/>
          <w:rtl/>
          <w:lang w:bidi="ar-AE"/>
        </w:rPr>
        <w:t xml:space="preserve"> الذي ترمز إليه وهي أداته. لا تفكّر </w:t>
      </w:r>
      <w:r w:rsidR="00166E2C" w:rsidRPr="00BD3E65">
        <w:rPr>
          <w:rFonts w:asciiTheme="minorHAnsi" w:hAnsiTheme="minorHAnsi" w:cstheme="minorHAnsi"/>
          <w:rtl/>
          <w:lang w:bidi="ar-AE"/>
        </w:rPr>
        <w:t xml:space="preserve">الكنيسة </w:t>
      </w:r>
      <w:r w:rsidR="00E642F3" w:rsidRPr="00BD3E65">
        <w:rPr>
          <w:rFonts w:asciiTheme="minorHAnsi" w:hAnsiTheme="minorHAnsi" w:cstheme="minorHAnsi"/>
          <w:rtl/>
          <w:lang w:bidi="ar-AE"/>
        </w:rPr>
        <w:t xml:space="preserve">حول </w:t>
      </w:r>
      <w:r w:rsidR="00166E2C" w:rsidRPr="00BD3E65">
        <w:rPr>
          <w:rFonts w:asciiTheme="minorHAnsi" w:hAnsiTheme="minorHAnsi" w:cstheme="minorHAnsi"/>
          <w:rtl/>
          <w:lang w:bidi="ar-AE"/>
        </w:rPr>
        <w:t>ب</w:t>
      </w:r>
      <w:r w:rsidR="00E642F3" w:rsidRPr="00BD3E65">
        <w:rPr>
          <w:rFonts w:asciiTheme="minorHAnsi" w:hAnsiTheme="minorHAnsi" w:cstheme="minorHAnsi"/>
          <w:rtl/>
          <w:lang w:bidi="ar-AE"/>
        </w:rPr>
        <w:t>وجهها السينو</w:t>
      </w:r>
      <w:r w:rsidR="00930A17" w:rsidRPr="00BD3E65">
        <w:rPr>
          <w:rFonts w:asciiTheme="minorHAnsi" w:hAnsiTheme="minorHAnsi" w:cstheme="minorHAnsi"/>
          <w:rtl/>
          <w:lang w:bidi="ar-AE"/>
        </w:rPr>
        <w:t>دوسيّ</w:t>
      </w:r>
      <w:r w:rsidR="00E642F3" w:rsidRPr="00BD3E65">
        <w:rPr>
          <w:rFonts w:asciiTheme="minorHAnsi" w:hAnsiTheme="minorHAnsi" w:cstheme="minorHAnsi"/>
          <w:rtl/>
          <w:lang w:bidi="ar-AE"/>
        </w:rPr>
        <w:t xml:space="preserve"> لكي تفرض نفسها في قلب البشارة ولكن لكي تتمّم، بأفضل ما يكون، الخدمة من أجل حلول الملكوت</w:t>
      </w:r>
      <w:r w:rsidR="00166E2C" w:rsidRPr="00BD3E65">
        <w:rPr>
          <w:rFonts w:asciiTheme="minorHAnsi" w:hAnsiTheme="minorHAnsi" w:cstheme="minorHAnsi"/>
          <w:rtl/>
          <w:lang w:bidi="ar-AE"/>
        </w:rPr>
        <w:t>،</w:t>
      </w:r>
      <w:r w:rsidR="00E642F3" w:rsidRPr="00BD3E65">
        <w:rPr>
          <w:rFonts w:asciiTheme="minorHAnsi" w:hAnsiTheme="minorHAnsi" w:cstheme="minorHAnsi"/>
          <w:rtl/>
          <w:lang w:bidi="ar-AE"/>
        </w:rPr>
        <w:t xml:space="preserve"> وذلك بالرغم من النقص في تركيبتها.</w:t>
      </w:r>
    </w:p>
    <w:p w14:paraId="4844B286" w14:textId="3986153D" w:rsidR="00E642F3" w:rsidRPr="00BD3E65" w:rsidRDefault="00E642F3" w:rsidP="00D43CEB">
      <w:pPr>
        <w:bidi/>
        <w:jc w:val="both"/>
        <w:rPr>
          <w:rFonts w:asciiTheme="minorHAnsi" w:hAnsiTheme="minorHAnsi" w:cstheme="minorHAnsi"/>
          <w:rtl/>
          <w:lang w:bidi="ar-AE"/>
        </w:rPr>
      </w:pPr>
      <w:r w:rsidRPr="00BD3E65">
        <w:rPr>
          <w:rFonts w:asciiTheme="minorHAnsi" w:hAnsiTheme="minorHAnsi" w:cstheme="minorHAnsi"/>
          <w:rtl/>
          <w:lang w:bidi="ar-AE"/>
        </w:rPr>
        <w:t>ج)</w:t>
      </w:r>
      <w:r w:rsidR="00D43CEB" w:rsidRPr="00BD3E65">
        <w:rPr>
          <w:rFonts w:asciiTheme="minorHAnsi" w:hAnsiTheme="minorHAnsi" w:cstheme="minorHAnsi"/>
          <w:rtl/>
          <w:lang w:bidi="ar-AE"/>
        </w:rPr>
        <w:t xml:space="preserve"> </w:t>
      </w:r>
      <w:r w:rsidR="00166E2C" w:rsidRPr="00BD3E65">
        <w:rPr>
          <w:rFonts w:asciiTheme="minorHAnsi" w:hAnsiTheme="minorHAnsi" w:cstheme="minorHAnsi"/>
          <w:rtl/>
          <w:lang w:bidi="ar-AE"/>
        </w:rPr>
        <w:t xml:space="preserve">يكون </w:t>
      </w:r>
      <w:r w:rsidRPr="00BD3E65">
        <w:rPr>
          <w:rFonts w:asciiTheme="minorHAnsi" w:hAnsiTheme="minorHAnsi" w:cstheme="minorHAnsi"/>
          <w:rtl/>
          <w:lang w:bidi="ar-AE"/>
        </w:rPr>
        <w:t>تجديد الجماعة المسيحي</w:t>
      </w:r>
      <w:r w:rsidR="00166E2C" w:rsidRPr="00BD3E65">
        <w:rPr>
          <w:rFonts w:asciiTheme="minorHAnsi" w:hAnsiTheme="minorHAnsi" w:cstheme="minorHAnsi"/>
          <w:rtl/>
          <w:lang w:bidi="ar-AE"/>
        </w:rPr>
        <w:t>ّ</w:t>
      </w:r>
      <w:r w:rsidRPr="00BD3E65">
        <w:rPr>
          <w:rFonts w:asciiTheme="minorHAnsi" w:hAnsiTheme="minorHAnsi" w:cstheme="minorHAnsi"/>
          <w:rtl/>
          <w:lang w:bidi="ar-AE"/>
        </w:rPr>
        <w:t>ة ممكنا</w:t>
      </w:r>
      <w:r w:rsidR="00166E2C" w:rsidRPr="00BD3E65">
        <w:rPr>
          <w:rFonts w:asciiTheme="minorHAnsi" w:hAnsiTheme="minorHAnsi" w:cstheme="minorHAnsi"/>
          <w:rtl/>
          <w:lang w:bidi="ar-AE"/>
        </w:rPr>
        <w:t>،</w:t>
      </w:r>
      <w:r w:rsidRPr="00BD3E65">
        <w:rPr>
          <w:rFonts w:asciiTheme="minorHAnsi" w:hAnsiTheme="minorHAnsi" w:cstheme="minorHAnsi"/>
          <w:rtl/>
          <w:lang w:bidi="ar-AE"/>
        </w:rPr>
        <w:t xml:space="preserve"> فقط من خلال الاعتراف بأولوية النعمة. </w:t>
      </w:r>
      <w:r w:rsidR="00425305" w:rsidRPr="00BD3E65">
        <w:rPr>
          <w:rFonts w:asciiTheme="minorHAnsi" w:hAnsiTheme="minorHAnsi" w:cstheme="minorHAnsi"/>
          <w:rtl/>
          <w:lang w:bidi="ar-AE"/>
        </w:rPr>
        <w:t>إذا نقص العمق الروحي</w:t>
      </w:r>
      <w:r w:rsidR="00166E2C" w:rsidRPr="00BD3E65">
        <w:rPr>
          <w:rFonts w:asciiTheme="minorHAnsi" w:hAnsiTheme="minorHAnsi" w:cstheme="minorHAnsi"/>
          <w:rtl/>
          <w:lang w:bidi="ar-AE"/>
        </w:rPr>
        <w:t>ّ</w:t>
      </w:r>
      <w:r w:rsidR="00425305" w:rsidRPr="00BD3E65">
        <w:rPr>
          <w:rFonts w:asciiTheme="minorHAnsi" w:hAnsiTheme="minorHAnsi" w:cstheme="minorHAnsi"/>
          <w:rtl/>
          <w:lang w:bidi="ar-AE"/>
        </w:rPr>
        <w:t xml:space="preserve"> تبقى السينودوسيّة تجديداً للواجهة. ولكن ما نحن مدعوون إليه، ليس فقط </w:t>
      </w:r>
      <w:r w:rsidR="00166E2C" w:rsidRPr="00BD3E65">
        <w:rPr>
          <w:rFonts w:asciiTheme="minorHAnsi" w:hAnsiTheme="minorHAnsi" w:cstheme="minorHAnsi"/>
          <w:rtl/>
          <w:lang w:bidi="ar-AE"/>
        </w:rPr>
        <w:t>أن</w:t>
      </w:r>
      <w:r w:rsidR="0028227A" w:rsidRPr="00BD3E65">
        <w:rPr>
          <w:rFonts w:asciiTheme="minorHAnsi" w:hAnsiTheme="minorHAnsi" w:cstheme="minorHAnsi"/>
          <w:rtl/>
          <w:lang w:bidi="ar-AE"/>
        </w:rPr>
        <w:t xml:space="preserve"> </w:t>
      </w:r>
      <w:r w:rsidR="00166E2C" w:rsidRPr="00BD3E65">
        <w:rPr>
          <w:rFonts w:asciiTheme="minorHAnsi" w:hAnsiTheme="minorHAnsi" w:cstheme="minorHAnsi"/>
          <w:rtl/>
          <w:lang w:bidi="ar-AE"/>
        </w:rPr>
        <w:t>ن</w:t>
      </w:r>
      <w:r w:rsidR="00425305" w:rsidRPr="00BD3E65">
        <w:rPr>
          <w:rFonts w:asciiTheme="minorHAnsi" w:hAnsiTheme="minorHAnsi" w:cstheme="minorHAnsi"/>
          <w:rtl/>
          <w:lang w:bidi="ar-AE"/>
        </w:rPr>
        <w:t>حو</w:t>
      </w:r>
      <w:r w:rsidR="00166E2C" w:rsidRPr="00BD3E65">
        <w:rPr>
          <w:rFonts w:asciiTheme="minorHAnsi" w:hAnsiTheme="minorHAnsi" w:cstheme="minorHAnsi"/>
          <w:rtl/>
          <w:lang w:bidi="ar-AE"/>
        </w:rPr>
        <w:t>ّ</w:t>
      </w:r>
      <w:r w:rsidR="00425305" w:rsidRPr="00BD3E65">
        <w:rPr>
          <w:rFonts w:asciiTheme="minorHAnsi" w:hAnsiTheme="minorHAnsi" w:cstheme="minorHAnsi"/>
          <w:rtl/>
          <w:lang w:bidi="ar-AE"/>
        </w:rPr>
        <w:t>ل خبرة روحي</w:t>
      </w:r>
      <w:r w:rsidR="00166E2C" w:rsidRPr="00BD3E65">
        <w:rPr>
          <w:rFonts w:asciiTheme="minorHAnsi" w:hAnsiTheme="minorHAnsi" w:cstheme="minorHAnsi"/>
          <w:rtl/>
          <w:lang w:bidi="ar-AE"/>
        </w:rPr>
        <w:t>ّ</w:t>
      </w:r>
      <w:r w:rsidR="00425305" w:rsidRPr="00BD3E65">
        <w:rPr>
          <w:rFonts w:asciiTheme="minorHAnsi" w:hAnsiTheme="minorHAnsi" w:cstheme="minorHAnsi"/>
          <w:rtl/>
          <w:lang w:bidi="ar-AE"/>
        </w:rPr>
        <w:t>ة، نضجت في مكان آخر، إلى مسارات جماعيّة، ولكن أن نختبر، بالعمق، أنّ العلاقات الأخوية هي المكان والإطار حيث يمكننا أن نلتقي بالله بطريقة عميقة. بهذا المعنى، إنّ الرؤية السينودوسيّة</w:t>
      </w:r>
      <w:r w:rsidR="009A7A0E" w:rsidRPr="00BD3E65">
        <w:rPr>
          <w:rFonts w:asciiTheme="minorHAnsi" w:hAnsiTheme="minorHAnsi" w:cstheme="minorHAnsi"/>
          <w:rtl/>
          <w:lang w:bidi="ar-AE"/>
        </w:rPr>
        <w:t xml:space="preserve">، فيما تستقي من الإرث الغني للتقليد، تساهم في تجديد المسارات: صلاة منفتحة على المشاركة، تمييز </w:t>
      </w:r>
      <w:r w:rsidR="00166E2C" w:rsidRPr="00BD3E65">
        <w:rPr>
          <w:rFonts w:asciiTheme="minorHAnsi" w:hAnsiTheme="minorHAnsi" w:cstheme="minorHAnsi"/>
          <w:rtl/>
          <w:lang w:bidi="ar-AE"/>
        </w:rPr>
        <w:t>ما نقوم به</w:t>
      </w:r>
      <w:r w:rsidR="009A7A0E" w:rsidRPr="00BD3E65">
        <w:rPr>
          <w:rFonts w:asciiTheme="minorHAnsi" w:hAnsiTheme="minorHAnsi" w:cstheme="minorHAnsi"/>
          <w:rtl/>
          <w:lang w:bidi="ar-AE"/>
        </w:rPr>
        <w:t xml:space="preserve"> معاً، طاقة</w:t>
      </w:r>
      <w:r w:rsidR="00166E2C" w:rsidRPr="00BD3E65">
        <w:rPr>
          <w:rFonts w:asciiTheme="minorHAnsi" w:hAnsiTheme="minorHAnsi" w:cstheme="minorHAnsi"/>
          <w:rtl/>
          <w:lang w:bidi="ar-AE"/>
        </w:rPr>
        <w:t>ٌ</w:t>
      </w:r>
      <w:r w:rsidR="009A7A0E" w:rsidRPr="00BD3E65">
        <w:rPr>
          <w:rFonts w:asciiTheme="minorHAnsi" w:hAnsiTheme="minorHAnsi" w:cstheme="minorHAnsi"/>
          <w:rtl/>
          <w:lang w:bidi="ar-AE"/>
        </w:rPr>
        <w:t xml:space="preserve"> رسوليّة تولد من المشاركة ونشر</w:t>
      </w:r>
      <w:r w:rsidR="00166E2C" w:rsidRPr="00BD3E65">
        <w:rPr>
          <w:rFonts w:asciiTheme="minorHAnsi" w:hAnsiTheme="minorHAnsi" w:cstheme="minorHAnsi"/>
          <w:rtl/>
          <w:lang w:bidi="ar-AE"/>
        </w:rPr>
        <w:t>ٌ</w:t>
      </w:r>
      <w:r w:rsidR="009A7A0E" w:rsidRPr="00BD3E65">
        <w:rPr>
          <w:rFonts w:asciiTheme="minorHAnsi" w:hAnsiTheme="minorHAnsi" w:cstheme="minorHAnsi"/>
          <w:rtl/>
          <w:lang w:bidi="ar-AE"/>
        </w:rPr>
        <w:t xml:space="preserve"> </w:t>
      </w:r>
      <w:r w:rsidR="00166E2C" w:rsidRPr="00BD3E65">
        <w:rPr>
          <w:rFonts w:asciiTheme="minorHAnsi" w:hAnsiTheme="minorHAnsi" w:cstheme="minorHAnsi"/>
          <w:rtl/>
          <w:lang w:bidi="ar-AE"/>
        </w:rPr>
        <w:t>ل</w:t>
      </w:r>
      <w:r w:rsidR="009A7A0E" w:rsidRPr="00BD3E65">
        <w:rPr>
          <w:rFonts w:asciiTheme="minorHAnsi" w:hAnsiTheme="minorHAnsi" w:cstheme="minorHAnsi"/>
          <w:rtl/>
          <w:lang w:bidi="ar-AE"/>
        </w:rPr>
        <w:t>إشعاع الخدمة.</w:t>
      </w:r>
    </w:p>
    <w:p w14:paraId="0E81A02A" w14:textId="71E2FAF4" w:rsidR="009A7A0E" w:rsidRPr="00BD3E65" w:rsidRDefault="009A7A0E" w:rsidP="00D43CEB">
      <w:pPr>
        <w:bidi/>
        <w:jc w:val="both"/>
        <w:rPr>
          <w:rFonts w:asciiTheme="minorHAnsi" w:hAnsiTheme="minorHAnsi" w:cstheme="minorHAnsi"/>
          <w:rtl/>
          <w:lang w:bidi="ar-AE"/>
        </w:rPr>
      </w:pPr>
      <w:r w:rsidRPr="00BD3E65">
        <w:rPr>
          <w:rFonts w:asciiTheme="minorHAnsi" w:hAnsiTheme="minorHAnsi" w:cstheme="minorHAnsi"/>
          <w:rtl/>
          <w:lang w:bidi="ar-AE"/>
        </w:rPr>
        <w:t>د)</w:t>
      </w:r>
      <w:r w:rsidR="00D43CEB" w:rsidRPr="00BD3E65">
        <w:rPr>
          <w:rFonts w:asciiTheme="minorHAnsi" w:hAnsiTheme="minorHAnsi" w:cstheme="minorHAnsi"/>
          <w:rtl/>
          <w:lang w:bidi="ar-AE"/>
        </w:rPr>
        <w:t xml:space="preserve"> </w:t>
      </w:r>
      <w:r w:rsidRPr="00BD3E65">
        <w:rPr>
          <w:rFonts w:asciiTheme="minorHAnsi" w:hAnsiTheme="minorHAnsi" w:cstheme="minorHAnsi"/>
          <w:rtl/>
          <w:lang w:bidi="ar-AE"/>
        </w:rPr>
        <w:t xml:space="preserve">المحادثة </w:t>
      </w:r>
      <w:r w:rsidR="00C96901" w:rsidRPr="00BD3E65">
        <w:rPr>
          <w:rFonts w:asciiTheme="minorHAnsi" w:hAnsiTheme="minorHAnsi" w:cstheme="minorHAnsi"/>
          <w:rtl/>
          <w:lang w:bidi="ar-AE"/>
        </w:rPr>
        <w:t>في ا</w:t>
      </w:r>
      <w:r w:rsidRPr="00BD3E65">
        <w:rPr>
          <w:rFonts w:asciiTheme="minorHAnsi" w:hAnsiTheme="minorHAnsi" w:cstheme="minorHAnsi"/>
          <w:rtl/>
          <w:lang w:bidi="ar-AE"/>
        </w:rPr>
        <w:t>لروح القدس هي وسيلة</w:t>
      </w:r>
      <w:r w:rsidR="00166E2C" w:rsidRPr="00BD3E65">
        <w:rPr>
          <w:rFonts w:asciiTheme="minorHAnsi" w:hAnsiTheme="minorHAnsi" w:cstheme="minorHAnsi"/>
          <w:rtl/>
          <w:lang w:bidi="ar-AE"/>
        </w:rPr>
        <w:t>ٌ</w:t>
      </w:r>
      <w:r w:rsidRPr="00BD3E65">
        <w:rPr>
          <w:rFonts w:asciiTheme="minorHAnsi" w:hAnsiTheme="minorHAnsi" w:cstheme="minorHAnsi"/>
          <w:rtl/>
          <w:lang w:bidi="ar-AE"/>
        </w:rPr>
        <w:t>، محدودة طبعاً ولكن خصبة، للوصول إلى إصغا</w:t>
      </w:r>
      <w:r w:rsidR="00583196" w:rsidRPr="00BD3E65">
        <w:rPr>
          <w:rFonts w:asciiTheme="minorHAnsi" w:hAnsiTheme="minorHAnsi" w:cstheme="minorHAnsi"/>
          <w:rtl/>
          <w:lang w:bidi="ar-AE"/>
        </w:rPr>
        <w:t>ء أصيل وإلى تمييز ما يقوله الروح</w:t>
      </w:r>
      <w:r w:rsidRPr="00BD3E65">
        <w:rPr>
          <w:rFonts w:asciiTheme="minorHAnsi" w:hAnsiTheme="minorHAnsi" w:cstheme="minorHAnsi"/>
          <w:rtl/>
          <w:lang w:bidi="ar-AE"/>
        </w:rPr>
        <w:t xml:space="preserve"> القدس للكنائس. عيش المحادثة </w:t>
      </w:r>
      <w:r w:rsidR="00C96901" w:rsidRPr="00BD3E65">
        <w:rPr>
          <w:rFonts w:asciiTheme="minorHAnsi" w:hAnsiTheme="minorHAnsi" w:cstheme="minorHAnsi"/>
          <w:rtl/>
          <w:lang w:bidi="ar-AE"/>
        </w:rPr>
        <w:t xml:space="preserve">في الروح </w:t>
      </w:r>
      <w:r w:rsidRPr="00BD3E65">
        <w:rPr>
          <w:rFonts w:asciiTheme="minorHAnsi" w:hAnsiTheme="minorHAnsi" w:cstheme="minorHAnsi"/>
          <w:rtl/>
          <w:lang w:bidi="ar-AE"/>
        </w:rPr>
        <w:t>سبّب فرحاً واندهاشاً وعرفاناً للجميل. تمّ اختبارها كمسار تجد</w:t>
      </w:r>
      <w:r w:rsidR="00166E2C" w:rsidRPr="00BD3E65">
        <w:rPr>
          <w:rFonts w:asciiTheme="minorHAnsi" w:hAnsiTheme="minorHAnsi" w:cstheme="minorHAnsi"/>
          <w:rtl/>
          <w:lang w:bidi="ar-AE"/>
        </w:rPr>
        <w:t>ّ</w:t>
      </w:r>
      <w:r w:rsidRPr="00BD3E65">
        <w:rPr>
          <w:rFonts w:asciiTheme="minorHAnsi" w:hAnsiTheme="minorHAnsi" w:cstheme="minorHAnsi"/>
          <w:rtl/>
          <w:lang w:bidi="ar-AE"/>
        </w:rPr>
        <w:t xml:space="preserve">دي يحوّل الأفراد والجماعات والكنيسة. كلمة </w:t>
      </w:r>
      <w:r w:rsidR="00166E2C" w:rsidRPr="00BD3E65">
        <w:rPr>
          <w:rFonts w:asciiTheme="minorHAnsi" w:hAnsiTheme="minorHAnsi" w:cstheme="minorHAnsi"/>
          <w:rtl/>
          <w:lang w:bidi="ar-AE"/>
        </w:rPr>
        <w:t>«</w:t>
      </w:r>
      <w:r w:rsidRPr="00BD3E65">
        <w:rPr>
          <w:rFonts w:asciiTheme="minorHAnsi" w:hAnsiTheme="minorHAnsi" w:cstheme="minorHAnsi"/>
          <w:rtl/>
          <w:lang w:bidi="ar-AE"/>
        </w:rPr>
        <w:t>محادثة</w:t>
      </w:r>
      <w:r w:rsidR="00166E2C" w:rsidRPr="00BD3E65">
        <w:rPr>
          <w:rFonts w:asciiTheme="minorHAnsi" w:hAnsiTheme="minorHAnsi" w:cstheme="minorHAnsi"/>
          <w:rtl/>
          <w:lang w:bidi="ar-AE"/>
        </w:rPr>
        <w:t>»</w:t>
      </w:r>
      <w:r w:rsidRPr="00BD3E65">
        <w:rPr>
          <w:rFonts w:asciiTheme="minorHAnsi" w:hAnsiTheme="minorHAnsi" w:cstheme="minorHAnsi"/>
          <w:rtl/>
          <w:lang w:bidi="ar-AE"/>
        </w:rPr>
        <w:t xml:space="preserve"> تعبّر عمّا يفوق الحوار البسيط</w:t>
      </w:r>
      <w:r w:rsidR="00166E2C" w:rsidRPr="00BD3E65">
        <w:rPr>
          <w:rFonts w:asciiTheme="minorHAnsi" w:hAnsiTheme="minorHAnsi" w:cstheme="minorHAnsi"/>
          <w:rtl/>
          <w:lang w:bidi="ar-AE"/>
        </w:rPr>
        <w:t xml:space="preserve"> إذ </w:t>
      </w:r>
      <w:r w:rsidR="003200AA" w:rsidRPr="00BD3E65">
        <w:rPr>
          <w:rFonts w:asciiTheme="minorHAnsi" w:hAnsiTheme="minorHAnsi" w:cstheme="minorHAnsi"/>
          <w:rtl/>
          <w:lang w:bidi="ar-AE"/>
        </w:rPr>
        <w:t>يتداخل فيها الفكر مع الإحساس بطريقة متناغمة، ويخرج عنها عالمٌ حيويٌ يتشارك فيه الجميع. لذلك نستطيع القول إنّ التحوّل يدخل أيضاً في المحادثة. يرتبط الأمر بمُعطى انتروبولوجي</w:t>
      </w:r>
      <w:r w:rsidR="00166E2C" w:rsidRPr="00BD3E65">
        <w:rPr>
          <w:rFonts w:asciiTheme="minorHAnsi" w:hAnsiTheme="minorHAnsi" w:cstheme="minorHAnsi"/>
          <w:rtl/>
          <w:lang w:bidi="ar-AE"/>
        </w:rPr>
        <w:t>ّ</w:t>
      </w:r>
      <w:r w:rsidR="003200AA" w:rsidRPr="00BD3E65">
        <w:rPr>
          <w:rFonts w:asciiTheme="minorHAnsi" w:hAnsiTheme="minorHAnsi" w:cstheme="minorHAnsi"/>
          <w:rtl/>
          <w:lang w:bidi="ar-AE"/>
        </w:rPr>
        <w:t xml:space="preserve"> متواجد في شعوب وثقافات عديدة، معتادة على الاجتماع معاً بطريقة متعاضدة من أجل مناقشة وتقرير مسائل حيويّة بالنسبة </w:t>
      </w:r>
      <w:r w:rsidR="00166E2C" w:rsidRPr="00BD3E65">
        <w:rPr>
          <w:rFonts w:asciiTheme="minorHAnsi" w:hAnsiTheme="minorHAnsi" w:cstheme="minorHAnsi"/>
          <w:rtl/>
          <w:lang w:bidi="ar-AE"/>
        </w:rPr>
        <w:t>إلى ال</w:t>
      </w:r>
      <w:r w:rsidR="003200AA" w:rsidRPr="00BD3E65">
        <w:rPr>
          <w:rFonts w:asciiTheme="minorHAnsi" w:hAnsiTheme="minorHAnsi" w:cstheme="minorHAnsi"/>
          <w:rtl/>
          <w:lang w:bidi="ar-AE"/>
        </w:rPr>
        <w:t>جماعة. النعمة</w:t>
      </w:r>
      <w:r w:rsidR="00A96255" w:rsidRPr="00BD3E65">
        <w:rPr>
          <w:rFonts w:asciiTheme="minorHAnsi" w:hAnsiTheme="minorHAnsi" w:cstheme="minorHAnsi"/>
          <w:rtl/>
          <w:lang w:bidi="ar-AE"/>
        </w:rPr>
        <w:t xml:space="preserve"> هي</w:t>
      </w:r>
      <w:r w:rsidR="003200AA" w:rsidRPr="00BD3E65">
        <w:rPr>
          <w:rFonts w:asciiTheme="minorHAnsi" w:hAnsiTheme="minorHAnsi" w:cstheme="minorHAnsi"/>
          <w:rtl/>
          <w:lang w:bidi="ar-AE"/>
        </w:rPr>
        <w:t xml:space="preserve"> التي تقود هذا الاختبار البشري</w:t>
      </w:r>
      <w:r w:rsidR="00166E2C" w:rsidRPr="00BD3E65">
        <w:rPr>
          <w:rFonts w:asciiTheme="minorHAnsi" w:hAnsiTheme="minorHAnsi" w:cstheme="minorHAnsi"/>
          <w:rtl/>
          <w:lang w:bidi="ar-AE"/>
        </w:rPr>
        <w:t>ّ</w:t>
      </w:r>
      <w:r w:rsidR="003200AA" w:rsidRPr="00BD3E65">
        <w:rPr>
          <w:rFonts w:asciiTheme="minorHAnsi" w:hAnsiTheme="minorHAnsi" w:cstheme="minorHAnsi"/>
          <w:rtl/>
          <w:lang w:bidi="ar-AE"/>
        </w:rPr>
        <w:t xml:space="preserve"> إلى تمامه. المحادثة </w:t>
      </w:r>
      <w:r w:rsidR="00C96901" w:rsidRPr="00BD3E65">
        <w:rPr>
          <w:rFonts w:asciiTheme="minorHAnsi" w:hAnsiTheme="minorHAnsi" w:cstheme="minorHAnsi"/>
          <w:rtl/>
          <w:lang w:bidi="ar-AE"/>
        </w:rPr>
        <w:t xml:space="preserve">في الروح </w:t>
      </w:r>
      <w:r w:rsidR="003200AA" w:rsidRPr="00BD3E65">
        <w:rPr>
          <w:rFonts w:asciiTheme="minorHAnsi" w:hAnsiTheme="minorHAnsi" w:cstheme="minorHAnsi"/>
          <w:rtl/>
          <w:lang w:bidi="ar-AE"/>
        </w:rPr>
        <w:t>القدس تعني عيش اختبار المقاسمة على ضوء الإيمان</w:t>
      </w:r>
      <w:r w:rsidR="00166E2C" w:rsidRPr="00BD3E65">
        <w:rPr>
          <w:rFonts w:asciiTheme="minorHAnsi" w:hAnsiTheme="minorHAnsi" w:cstheme="minorHAnsi"/>
          <w:rtl/>
          <w:lang w:bidi="ar-AE"/>
        </w:rPr>
        <w:t xml:space="preserve"> و</w:t>
      </w:r>
      <w:r w:rsidR="003200AA" w:rsidRPr="00BD3E65">
        <w:rPr>
          <w:rFonts w:asciiTheme="minorHAnsi" w:hAnsiTheme="minorHAnsi" w:cstheme="minorHAnsi"/>
          <w:rtl/>
          <w:lang w:bidi="ar-AE"/>
        </w:rPr>
        <w:t>البحث عن إرادة الله، في جوٍ إنجيلي</w:t>
      </w:r>
      <w:r w:rsidR="00166E2C" w:rsidRPr="00BD3E65">
        <w:rPr>
          <w:rFonts w:asciiTheme="minorHAnsi" w:hAnsiTheme="minorHAnsi" w:cstheme="minorHAnsi"/>
          <w:rtl/>
          <w:lang w:bidi="ar-AE"/>
        </w:rPr>
        <w:t>ّ</w:t>
      </w:r>
      <w:r w:rsidR="003200AA" w:rsidRPr="00BD3E65">
        <w:rPr>
          <w:rFonts w:asciiTheme="minorHAnsi" w:hAnsiTheme="minorHAnsi" w:cstheme="minorHAnsi"/>
          <w:rtl/>
          <w:lang w:bidi="ar-AE"/>
        </w:rPr>
        <w:t xml:space="preserve"> أصيل يستطيع فيه الروح أن يُسمع صوته بطريقةٍ لا لُبسَ فيها.</w:t>
      </w:r>
    </w:p>
    <w:p w14:paraId="17A6D624" w14:textId="6F72938E" w:rsidR="00D43CEB" w:rsidRPr="00BD3E65" w:rsidRDefault="00263649" w:rsidP="00D43CEB">
      <w:pPr>
        <w:bidi/>
        <w:jc w:val="both"/>
        <w:rPr>
          <w:rFonts w:asciiTheme="minorHAnsi" w:hAnsiTheme="minorHAnsi" w:cstheme="minorHAnsi"/>
          <w:rtl/>
          <w:lang w:bidi="ar-AE"/>
        </w:rPr>
      </w:pPr>
      <w:r w:rsidRPr="00BD3E65">
        <w:rPr>
          <w:rFonts w:asciiTheme="minorHAnsi" w:hAnsiTheme="minorHAnsi" w:cstheme="minorHAnsi"/>
          <w:rtl/>
          <w:lang w:bidi="ar-AE"/>
        </w:rPr>
        <w:t>ه)</w:t>
      </w:r>
      <w:r w:rsidR="00D43CEB" w:rsidRPr="00BD3E65">
        <w:rPr>
          <w:rFonts w:asciiTheme="minorHAnsi" w:hAnsiTheme="minorHAnsi" w:cstheme="minorHAnsi"/>
          <w:rtl/>
          <w:lang w:bidi="ar-AE"/>
        </w:rPr>
        <w:t xml:space="preserve"> </w:t>
      </w:r>
      <w:r w:rsidR="00166E2C" w:rsidRPr="00BD3E65">
        <w:rPr>
          <w:rFonts w:asciiTheme="minorHAnsi" w:hAnsiTheme="minorHAnsi" w:cstheme="minorHAnsi"/>
          <w:rtl/>
          <w:lang w:bidi="ar-AE"/>
        </w:rPr>
        <w:t>و</w:t>
      </w:r>
      <w:r w:rsidRPr="00BD3E65">
        <w:rPr>
          <w:rFonts w:asciiTheme="minorHAnsi" w:hAnsiTheme="minorHAnsi" w:cstheme="minorHAnsi"/>
          <w:rtl/>
          <w:lang w:bidi="ar-AE"/>
        </w:rPr>
        <w:t>بما أنّ م</w:t>
      </w:r>
      <w:r w:rsidR="00166E2C" w:rsidRPr="00BD3E65">
        <w:rPr>
          <w:rFonts w:asciiTheme="minorHAnsi" w:hAnsiTheme="minorHAnsi" w:cstheme="minorHAnsi"/>
          <w:rtl/>
          <w:lang w:bidi="ar-AE"/>
        </w:rPr>
        <w:t>َ</w:t>
      </w:r>
      <w:r w:rsidRPr="00BD3E65">
        <w:rPr>
          <w:rFonts w:asciiTheme="minorHAnsi" w:hAnsiTheme="minorHAnsi" w:cstheme="minorHAnsi"/>
          <w:rtl/>
          <w:lang w:bidi="ar-AE"/>
        </w:rPr>
        <w:t>همّة السينودوسيّة هي الرسالة</w:t>
      </w:r>
      <w:r w:rsidR="00F21CF7" w:rsidRPr="00BD3E65">
        <w:rPr>
          <w:rFonts w:asciiTheme="minorHAnsi" w:hAnsiTheme="minorHAnsi" w:cstheme="minorHAnsi"/>
          <w:rtl/>
          <w:lang w:bidi="ar-AE"/>
        </w:rPr>
        <w:t>،</w:t>
      </w:r>
      <w:r w:rsidRPr="00BD3E65">
        <w:rPr>
          <w:rFonts w:asciiTheme="minorHAnsi" w:hAnsiTheme="minorHAnsi" w:cstheme="minorHAnsi"/>
          <w:rtl/>
          <w:lang w:bidi="ar-AE"/>
        </w:rPr>
        <w:t xml:space="preserve"> فمن الضروري أن </w:t>
      </w:r>
      <w:r w:rsidR="00F21CF7" w:rsidRPr="00BD3E65">
        <w:rPr>
          <w:rFonts w:asciiTheme="minorHAnsi" w:hAnsiTheme="minorHAnsi" w:cstheme="minorHAnsi"/>
          <w:rtl/>
          <w:lang w:bidi="ar-AE"/>
        </w:rPr>
        <w:t>تتشارك</w:t>
      </w:r>
      <w:r w:rsidRPr="00BD3E65">
        <w:rPr>
          <w:rFonts w:asciiTheme="minorHAnsi" w:hAnsiTheme="minorHAnsi" w:cstheme="minorHAnsi"/>
          <w:rtl/>
          <w:lang w:bidi="ar-AE"/>
        </w:rPr>
        <w:t xml:space="preserve"> الجماعات المسيحيّة </w:t>
      </w:r>
      <w:r w:rsidR="00F21CF7" w:rsidRPr="00BD3E65">
        <w:rPr>
          <w:rFonts w:asciiTheme="minorHAnsi" w:hAnsiTheme="minorHAnsi" w:cstheme="minorHAnsi"/>
          <w:rtl/>
          <w:lang w:bidi="ar-AE"/>
        </w:rPr>
        <w:t>ب</w:t>
      </w:r>
      <w:r w:rsidRPr="00BD3E65">
        <w:rPr>
          <w:rFonts w:asciiTheme="minorHAnsi" w:hAnsiTheme="minorHAnsi" w:cstheme="minorHAnsi"/>
          <w:rtl/>
          <w:lang w:bidi="ar-AE"/>
        </w:rPr>
        <w:t xml:space="preserve">الأخوّة مع نساء ورجال من ديانات أخرى، </w:t>
      </w:r>
      <w:r w:rsidR="00F21CF7" w:rsidRPr="00BD3E65">
        <w:rPr>
          <w:rFonts w:asciiTheme="minorHAnsi" w:hAnsiTheme="minorHAnsi" w:cstheme="minorHAnsi"/>
          <w:rtl/>
          <w:lang w:bidi="ar-AE"/>
        </w:rPr>
        <w:t>و</w:t>
      </w:r>
      <w:r w:rsidRPr="00BD3E65">
        <w:rPr>
          <w:rFonts w:asciiTheme="minorHAnsi" w:hAnsiTheme="minorHAnsi" w:cstheme="minorHAnsi"/>
          <w:rtl/>
          <w:lang w:bidi="ar-AE"/>
        </w:rPr>
        <w:t>معتقدات وثقافات</w:t>
      </w:r>
      <w:r w:rsidR="00F21CF7" w:rsidRPr="00BD3E65">
        <w:rPr>
          <w:rFonts w:asciiTheme="minorHAnsi" w:hAnsiTheme="minorHAnsi" w:cstheme="minorHAnsi"/>
          <w:rtl/>
          <w:lang w:bidi="ar-AE"/>
        </w:rPr>
        <w:t xml:space="preserve"> متنوّعة</w:t>
      </w:r>
      <w:r w:rsidRPr="00BD3E65">
        <w:rPr>
          <w:rFonts w:asciiTheme="minorHAnsi" w:hAnsiTheme="minorHAnsi" w:cstheme="minorHAnsi"/>
          <w:rtl/>
          <w:lang w:bidi="ar-AE"/>
        </w:rPr>
        <w:t xml:space="preserve"> لكي يتجنّبوا، من جهة خطر المرجعيّة الذاتيّة والحفاظ على الذات، </w:t>
      </w:r>
      <w:r w:rsidR="00F21CF7" w:rsidRPr="00BD3E65">
        <w:rPr>
          <w:rFonts w:asciiTheme="minorHAnsi" w:hAnsiTheme="minorHAnsi" w:cstheme="minorHAnsi"/>
          <w:rtl/>
          <w:lang w:bidi="ar-AE"/>
        </w:rPr>
        <w:t>و</w:t>
      </w:r>
      <w:r w:rsidRPr="00BD3E65">
        <w:rPr>
          <w:rFonts w:asciiTheme="minorHAnsi" w:hAnsiTheme="minorHAnsi" w:cstheme="minorHAnsi"/>
          <w:rtl/>
          <w:lang w:bidi="ar-AE"/>
        </w:rPr>
        <w:t>خطر إضاعة الهويّة</w:t>
      </w:r>
      <w:r w:rsidR="00F21CF7" w:rsidRPr="00BD3E65">
        <w:rPr>
          <w:rFonts w:asciiTheme="minorHAnsi" w:hAnsiTheme="minorHAnsi" w:cstheme="minorHAnsi"/>
          <w:rtl/>
          <w:lang w:bidi="ar-AE"/>
        </w:rPr>
        <w:t>، من حهة ثانية</w:t>
      </w:r>
      <w:r w:rsidRPr="00BD3E65">
        <w:rPr>
          <w:rFonts w:asciiTheme="minorHAnsi" w:hAnsiTheme="minorHAnsi" w:cstheme="minorHAnsi"/>
          <w:rtl/>
          <w:lang w:bidi="ar-AE"/>
        </w:rPr>
        <w:t xml:space="preserve">. </w:t>
      </w:r>
      <w:r w:rsidR="00F21CF7" w:rsidRPr="00BD3E65">
        <w:rPr>
          <w:rFonts w:asciiTheme="minorHAnsi" w:hAnsiTheme="minorHAnsi" w:cstheme="minorHAnsi"/>
          <w:rtl/>
          <w:lang w:bidi="ar-AE"/>
        </w:rPr>
        <w:t xml:space="preserve">إنّ </w:t>
      </w:r>
      <w:r w:rsidRPr="00BD3E65">
        <w:rPr>
          <w:rFonts w:asciiTheme="minorHAnsi" w:hAnsiTheme="minorHAnsi" w:cstheme="minorHAnsi"/>
          <w:rtl/>
          <w:lang w:bidi="ar-AE"/>
        </w:rPr>
        <w:t xml:space="preserve">منطق الحوار، </w:t>
      </w:r>
      <w:r w:rsidR="00F21CF7" w:rsidRPr="00BD3E65">
        <w:rPr>
          <w:rFonts w:asciiTheme="minorHAnsi" w:hAnsiTheme="minorHAnsi" w:cstheme="minorHAnsi"/>
          <w:rtl/>
          <w:lang w:bidi="ar-AE"/>
        </w:rPr>
        <w:t>و</w:t>
      </w:r>
      <w:r w:rsidRPr="00BD3E65">
        <w:rPr>
          <w:rFonts w:asciiTheme="minorHAnsi" w:hAnsiTheme="minorHAnsi" w:cstheme="minorHAnsi"/>
          <w:rtl/>
          <w:lang w:bidi="ar-AE"/>
        </w:rPr>
        <w:t xml:space="preserve">التعلّم المتبادل والسير معاً، هذه كلّها يجب أن تميّز إعلان الإنجيل وخدمة الفقراء، </w:t>
      </w:r>
      <w:r w:rsidR="00F21CF7" w:rsidRPr="00BD3E65">
        <w:rPr>
          <w:rFonts w:asciiTheme="minorHAnsi" w:hAnsiTheme="minorHAnsi" w:cstheme="minorHAnsi"/>
          <w:rtl/>
          <w:lang w:bidi="ar-AE"/>
        </w:rPr>
        <w:t>و</w:t>
      </w:r>
      <w:r w:rsidRPr="00BD3E65">
        <w:rPr>
          <w:rFonts w:asciiTheme="minorHAnsi" w:hAnsiTheme="minorHAnsi" w:cstheme="minorHAnsi"/>
          <w:rtl/>
          <w:lang w:bidi="ar-AE"/>
        </w:rPr>
        <w:t>الاهتمام بال</w:t>
      </w:r>
      <w:r w:rsidR="00A96255" w:rsidRPr="00BD3E65">
        <w:rPr>
          <w:rFonts w:asciiTheme="minorHAnsi" w:hAnsiTheme="minorHAnsi" w:cstheme="minorHAnsi"/>
          <w:rtl/>
          <w:lang w:bidi="ar-AE"/>
        </w:rPr>
        <w:t>بيت المشترك والبحث اللاهوتي</w:t>
      </w:r>
      <w:r w:rsidR="00F21CF7" w:rsidRPr="00BD3E65">
        <w:rPr>
          <w:rFonts w:asciiTheme="minorHAnsi" w:hAnsiTheme="minorHAnsi" w:cstheme="minorHAnsi"/>
          <w:rtl/>
          <w:lang w:bidi="ar-AE"/>
        </w:rPr>
        <w:t>ّ</w:t>
      </w:r>
      <w:r w:rsidR="00A96255" w:rsidRPr="00BD3E65">
        <w:rPr>
          <w:rFonts w:asciiTheme="minorHAnsi" w:hAnsiTheme="minorHAnsi" w:cstheme="minorHAnsi"/>
          <w:rtl/>
          <w:lang w:bidi="ar-AE"/>
        </w:rPr>
        <w:t xml:space="preserve"> فيكو</w:t>
      </w:r>
      <w:r w:rsidRPr="00BD3E65">
        <w:rPr>
          <w:rFonts w:asciiTheme="minorHAnsi" w:hAnsiTheme="minorHAnsi" w:cstheme="minorHAnsi"/>
          <w:rtl/>
          <w:lang w:bidi="ar-AE"/>
        </w:rPr>
        <w:t>ن هذا أسلوب الكنيسة الراعويّ.</w:t>
      </w:r>
    </w:p>
    <w:p w14:paraId="1FE412E2" w14:textId="27342CC9" w:rsidR="00263649" w:rsidRPr="00BD3E65" w:rsidRDefault="00263649" w:rsidP="006E60AA">
      <w:pPr>
        <w:pStyle w:val="Heading3"/>
        <w:rPr>
          <w:rFonts w:asciiTheme="minorHAnsi" w:hAnsiTheme="minorHAnsi" w:cstheme="minorHAnsi"/>
          <w:rtl/>
        </w:rPr>
      </w:pPr>
      <w:bookmarkStart w:id="8" w:name="_Toc153483079"/>
      <w:r w:rsidRPr="00BD3E65">
        <w:rPr>
          <w:rFonts w:asciiTheme="minorHAnsi" w:hAnsiTheme="minorHAnsi" w:cstheme="minorHAnsi"/>
          <w:rtl/>
        </w:rPr>
        <w:t>مسائل مطروحة للنقاش</w:t>
      </w:r>
      <w:bookmarkEnd w:id="8"/>
    </w:p>
    <w:p w14:paraId="0BB525EC" w14:textId="37CF8AA1" w:rsidR="00263649"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و</w:t>
      </w:r>
      <w:r w:rsidR="00263649"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من أجل تحقيق </w:t>
      </w:r>
      <w:r w:rsidR="00F21CF7" w:rsidRPr="00BD3E65">
        <w:rPr>
          <w:rFonts w:asciiTheme="minorHAnsi" w:hAnsiTheme="minorHAnsi" w:cstheme="minorHAnsi"/>
          <w:rtl/>
          <w:lang w:bidi="ar-AE"/>
        </w:rPr>
        <w:t>ال</w:t>
      </w:r>
      <w:r w:rsidR="006A3879" w:rsidRPr="00BD3E65">
        <w:rPr>
          <w:rFonts w:asciiTheme="minorHAnsi" w:hAnsiTheme="minorHAnsi" w:cstheme="minorHAnsi"/>
          <w:rtl/>
          <w:lang w:bidi="ar-AE"/>
        </w:rPr>
        <w:t xml:space="preserve">إصغاء </w:t>
      </w:r>
      <w:r w:rsidR="00F21CF7" w:rsidRPr="00BD3E65">
        <w:rPr>
          <w:rFonts w:asciiTheme="minorHAnsi" w:hAnsiTheme="minorHAnsi" w:cstheme="minorHAnsi"/>
          <w:rtl/>
          <w:lang w:bidi="ar-AE"/>
        </w:rPr>
        <w:t>ال</w:t>
      </w:r>
      <w:r w:rsidR="006A3879" w:rsidRPr="00BD3E65">
        <w:rPr>
          <w:rFonts w:asciiTheme="minorHAnsi" w:hAnsiTheme="minorHAnsi" w:cstheme="minorHAnsi"/>
          <w:rtl/>
          <w:lang w:bidi="ar-AE"/>
        </w:rPr>
        <w:t>حقيقي</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لإرادة الله الآب، يبدو من الضروري</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تعميق التمييز الكنسي</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في المجال اللاهوتي</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بحيث أنّ </w:t>
      </w:r>
      <w:r w:rsidR="00F21CF7" w:rsidRPr="00BD3E65">
        <w:rPr>
          <w:rFonts w:asciiTheme="minorHAnsi" w:hAnsiTheme="minorHAnsi" w:cstheme="minorHAnsi"/>
          <w:rtl/>
          <w:lang w:bidi="ar-AE"/>
        </w:rPr>
        <w:t xml:space="preserve">يحصل </w:t>
      </w:r>
      <w:r w:rsidR="006A3879" w:rsidRPr="00BD3E65">
        <w:rPr>
          <w:rFonts w:asciiTheme="minorHAnsi" w:hAnsiTheme="minorHAnsi" w:cstheme="minorHAnsi"/>
          <w:rtl/>
          <w:lang w:bidi="ar-AE"/>
        </w:rPr>
        <w:t>الرجوع إلى الحريّة والتجديد</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اللذين يحقّقهما الروح</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في تنسيق مناسب مع حدث يسوع المسيح الذي حصل </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مرّة واحدة وإلى الأبد</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هذا </w:t>
      </w:r>
      <w:r w:rsidR="00F21CF7" w:rsidRPr="00BD3E65">
        <w:rPr>
          <w:rFonts w:asciiTheme="minorHAnsi" w:hAnsiTheme="minorHAnsi" w:cstheme="minorHAnsi"/>
          <w:rtl/>
          <w:lang w:bidi="ar-AE"/>
        </w:rPr>
        <w:t xml:space="preserve">الأمر </w:t>
      </w:r>
      <w:r w:rsidR="006A3879" w:rsidRPr="00BD3E65">
        <w:rPr>
          <w:rFonts w:asciiTheme="minorHAnsi" w:hAnsiTheme="minorHAnsi" w:cstheme="minorHAnsi"/>
          <w:rtl/>
          <w:lang w:bidi="ar-AE"/>
        </w:rPr>
        <w:t xml:space="preserve">يتطلّب، قبل كلّ شيء، تحديد العلاقة بين كلمة الله المثبتة في الكتاب المقدّس، </w:t>
      </w:r>
      <w:r w:rsidR="00F21CF7" w:rsidRPr="00BD3E65">
        <w:rPr>
          <w:rFonts w:asciiTheme="minorHAnsi" w:hAnsiTheme="minorHAnsi" w:cstheme="minorHAnsi"/>
          <w:rtl/>
          <w:lang w:bidi="ar-AE"/>
        </w:rPr>
        <w:t>و</w:t>
      </w:r>
      <w:r w:rsidR="006A3879" w:rsidRPr="00BD3E65">
        <w:rPr>
          <w:rFonts w:asciiTheme="minorHAnsi" w:hAnsiTheme="minorHAnsi" w:cstheme="minorHAnsi"/>
          <w:rtl/>
          <w:lang w:bidi="ar-AE"/>
        </w:rPr>
        <w:t>قبول التقليد وتعليم الكنيسة</w:t>
      </w:r>
      <w:r w:rsidR="00F21CF7" w:rsidRPr="00BD3E65">
        <w:rPr>
          <w:rFonts w:asciiTheme="minorHAnsi" w:hAnsiTheme="minorHAnsi" w:cstheme="minorHAnsi"/>
          <w:rtl/>
          <w:lang w:bidi="ar-AE"/>
        </w:rPr>
        <w:t>،</w:t>
      </w:r>
      <w:r w:rsidR="006A3879" w:rsidRPr="00BD3E65">
        <w:rPr>
          <w:rFonts w:asciiTheme="minorHAnsi" w:hAnsiTheme="minorHAnsi" w:cstheme="minorHAnsi"/>
          <w:rtl/>
          <w:lang w:bidi="ar-AE"/>
        </w:rPr>
        <w:t xml:space="preserve"> وبين القراءة النبويّة لعلامات الأزمنة.</w:t>
      </w:r>
    </w:p>
    <w:p w14:paraId="3F7C7C97" w14:textId="73126FDC" w:rsidR="00933D48"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ز</w:t>
      </w:r>
      <w:r w:rsidR="00933D48" w:rsidRPr="00BD3E65">
        <w:rPr>
          <w:rFonts w:asciiTheme="minorHAnsi" w:hAnsiTheme="minorHAnsi" w:cstheme="minorHAnsi"/>
          <w:rtl/>
          <w:lang w:bidi="ar-AE"/>
        </w:rPr>
        <w:t>)</w:t>
      </w:r>
      <w:r w:rsidR="00F21CF7" w:rsidRPr="00BD3E65">
        <w:rPr>
          <w:rFonts w:asciiTheme="minorHAnsi" w:hAnsiTheme="minorHAnsi" w:cstheme="minorHAnsi"/>
          <w:rtl/>
          <w:lang w:bidi="ar-AE"/>
        </w:rPr>
        <w:t xml:space="preserve"> </w:t>
      </w:r>
      <w:r w:rsidR="00933D48" w:rsidRPr="00BD3E65">
        <w:rPr>
          <w:rFonts w:asciiTheme="minorHAnsi" w:hAnsiTheme="minorHAnsi" w:cstheme="minorHAnsi"/>
          <w:rtl/>
          <w:lang w:bidi="ar-AE"/>
        </w:rPr>
        <w:t>لذلك من الأمور الأساسيّة تعزيز رؤى انتروبولوجيّة وروحيّة قادرة على دمج البعد العقلي</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 xml:space="preserve"> والبعد العاطفي</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 xml:space="preserve"> لاختبار الإيمان، متخطين بذلك كل اختزال وكل ثنائيّة بين العقل والإحساس.</w:t>
      </w:r>
    </w:p>
    <w:p w14:paraId="25C48CFE" w14:textId="13DE5DED" w:rsidR="00933D48"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ح</w:t>
      </w:r>
      <w:r w:rsidR="00933D48" w:rsidRPr="00BD3E65">
        <w:rPr>
          <w:rFonts w:asciiTheme="minorHAnsi" w:hAnsiTheme="minorHAnsi" w:cstheme="minorHAnsi"/>
          <w:rtl/>
          <w:lang w:bidi="ar-AE"/>
        </w:rPr>
        <w:t>)</w:t>
      </w:r>
      <w:r w:rsidR="00F21CF7" w:rsidRPr="00BD3E65">
        <w:rPr>
          <w:rFonts w:asciiTheme="minorHAnsi" w:hAnsiTheme="minorHAnsi" w:cstheme="minorHAnsi"/>
          <w:rtl/>
          <w:lang w:bidi="ar-AE"/>
        </w:rPr>
        <w:t xml:space="preserve"> يبدو </w:t>
      </w:r>
      <w:r w:rsidR="00933D48" w:rsidRPr="00BD3E65">
        <w:rPr>
          <w:rFonts w:asciiTheme="minorHAnsi" w:hAnsiTheme="minorHAnsi" w:cstheme="minorHAnsi"/>
          <w:rtl/>
          <w:lang w:bidi="ar-AE"/>
        </w:rPr>
        <w:t xml:space="preserve">من المهم توضيح كيف تستطيع المحادثة </w:t>
      </w:r>
      <w:r w:rsidR="00C96901" w:rsidRPr="00BD3E65">
        <w:rPr>
          <w:rFonts w:asciiTheme="minorHAnsi" w:hAnsiTheme="minorHAnsi" w:cstheme="minorHAnsi"/>
          <w:rtl/>
          <w:lang w:bidi="ar-AE"/>
        </w:rPr>
        <w:t xml:space="preserve">في الروح </w:t>
      </w:r>
      <w:r w:rsidR="00933D48" w:rsidRPr="00BD3E65">
        <w:rPr>
          <w:rFonts w:asciiTheme="minorHAnsi" w:hAnsiTheme="minorHAnsi" w:cstheme="minorHAnsi"/>
          <w:rtl/>
          <w:lang w:bidi="ar-AE"/>
        </w:rPr>
        <w:t>القدس أن تدمج مساهمات الفكر اللاهوتي</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 xml:space="preserve"> والعلوم الإنسانيّة والاجتماعيّة من أجل طرائق </w:t>
      </w:r>
      <w:r w:rsidR="00F21CF7" w:rsidRPr="00BD3E65">
        <w:rPr>
          <w:rFonts w:asciiTheme="minorHAnsi" w:hAnsiTheme="minorHAnsi" w:cstheme="minorHAnsi"/>
          <w:rtl/>
          <w:lang w:bidi="ar-AE"/>
        </w:rPr>
        <w:t>جديدة</w:t>
      </w:r>
      <w:r w:rsidR="00933D48" w:rsidRPr="00BD3E65">
        <w:rPr>
          <w:rFonts w:asciiTheme="minorHAnsi" w:hAnsiTheme="minorHAnsi" w:cstheme="minorHAnsi"/>
          <w:rtl/>
          <w:lang w:bidi="ar-AE"/>
        </w:rPr>
        <w:t xml:space="preserve"> للتمييز الكنسي</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 xml:space="preserve"> والتي تتم بحسب الترتيب التالي: </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أرى، أحكم، أعمل</w:t>
      </w:r>
      <w:r w:rsidR="00F21CF7" w:rsidRPr="00BD3E65">
        <w:rPr>
          <w:rFonts w:asciiTheme="minorHAnsi" w:hAnsiTheme="minorHAnsi" w:cstheme="minorHAnsi"/>
          <w:rtl/>
          <w:lang w:bidi="ar-AE"/>
        </w:rPr>
        <w:t>»</w:t>
      </w:r>
      <w:r w:rsidR="00933D48" w:rsidRPr="00BD3E65">
        <w:rPr>
          <w:rFonts w:asciiTheme="minorHAnsi" w:hAnsiTheme="minorHAnsi" w:cstheme="minorHAnsi"/>
          <w:rtl/>
          <w:lang w:bidi="ar-AE"/>
        </w:rPr>
        <w:t xml:space="preserve"> أو بحسب</w:t>
      </w:r>
      <w:r w:rsidR="003710C3" w:rsidRPr="00BD3E65">
        <w:rPr>
          <w:rFonts w:asciiTheme="minorHAnsi" w:hAnsiTheme="minorHAnsi" w:cstheme="minorHAnsi"/>
          <w:rtl/>
          <w:lang w:bidi="ar-AE"/>
        </w:rPr>
        <w:t xml:space="preserve"> </w:t>
      </w:r>
      <w:r w:rsidR="00F21CF7" w:rsidRPr="00BD3E65">
        <w:rPr>
          <w:rFonts w:asciiTheme="minorHAnsi" w:hAnsiTheme="minorHAnsi" w:cstheme="minorHAnsi"/>
          <w:rtl/>
          <w:lang w:bidi="ar-AE"/>
        </w:rPr>
        <w:t>«</w:t>
      </w:r>
      <w:r w:rsidR="003710C3" w:rsidRPr="00BD3E65">
        <w:rPr>
          <w:rFonts w:asciiTheme="minorHAnsi" w:hAnsiTheme="minorHAnsi" w:cstheme="minorHAnsi"/>
          <w:rtl/>
          <w:lang w:bidi="ar-AE"/>
        </w:rPr>
        <w:t>أتعرّف على، أفسّر، أختار</w:t>
      </w:r>
      <w:r w:rsidR="00F21CF7" w:rsidRPr="00BD3E65">
        <w:rPr>
          <w:rFonts w:asciiTheme="minorHAnsi" w:hAnsiTheme="minorHAnsi" w:cstheme="minorHAnsi"/>
          <w:rtl/>
          <w:lang w:bidi="ar-AE"/>
        </w:rPr>
        <w:t>»</w:t>
      </w:r>
      <w:r w:rsidR="003710C3" w:rsidRPr="00BD3E65">
        <w:rPr>
          <w:rFonts w:asciiTheme="minorHAnsi" w:hAnsiTheme="minorHAnsi" w:cstheme="minorHAnsi"/>
          <w:rtl/>
          <w:lang w:bidi="ar-AE"/>
        </w:rPr>
        <w:t>.</w:t>
      </w:r>
    </w:p>
    <w:p w14:paraId="0A0FA271" w14:textId="4DB45AAF" w:rsidR="00D43CEB"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ط</w:t>
      </w:r>
      <w:r w:rsidR="003710C3" w:rsidRPr="00BD3E65">
        <w:rPr>
          <w:rFonts w:asciiTheme="minorHAnsi" w:hAnsiTheme="minorHAnsi" w:cstheme="minorHAnsi"/>
          <w:rtl/>
          <w:lang w:bidi="ar-AE"/>
        </w:rPr>
        <w:t xml:space="preserve">)يجب </w:t>
      </w:r>
      <w:r w:rsidR="00F21CF7" w:rsidRPr="00BD3E65">
        <w:rPr>
          <w:rFonts w:asciiTheme="minorHAnsi" w:hAnsiTheme="minorHAnsi" w:cstheme="minorHAnsi"/>
          <w:rtl/>
          <w:lang w:bidi="ar-AE"/>
        </w:rPr>
        <w:t>التعمّق</w:t>
      </w:r>
      <w:r w:rsidR="003710C3" w:rsidRPr="00BD3E65">
        <w:rPr>
          <w:rFonts w:asciiTheme="minorHAnsi" w:hAnsiTheme="minorHAnsi" w:cstheme="minorHAnsi"/>
          <w:rtl/>
          <w:lang w:bidi="ar-AE"/>
        </w:rPr>
        <w:t xml:space="preserve"> في مساهمة الكتب المقدّسة والتقاليد الروحيّة، القديمة والجديدة، </w:t>
      </w:r>
      <w:r w:rsidR="00F21CF7" w:rsidRPr="00BD3E65">
        <w:rPr>
          <w:rFonts w:asciiTheme="minorHAnsi" w:hAnsiTheme="minorHAnsi" w:cstheme="minorHAnsi"/>
          <w:rtl/>
          <w:lang w:bidi="ar-AE"/>
        </w:rPr>
        <w:t xml:space="preserve">في </w:t>
      </w:r>
      <w:r w:rsidR="003710C3" w:rsidRPr="00BD3E65">
        <w:rPr>
          <w:rFonts w:asciiTheme="minorHAnsi" w:hAnsiTheme="minorHAnsi" w:cstheme="minorHAnsi"/>
          <w:rtl/>
          <w:lang w:bidi="ar-AE"/>
        </w:rPr>
        <w:t xml:space="preserve">ممارسة التمييز. </w:t>
      </w:r>
      <w:r w:rsidR="00F21CF7" w:rsidRPr="00BD3E65">
        <w:rPr>
          <w:rFonts w:asciiTheme="minorHAnsi" w:hAnsiTheme="minorHAnsi" w:cstheme="minorHAnsi"/>
          <w:rtl/>
          <w:lang w:bidi="ar-AE"/>
        </w:rPr>
        <w:t>في الواقع، إنّه لأمرٌ جيّد،</w:t>
      </w:r>
      <w:r w:rsidR="003710C3" w:rsidRPr="00BD3E65">
        <w:rPr>
          <w:rFonts w:asciiTheme="minorHAnsi" w:hAnsiTheme="minorHAnsi" w:cstheme="minorHAnsi"/>
          <w:rtl/>
          <w:lang w:bidi="ar-AE"/>
        </w:rPr>
        <w:t xml:space="preserve"> </w:t>
      </w:r>
      <w:r w:rsidR="00F21CF7" w:rsidRPr="00BD3E65">
        <w:rPr>
          <w:rFonts w:asciiTheme="minorHAnsi" w:hAnsiTheme="minorHAnsi" w:cstheme="minorHAnsi"/>
          <w:rtl/>
          <w:lang w:bidi="ar-AE"/>
        </w:rPr>
        <w:t>تثمين</w:t>
      </w:r>
      <w:r w:rsidR="003710C3" w:rsidRPr="00BD3E65">
        <w:rPr>
          <w:rFonts w:asciiTheme="minorHAnsi" w:hAnsiTheme="minorHAnsi" w:cstheme="minorHAnsi"/>
          <w:rtl/>
          <w:lang w:bidi="ar-AE"/>
        </w:rPr>
        <w:t xml:space="preserve"> تعدّديّة </w:t>
      </w:r>
      <w:r w:rsidR="00A96255" w:rsidRPr="00BD3E65">
        <w:rPr>
          <w:rFonts w:asciiTheme="minorHAnsi" w:hAnsiTheme="minorHAnsi" w:cstheme="minorHAnsi"/>
          <w:rtl/>
          <w:lang w:bidi="ar-AE"/>
        </w:rPr>
        <w:t>النماذج</w:t>
      </w:r>
      <w:r w:rsidR="00F21CF7" w:rsidRPr="00BD3E65">
        <w:rPr>
          <w:rFonts w:asciiTheme="minorHAnsi" w:hAnsiTheme="minorHAnsi" w:cstheme="minorHAnsi"/>
          <w:rtl/>
          <w:lang w:bidi="ar-AE"/>
        </w:rPr>
        <w:t>،</w:t>
      </w:r>
      <w:r w:rsidR="003710C3" w:rsidRPr="00BD3E65">
        <w:rPr>
          <w:rFonts w:asciiTheme="minorHAnsi" w:hAnsiTheme="minorHAnsi" w:cstheme="minorHAnsi"/>
          <w:rtl/>
          <w:lang w:bidi="ar-AE"/>
        </w:rPr>
        <w:t xml:space="preserve"> والأساليب، </w:t>
      </w:r>
      <w:r w:rsidR="00F21CF7" w:rsidRPr="00BD3E65">
        <w:rPr>
          <w:rFonts w:asciiTheme="minorHAnsi" w:hAnsiTheme="minorHAnsi" w:cstheme="minorHAnsi"/>
          <w:rtl/>
          <w:lang w:bidi="ar-AE"/>
        </w:rPr>
        <w:t>و</w:t>
      </w:r>
      <w:r w:rsidR="003710C3" w:rsidRPr="00BD3E65">
        <w:rPr>
          <w:rFonts w:asciiTheme="minorHAnsi" w:hAnsiTheme="minorHAnsi" w:cstheme="minorHAnsi"/>
          <w:rtl/>
          <w:lang w:bidi="ar-AE"/>
        </w:rPr>
        <w:t xml:space="preserve">الطرائق والمقاييس التي </w:t>
      </w:r>
      <w:r w:rsidR="00F21CF7" w:rsidRPr="00BD3E65">
        <w:rPr>
          <w:rFonts w:asciiTheme="minorHAnsi" w:hAnsiTheme="minorHAnsi" w:cstheme="minorHAnsi"/>
          <w:rtl/>
          <w:lang w:bidi="ar-AE"/>
        </w:rPr>
        <w:t>يقدّمها</w:t>
      </w:r>
      <w:r w:rsidR="003710C3" w:rsidRPr="00BD3E65">
        <w:rPr>
          <w:rFonts w:asciiTheme="minorHAnsi" w:hAnsiTheme="minorHAnsi" w:cstheme="minorHAnsi"/>
          <w:rtl/>
          <w:lang w:bidi="ar-AE"/>
        </w:rPr>
        <w:t xml:space="preserve"> الروح القدس عبر العصور</w:t>
      </w:r>
      <w:r w:rsidR="00AF4B5A" w:rsidRPr="00BD3E65">
        <w:rPr>
          <w:rFonts w:asciiTheme="minorHAnsi" w:hAnsiTheme="minorHAnsi" w:cstheme="minorHAnsi"/>
          <w:rtl/>
          <w:lang w:bidi="ar-AE"/>
        </w:rPr>
        <w:t>،</w:t>
      </w:r>
      <w:r w:rsidR="003710C3" w:rsidRPr="00BD3E65">
        <w:rPr>
          <w:rFonts w:asciiTheme="minorHAnsi" w:hAnsiTheme="minorHAnsi" w:cstheme="minorHAnsi"/>
          <w:rtl/>
          <w:lang w:bidi="ar-AE"/>
        </w:rPr>
        <w:t xml:space="preserve"> والتي هي جزء من إرث الكنيسة الروحي</w:t>
      </w:r>
      <w:r w:rsidR="00AF4B5A" w:rsidRPr="00BD3E65">
        <w:rPr>
          <w:rFonts w:asciiTheme="minorHAnsi" w:hAnsiTheme="minorHAnsi" w:cstheme="minorHAnsi"/>
          <w:rtl/>
          <w:lang w:bidi="ar-AE"/>
        </w:rPr>
        <w:t>ّ</w:t>
      </w:r>
      <w:r w:rsidR="003710C3" w:rsidRPr="00BD3E65">
        <w:rPr>
          <w:rFonts w:asciiTheme="minorHAnsi" w:hAnsiTheme="minorHAnsi" w:cstheme="minorHAnsi"/>
          <w:rtl/>
          <w:lang w:bidi="ar-AE"/>
        </w:rPr>
        <w:t>.</w:t>
      </w:r>
    </w:p>
    <w:p w14:paraId="2810ACE4" w14:textId="77777777" w:rsidR="00D43CEB" w:rsidRPr="00BD3E65" w:rsidRDefault="00FB677C" w:rsidP="006E60AA">
      <w:pPr>
        <w:pStyle w:val="Heading3"/>
        <w:rPr>
          <w:rFonts w:asciiTheme="minorHAnsi" w:hAnsiTheme="minorHAnsi" w:cstheme="minorHAnsi"/>
          <w:rtl/>
        </w:rPr>
      </w:pPr>
      <w:bookmarkStart w:id="9" w:name="_Toc153483080"/>
      <w:r w:rsidRPr="00BD3E65">
        <w:rPr>
          <w:rFonts w:asciiTheme="minorHAnsi" w:hAnsiTheme="minorHAnsi" w:cstheme="minorHAnsi"/>
          <w:rtl/>
        </w:rPr>
        <w:t>إقتراحات</w:t>
      </w:r>
      <w:bookmarkEnd w:id="9"/>
    </w:p>
    <w:p w14:paraId="29E93B1B" w14:textId="12B4B620" w:rsidR="00FB677C"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ي</w:t>
      </w:r>
      <w:r w:rsidR="00FB677C"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FB677C" w:rsidRPr="00BD3E65">
        <w:rPr>
          <w:rFonts w:asciiTheme="minorHAnsi" w:hAnsiTheme="minorHAnsi" w:cstheme="minorHAnsi"/>
          <w:rtl/>
          <w:lang w:bidi="ar-AE"/>
        </w:rPr>
        <w:t xml:space="preserve">هنالك اقتراح باختبار واعتماد المحادثة </w:t>
      </w:r>
      <w:r w:rsidR="00C96901" w:rsidRPr="00BD3E65">
        <w:rPr>
          <w:rFonts w:asciiTheme="minorHAnsi" w:hAnsiTheme="minorHAnsi" w:cstheme="minorHAnsi"/>
          <w:rtl/>
          <w:lang w:bidi="ar-AE"/>
        </w:rPr>
        <w:t xml:space="preserve">في الروح </w:t>
      </w:r>
      <w:r w:rsidR="00B4577C" w:rsidRPr="00BD3E65">
        <w:rPr>
          <w:rFonts w:asciiTheme="minorHAnsi" w:hAnsiTheme="minorHAnsi" w:cstheme="minorHAnsi"/>
          <w:rtl/>
          <w:lang w:bidi="ar-AE"/>
        </w:rPr>
        <w:t xml:space="preserve">وأشكال أخرى من التمييز في حياة الكنيسة، بحسب الثقافات والسياقات. بعض </w:t>
      </w:r>
      <w:r w:rsidR="00A96255" w:rsidRPr="00BD3E65">
        <w:rPr>
          <w:rFonts w:asciiTheme="minorHAnsi" w:hAnsiTheme="minorHAnsi" w:cstheme="minorHAnsi"/>
          <w:rtl/>
          <w:lang w:bidi="ar-AE"/>
        </w:rPr>
        <w:t>نماذج</w:t>
      </w:r>
      <w:r w:rsidR="00B4577C" w:rsidRPr="00BD3E65">
        <w:rPr>
          <w:rFonts w:asciiTheme="minorHAnsi" w:hAnsiTheme="minorHAnsi" w:cstheme="minorHAnsi"/>
          <w:rtl/>
          <w:lang w:bidi="ar-AE"/>
        </w:rPr>
        <w:t xml:space="preserve"> المرافقة قد تسهّل </w:t>
      </w:r>
      <w:r w:rsidR="00AF4B5A" w:rsidRPr="00BD3E65">
        <w:rPr>
          <w:rFonts w:asciiTheme="minorHAnsi" w:hAnsiTheme="minorHAnsi" w:cstheme="minorHAnsi"/>
          <w:rtl/>
          <w:lang w:bidi="ar-AE"/>
        </w:rPr>
        <w:t>مثل هذه ال</w:t>
      </w:r>
      <w:r w:rsidR="00B4577C" w:rsidRPr="00BD3E65">
        <w:rPr>
          <w:rFonts w:asciiTheme="minorHAnsi" w:hAnsiTheme="minorHAnsi" w:cstheme="minorHAnsi"/>
          <w:rtl/>
          <w:lang w:bidi="ar-AE"/>
        </w:rPr>
        <w:t>ممارسة، فتساعد على فهم منطقها</w:t>
      </w:r>
      <w:r w:rsidR="00AF4B5A" w:rsidRPr="00BD3E65">
        <w:rPr>
          <w:rFonts w:asciiTheme="minorHAnsi" w:hAnsiTheme="minorHAnsi" w:cstheme="minorHAnsi"/>
          <w:rtl/>
          <w:lang w:bidi="ar-AE"/>
        </w:rPr>
        <w:t>،</w:t>
      </w:r>
      <w:r w:rsidR="00B4577C" w:rsidRPr="00BD3E65">
        <w:rPr>
          <w:rFonts w:asciiTheme="minorHAnsi" w:hAnsiTheme="minorHAnsi" w:cstheme="minorHAnsi"/>
          <w:rtl/>
          <w:lang w:bidi="ar-AE"/>
        </w:rPr>
        <w:t xml:space="preserve"> وتخطّي بعض المقاومة الظرفيّة</w:t>
      </w:r>
      <w:r w:rsidR="00AF4B5A" w:rsidRPr="00BD3E65">
        <w:rPr>
          <w:rFonts w:asciiTheme="minorHAnsi" w:hAnsiTheme="minorHAnsi" w:cstheme="minorHAnsi"/>
          <w:rtl/>
          <w:lang w:bidi="ar-AE"/>
        </w:rPr>
        <w:t xml:space="preserve"> تجاهها</w:t>
      </w:r>
      <w:r w:rsidR="00B4577C" w:rsidRPr="00BD3E65">
        <w:rPr>
          <w:rFonts w:asciiTheme="minorHAnsi" w:hAnsiTheme="minorHAnsi" w:cstheme="minorHAnsi"/>
          <w:rtl/>
          <w:lang w:bidi="ar-AE"/>
        </w:rPr>
        <w:t>.</w:t>
      </w:r>
    </w:p>
    <w:p w14:paraId="738D479B" w14:textId="6DDFDC1B" w:rsidR="00B4577C"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ك</w:t>
      </w:r>
      <w:r w:rsidR="00B4577C"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AF4B5A" w:rsidRPr="00BD3E65">
        <w:rPr>
          <w:rFonts w:asciiTheme="minorHAnsi" w:hAnsiTheme="minorHAnsi" w:cstheme="minorHAnsi"/>
          <w:rtl/>
          <w:lang w:bidi="ar-AE"/>
        </w:rPr>
        <w:t xml:space="preserve">ليكن </w:t>
      </w:r>
      <w:r w:rsidR="00B4577C" w:rsidRPr="00BD3E65">
        <w:rPr>
          <w:rFonts w:asciiTheme="minorHAnsi" w:hAnsiTheme="minorHAnsi" w:cstheme="minorHAnsi"/>
          <w:rtl/>
          <w:lang w:bidi="ar-AE"/>
        </w:rPr>
        <w:t>في كلّ كنيسة محليّة أشخاص مؤهّلين لكي يسهّلوا مرافقة مسار التمييز الكنسي</w:t>
      </w:r>
      <w:r w:rsidR="00AF4B5A" w:rsidRPr="00BD3E65">
        <w:rPr>
          <w:rFonts w:asciiTheme="minorHAnsi" w:hAnsiTheme="minorHAnsi" w:cstheme="minorHAnsi"/>
          <w:rtl/>
          <w:lang w:bidi="ar-AE"/>
        </w:rPr>
        <w:t>ّ</w:t>
      </w:r>
      <w:r w:rsidR="00B4577C" w:rsidRPr="00BD3E65">
        <w:rPr>
          <w:rFonts w:asciiTheme="minorHAnsi" w:hAnsiTheme="minorHAnsi" w:cstheme="minorHAnsi"/>
          <w:rtl/>
          <w:lang w:bidi="ar-AE"/>
        </w:rPr>
        <w:t>.</w:t>
      </w:r>
    </w:p>
    <w:p w14:paraId="0C70429C" w14:textId="243F5365" w:rsidR="00D43CEB" w:rsidRPr="00BD3E65" w:rsidRDefault="000434F4" w:rsidP="00D43CEB">
      <w:pPr>
        <w:bidi/>
        <w:jc w:val="both"/>
        <w:rPr>
          <w:rFonts w:asciiTheme="minorHAnsi" w:hAnsiTheme="minorHAnsi" w:cstheme="minorHAnsi"/>
          <w:rtl/>
          <w:lang w:bidi="ar-AE"/>
        </w:rPr>
      </w:pPr>
      <w:r>
        <w:rPr>
          <w:rFonts w:asciiTheme="minorHAnsi" w:hAnsiTheme="minorHAnsi" w:cstheme="minorHAnsi" w:hint="cs"/>
          <w:rtl/>
          <w:lang w:bidi="ar-AE"/>
        </w:rPr>
        <w:t>ل</w:t>
      </w:r>
      <w:r w:rsidR="00B4577C" w:rsidRPr="00BD3E65">
        <w:rPr>
          <w:rFonts w:asciiTheme="minorHAnsi" w:hAnsiTheme="minorHAnsi" w:cstheme="minorHAnsi"/>
          <w:rtl/>
          <w:lang w:bidi="ar-AE"/>
        </w:rPr>
        <w:t>)</w:t>
      </w:r>
      <w:r w:rsidR="009A4801" w:rsidRPr="00BD3E65">
        <w:rPr>
          <w:rFonts w:asciiTheme="minorHAnsi" w:hAnsiTheme="minorHAnsi" w:cstheme="minorHAnsi"/>
          <w:rtl/>
          <w:lang w:bidi="ar-AE"/>
        </w:rPr>
        <w:t xml:space="preserve"> </w:t>
      </w:r>
      <w:r w:rsidR="00AF4B5A" w:rsidRPr="00BD3E65">
        <w:rPr>
          <w:rFonts w:asciiTheme="minorHAnsi" w:hAnsiTheme="minorHAnsi" w:cstheme="minorHAnsi"/>
          <w:rtl/>
          <w:lang w:bidi="ar-AE"/>
        </w:rPr>
        <w:t xml:space="preserve">يبدو </w:t>
      </w:r>
      <w:r w:rsidR="00B4577C" w:rsidRPr="00BD3E65">
        <w:rPr>
          <w:rFonts w:asciiTheme="minorHAnsi" w:hAnsiTheme="minorHAnsi" w:cstheme="minorHAnsi"/>
          <w:rtl/>
          <w:lang w:bidi="ar-AE"/>
        </w:rPr>
        <w:t xml:space="preserve">من المهم أن </w:t>
      </w:r>
      <w:r w:rsidR="00AF4B5A" w:rsidRPr="00BD3E65">
        <w:rPr>
          <w:rFonts w:asciiTheme="minorHAnsi" w:hAnsiTheme="minorHAnsi" w:cstheme="minorHAnsi"/>
          <w:rtl/>
          <w:lang w:bidi="ar-AE"/>
        </w:rPr>
        <w:t>يُمارس</w:t>
      </w:r>
      <w:r w:rsidR="00B4577C" w:rsidRPr="00BD3E65">
        <w:rPr>
          <w:rFonts w:asciiTheme="minorHAnsi" w:hAnsiTheme="minorHAnsi" w:cstheme="minorHAnsi"/>
          <w:rtl/>
          <w:lang w:bidi="ar-AE"/>
        </w:rPr>
        <w:t xml:space="preserve"> التمييز في </w:t>
      </w:r>
      <w:r w:rsidR="00AF4B5A" w:rsidRPr="00BD3E65">
        <w:rPr>
          <w:rFonts w:asciiTheme="minorHAnsi" w:hAnsiTheme="minorHAnsi" w:cstheme="minorHAnsi"/>
          <w:rtl/>
          <w:lang w:bidi="ar-AE"/>
        </w:rPr>
        <w:t>مجال</w:t>
      </w:r>
      <w:r w:rsidR="00B4577C" w:rsidRPr="00BD3E65">
        <w:rPr>
          <w:rFonts w:asciiTheme="minorHAnsi" w:hAnsiTheme="minorHAnsi" w:cstheme="minorHAnsi"/>
          <w:rtl/>
          <w:lang w:bidi="ar-AE"/>
        </w:rPr>
        <w:t xml:space="preserve"> العمل الراعوي</w:t>
      </w:r>
      <w:r w:rsidR="00AF4B5A" w:rsidRPr="00BD3E65">
        <w:rPr>
          <w:rFonts w:asciiTheme="minorHAnsi" w:hAnsiTheme="minorHAnsi" w:cstheme="minorHAnsi"/>
          <w:rtl/>
          <w:lang w:bidi="ar-AE"/>
        </w:rPr>
        <w:t>ّ</w:t>
      </w:r>
      <w:r w:rsidR="00B4577C" w:rsidRPr="00BD3E65">
        <w:rPr>
          <w:rFonts w:asciiTheme="minorHAnsi" w:hAnsiTheme="minorHAnsi" w:cstheme="minorHAnsi"/>
          <w:rtl/>
          <w:lang w:bidi="ar-AE"/>
        </w:rPr>
        <w:t xml:space="preserve">، بشكلٍ يتناسب مع السياقات لكي يضيء على واقع الحياة الكنسيّة. هذا التمييز سوف يسهّل التعرّف، بشكل أفضل، على المواهب الحاضرة في الجماعة، </w:t>
      </w:r>
      <w:r w:rsidR="00AF4B5A" w:rsidRPr="00BD3E65">
        <w:rPr>
          <w:rFonts w:asciiTheme="minorHAnsi" w:hAnsiTheme="minorHAnsi" w:cstheme="minorHAnsi"/>
          <w:rtl/>
          <w:lang w:bidi="ar-AE"/>
        </w:rPr>
        <w:t>و</w:t>
      </w:r>
      <w:r w:rsidR="00B4577C" w:rsidRPr="00BD3E65">
        <w:rPr>
          <w:rFonts w:asciiTheme="minorHAnsi" w:hAnsiTheme="minorHAnsi" w:cstheme="minorHAnsi"/>
          <w:rtl/>
          <w:lang w:bidi="ar-AE"/>
        </w:rPr>
        <w:t xml:space="preserve">إسناد الأدوار والخِدَم بحكمة، </w:t>
      </w:r>
      <w:r w:rsidR="00AF4B5A" w:rsidRPr="00BD3E65">
        <w:rPr>
          <w:rFonts w:asciiTheme="minorHAnsi" w:hAnsiTheme="minorHAnsi" w:cstheme="minorHAnsi"/>
          <w:rtl/>
          <w:lang w:bidi="ar-AE"/>
        </w:rPr>
        <w:t>و</w:t>
      </w:r>
      <w:r w:rsidR="00B4577C" w:rsidRPr="00BD3E65">
        <w:rPr>
          <w:rFonts w:asciiTheme="minorHAnsi" w:hAnsiTheme="minorHAnsi" w:cstheme="minorHAnsi"/>
          <w:rtl/>
          <w:lang w:bidi="ar-AE"/>
        </w:rPr>
        <w:t xml:space="preserve">رسم المسارات الراعويّة على ضوء الروح القدس والوصول إلى أبعد من </w:t>
      </w:r>
      <w:r w:rsidR="0032433B" w:rsidRPr="00BD3E65">
        <w:rPr>
          <w:rFonts w:asciiTheme="minorHAnsi" w:hAnsiTheme="minorHAnsi" w:cstheme="minorHAnsi"/>
          <w:rtl/>
          <w:lang w:bidi="ar-AE"/>
        </w:rPr>
        <w:t>مجرّد تنظيم بسيط للنشاطات.</w:t>
      </w:r>
    </w:p>
    <w:p w14:paraId="34BE9C95" w14:textId="62B5B2FE" w:rsidR="00D43CEB" w:rsidRPr="00BD3E65" w:rsidRDefault="00F1172D" w:rsidP="00001C56">
      <w:pPr>
        <w:pStyle w:val="Heading2"/>
        <w:rPr>
          <w:rtl/>
        </w:rPr>
      </w:pPr>
      <w:bookmarkStart w:id="10" w:name="_Toc153483081"/>
      <w:r w:rsidRPr="00BD3E65">
        <w:rPr>
          <w:rtl/>
        </w:rPr>
        <w:t xml:space="preserve">3. </w:t>
      </w:r>
      <w:r w:rsidR="0032433B" w:rsidRPr="00BD3E65">
        <w:rPr>
          <w:rtl/>
        </w:rPr>
        <w:t>الدخول في جماعة إيمان: في</w:t>
      </w:r>
      <w:r w:rsidR="00AF4B5A" w:rsidRPr="00BD3E65">
        <w:rPr>
          <w:rtl/>
        </w:rPr>
        <w:t xml:space="preserve"> التنشئة</w:t>
      </w:r>
      <w:r w:rsidR="0032433B" w:rsidRPr="00BD3E65">
        <w:rPr>
          <w:rtl/>
        </w:rPr>
        <w:t xml:space="preserve"> المسيحيّة</w:t>
      </w:r>
      <w:bookmarkEnd w:id="10"/>
    </w:p>
    <w:p w14:paraId="4A927A3A" w14:textId="4D198FF0" w:rsidR="00342150" w:rsidRPr="00BD3E65" w:rsidRDefault="00E027C8" w:rsidP="006E60AA">
      <w:pPr>
        <w:pStyle w:val="Heading3"/>
        <w:rPr>
          <w:rFonts w:asciiTheme="minorHAnsi" w:hAnsiTheme="minorHAnsi" w:cstheme="minorHAnsi"/>
          <w:rtl/>
        </w:rPr>
      </w:pPr>
      <w:bookmarkStart w:id="11" w:name="_Toc153483082"/>
      <w:r w:rsidRPr="00BD3E65">
        <w:rPr>
          <w:rFonts w:asciiTheme="minorHAnsi" w:hAnsiTheme="minorHAnsi" w:cstheme="minorHAnsi"/>
          <w:rtl/>
        </w:rPr>
        <w:t>مسائل متفق عليها</w:t>
      </w:r>
      <w:bookmarkEnd w:id="11"/>
      <w:r w:rsidR="00342150" w:rsidRPr="00BD3E65">
        <w:rPr>
          <w:rFonts w:asciiTheme="minorHAnsi" w:hAnsiTheme="minorHAnsi" w:cstheme="minorHAnsi"/>
          <w:rtl/>
        </w:rPr>
        <w:t xml:space="preserve"> </w:t>
      </w:r>
    </w:p>
    <w:p w14:paraId="55FFD067" w14:textId="36302099" w:rsidR="00141F9A" w:rsidRPr="00BD3E65" w:rsidRDefault="00141F9A"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AF4B5A" w:rsidRPr="00BD3E65">
        <w:rPr>
          <w:rFonts w:asciiTheme="minorHAnsi" w:hAnsiTheme="minorHAnsi" w:cstheme="minorHAnsi"/>
          <w:rtl/>
          <w:lang w:val="en-US" w:bidi="ar-AE"/>
        </w:rPr>
        <w:t xml:space="preserve"> التنشئة</w:t>
      </w:r>
      <w:r w:rsidRPr="00BD3E65">
        <w:rPr>
          <w:rFonts w:asciiTheme="minorHAnsi" w:hAnsiTheme="minorHAnsi" w:cstheme="minorHAnsi"/>
          <w:rtl/>
          <w:lang w:val="en-US" w:bidi="ar-AE"/>
        </w:rPr>
        <w:t xml:space="preserve"> المسيحي</w:t>
      </w:r>
      <w:r w:rsidR="00AF4B5A"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ه</w:t>
      </w:r>
      <w:r w:rsidR="00AF4B5A" w:rsidRPr="00BD3E65">
        <w:rPr>
          <w:rFonts w:asciiTheme="minorHAnsi" w:hAnsiTheme="minorHAnsi" w:cstheme="minorHAnsi"/>
          <w:rtl/>
          <w:lang w:val="en-US" w:bidi="ar-AE"/>
        </w:rPr>
        <w:t>ي</w:t>
      </w:r>
      <w:r w:rsidRPr="00BD3E65">
        <w:rPr>
          <w:rFonts w:asciiTheme="minorHAnsi" w:hAnsiTheme="minorHAnsi" w:cstheme="minorHAnsi"/>
          <w:rtl/>
          <w:lang w:val="en-US" w:bidi="ar-AE"/>
        </w:rPr>
        <w:t xml:space="preserve"> المسار الذي، من خلاله وبواسطة خدمة الكنيسة، يُدخلنا الرب في الإيمان الفصحي</w:t>
      </w:r>
      <w:r w:rsidR="00AF4B5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وفي الشركة الثالوثيّة والكنسيّة. هذا المسار يحمل </w:t>
      </w:r>
      <w:r w:rsidR="00A96255" w:rsidRPr="00BD3E65">
        <w:rPr>
          <w:rFonts w:asciiTheme="minorHAnsi" w:hAnsiTheme="minorHAnsi" w:cstheme="minorHAnsi"/>
          <w:rtl/>
          <w:lang w:val="en-US" w:bidi="ar-AE"/>
        </w:rPr>
        <w:t>نماذج</w:t>
      </w:r>
      <w:r w:rsidRPr="00BD3E65">
        <w:rPr>
          <w:rFonts w:asciiTheme="minorHAnsi" w:hAnsiTheme="minorHAnsi" w:cstheme="minorHAnsi"/>
          <w:rtl/>
          <w:lang w:val="en-US" w:bidi="ar-AE"/>
        </w:rPr>
        <w:t xml:space="preserve"> متعدّدة، بحسب العمر الذي تبدأ فيه </w:t>
      </w:r>
      <w:r w:rsidR="00AF4B5A" w:rsidRPr="00BD3E65">
        <w:rPr>
          <w:rFonts w:asciiTheme="minorHAnsi" w:hAnsiTheme="minorHAnsi" w:cstheme="minorHAnsi"/>
          <w:rtl/>
          <w:lang w:val="en-US" w:bidi="ar-AE"/>
        </w:rPr>
        <w:t xml:space="preserve">هذه </w:t>
      </w:r>
      <w:r w:rsidRPr="00BD3E65">
        <w:rPr>
          <w:rFonts w:asciiTheme="minorHAnsi" w:hAnsiTheme="minorHAnsi" w:cstheme="minorHAnsi"/>
          <w:rtl/>
          <w:lang w:val="en-US" w:bidi="ar-AE"/>
        </w:rPr>
        <w:t>المسيرة</w:t>
      </w:r>
      <w:r w:rsidR="00AF4B5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وبحسب العادات المختلفة الخاصّة بالتقاليد الشرقيّة والغربيّة. ولكن، </w:t>
      </w:r>
      <w:r w:rsidR="00AF4B5A" w:rsidRPr="00BD3E65">
        <w:rPr>
          <w:rFonts w:asciiTheme="minorHAnsi" w:hAnsiTheme="minorHAnsi" w:cstheme="minorHAnsi"/>
          <w:rtl/>
          <w:lang w:val="en-US" w:bidi="ar-AE"/>
        </w:rPr>
        <w:t xml:space="preserve">هذه التنشئة تلاقي </w:t>
      </w:r>
      <w:r w:rsidRPr="00BD3E65">
        <w:rPr>
          <w:rFonts w:asciiTheme="minorHAnsi" w:hAnsiTheme="minorHAnsi" w:cstheme="minorHAnsi"/>
          <w:rtl/>
          <w:lang w:val="en-US" w:bidi="ar-AE"/>
        </w:rPr>
        <w:t xml:space="preserve">الإصغاء </w:t>
      </w:r>
      <w:r w:rsidR="00AF4B5A" w:rsidRPr="00BD3E65">
        <w:rPr>
          <w:rFonts w:asciiTheme="minorHAnsi" w:hAnsiTheme="minorHAnsi" w:cstheme="minorHAnsi"/>
          <w:rtl/>
          <w:lang w:val="en-US" w:bidi="ar-AE"/>
        </w:rPr>
        <w:t>إالى ا</w:t>
      </w:r>
      <w:r w:rsidRPr="00BD3E65">
        <w:rPr>
          <w:rFonts w:asciiTheme="minorHAnsi" w:hAnsiTheme="minorHAnsi" w:cstheme="minorHAnsi"/>
          <w:rtl/>
          <w:lang w:val="en-US" w:bidi="ar-AE"/>
        </w:rPr>
        <w:t>لكلمة واهتداء الحياة</w:t>
      </w:r>
      <w:r w:rsidR="00D63C7C" w:rsidRPr="00BD3E65">
        <w:rPr>
          <w:rFonts w:asciiTheme="minorHAnsi" w:hAnsiTheme="minorHAnsi" w:cstheme="minorHAnsi"/>
          <w:rtl/>
          <w:lang w:val="en-US" w:bidi="ar-AE"/>
        </w:rPr>
        <w:t xml:space="preserve">، </w:t>
      </w:r>
      <w:r w:rsidR="00AF4B5A" w:rsidRPr="00BD3E65">
        <w:rPr>
          <w:rFonts w:asciiTheme="minorHAnsi" w:hAnsiTheme="minorHAnsi" w:cstheme="minorHAnsi"/>
          <w:rtl/>
          <w:lang w:val="en-US" w:bidi="ar-AE"/>
        </w:rPr>
        <w:t xml:space="preserve">وتقود إلى </w:t>
      </w:r>
      <w:r w:rsidR="00D63C7C" w:rsidRPr="00BD3E65">
        <w:rPr>
          <w:rFonts w:asciiTheme="minorHAnsi" w:hAnsiTheme="minorHAnsi" w:cstheme="minorHAnsi"/>
          <w:rtl/>
          <w:lang w:val="en-US" w:bidi="ar-AE"/>
        </w:rPr>
        <w:t>الاحتفال الليتورجي</w:t>
      </w:r>
      <w:r w:rsidR="00AF4B5A" w:rsidRPr="00BD3E65">
        <w:rPr>
          <w:rFonts w:asciiTheme="minorHAnsi" w:hAnsiTheme="minorHAnsi" w:cstheme="minorHAnsi"/>
          <w:rtl/>
          <w:lang w:val="en-US" w:bidi="ar-AE"/>
        </w:rPr>
        <w:t>ّ،</w:t>
      </w:r>
      <w:r w:rsidR="00D63C7C" w:rsidRPr="00BD3E65">
        <w:rPr>
          <w:rFonts w:asciiTheme="minorHAnsi" w:hAnsiTheme="minorHAnsi" w:cstheme="minorHAnsi"/>
          <w:rtl/>
          <w:lang w:val="en-US" w:bidi="ar-AE"/>
        </w:rPr>
        <w:t xml:space="preserve"> والدخول إلى الجماعة وإلى الرسالة. لهذا يُعتبر مسار الموعوظيّة </w:t>
      </w:r>
      <w:r w:rsidR="00AF4B5A" w:rsidRPr="00BD3E65">
        <w:rPr>
          <w:rFonts w:asciiTheme="minorHAnsi" w:hAnsiTheme="minorHAnsi" w:cstheme="minorHAnsi"/>
          <w:rtl/>
          <w:lang w:val="en-US" w:bidi="ar-AE"/>
        </w:rPr>
        <w:t>نموذجًا</w:t>
      </w:r>
      <w:r w:rsidR="00D63C7C" w:rsidRPr="00BD3E65">
        <w:rPr>
          <w:rFonts w:asciiTheme="minorHAnsi" w:hAnsiTheme="minorHAnsi" w:cstheme="minorHAnsi"/>
          <w:rtl/>
          <w:lang w:val="en-US" w:bidi="ar-AE"/>
        </w:rPr>
        <w:t xml:space="preserve"> لكل </w:t>
      </w:r>
      <w:r w:rsidR="00AF4B5A" w:rsidRPr="00BD3E65">
        <w:rPr>
          <w:rFonts w:asciiTheme="minorHAnsi" w:hAnsiTheme="minorHAnsi" w:cstheme="minorHAnsi"/>
          <w:rtl/>
          <w:lang w:val="en-US" w:bidi="ar-AE"/>
        </w:rPr>
        <w:t>«</w:t>
      </w:r>
      <w:r w:rsidR="00D63C7C" w:rsidRPr="00BD3E65">
        <w:rPr>
          <w:rFonts w:asciiTheme="minorHAnsi" w:hAnsiTheme="minorHAnsi" w:cstheme="minorHAnsi"/>
          <w:rtl/>
          <w:lang w:val="en-US" w:bidi="ar-AE"/>
        </w:rPr>
        <w:t>سير معا</w:t>
      </w:r>
      <w:r w:rsidR="00AF4B5A" w:rsidRPr="00BD3E65">
        <w:rPr>
          <w:rFonts w:asciiTheme="minorHAnsi" w:hAnsiTheme="minorHAnsi" w:cstheme="minorHAnsi"/>
          <w:rtl/>
          <w:lang w:val="en-US" w:bidi="ar-AE"/>
        </w:rPr>
        <w:t>ً» في ال</w:t>
      </w:r>
      <w:r w:rsidR="00D63C7C" w:rsidRPr="00BD3E65">
        <w:rPr>
          <w:rFonts w:asciiTheme="minorHAnsi" w:hAnsiTheme="minorHAnsi" w:cstheme="minorHAnsi"/>
          <w:rtl/>
          <w:lang w:val="en-US" w:bidi="ar-AE"/>
        </w:rPr>
        <w:t>كنسي</w:t>
      </w:r>
      <w:r w:rsidR="00AF4B5A" w:rsidRPr="00BD3E65">
        <w:rPr>
          <w:rFonts w:asciiTheme="minorHAnsi" w:hAnsiTheme="minorHAnsi" w:cstheme="minorHAnsi"/>
          <w:rtl/>
          <w:lang w:val="en-US" w:bidi="ar-AE"/>
        </w:rPr>
        <w:t>ة</w:t>
      </w:r>
      <w:r w:rsidR="00D63C7C" w:rsidRPr="00BD3E65">
        <w:rPr>
          <w:rFonts w:asciiTheme="minorHAnsi" w:hAnsiTheme="minorHAnsi" w:cstheme="minorHAnsi"/>
          <w:rtl/>
          <w:lang w:val="en-US" w:bidi="ar-AE"/>
        </w:rPr>
        <w:t xml:space="preserve"> لأنّه يتميّز بتدرّج مراحله </w:t>
      </w:r>
      <w:r w:rsidR="00AF4B5A" w:rsidRPr="00BD3E65">
        <w:rPr>
          <w:rFonts w:asciiTheme="minorHAnsi" w:hAnsiTheme="minorHAnsi" w:cstheme="minorHAnsi"/>
          <w:rtl/>
          <w:lang w:val="en-US" w:bidi="ar-AE"/>
        </w:rPr>
        <w:t>ومساراته</w:t>
      </w:r>
      <w:r w:rsidR="00D63C7C" w:rsidRPr="00BD3E65">
        <w:rPr>
          <w:rFonts w:asciiTheme="minorHAnsi" w:hAnsiTheme="minorHAnsi" w:cstheme="minorHAnsi"/>
          <w:rtl/>
          <w:lang w:val="en-US" w:bidi="ar-AE"/>
        </w:rPr>
        <w:t>.</w:t>
      </w:r>
    </w:p>
    <w:p w14:paraId="51EAE000" w14:textId="65BB1C9C" w:rsidR="00D63C7C" w:rsidRPr="00BD3E65" w:rsidRDefault="00D63C7C"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AF4B5A" w:rsidRPr="00BD3E65">
        <w:rPr>
          <w:rFonts w:asciiTheme="minorHAnsi" w:hAnsiTheme="minorHAnsi" w:cstheme="minorHAnsi"/>
          <w:rtl/>
          <w:lang w:val="en-US" w:bidi="ar-AE"/>
        </w:rPr>
        <w:t>ت</w:t>
      </w:r>
      <w:r w:rsidRPr="00BD3E65">
        <w:rPr>
          <w:rFonts w:asciiTheme="minorHAnsi" w:hAnsiTheme="minorHAnsi" w:cstheme="minorHAnsi"/>
          <w:rtl/>
          <w:lang w:val="en-US" w:bidi="ar-AE"/>
        </w:rPr>
        <w:t xml:space="preserve">جعلنا </w:t>
      </w:r>
      <w:r w:rsidR="00AF4B5A" w:rsidRPr="00BD3E65">
        <w:rPr>
          <w:rFonts w:asciiTheme="minorHAnsi" w:hAnsiTheme="minorHAnsi" w:cstheme="minorHAnsi"/>
          <w:rtl/>
          <w:lang w:val="en-US" w:bidi="ar-AE"/>
        </w:rPr>
        <w:t xml:space="preserve">التنشئة </w:t>
      </w:r>
      <w:r w:rsidRPr="00BD3E65">
        <w:rPr>
          <w:rFonts w:asciiTheme="minorHAnsi" w:hAnsiTheme="minorHAnsi" w:cstheme="minorHAnsi"/>
          <w:rtl/>
          <w:lang w:val="en-US" w:bidi="ar-AE"/>
        </w:rPr>
        <w:t>في تواصل مع عدد كبير من الدعوات والخِدَم الكنسيّة المختلفة</w:t>
      </w:r>
      <w:r w:rsidR="00AF4B5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من خلالهم نرى الوجه الأمومي</w:t>
      </w:r>
      <w:r w:rsidR="00AF4B5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للكنيسة التي تعلّم أبناءها السير فيما </w:t>
      </w:r>
      <w:r w:rsidR="00AF4B5A" w:rsidRPr="00BD3E65">
        <w:rPr>
          <w:rFonts w:asciiTheme="minorHAnsi" w:hAnsiTheme="minorHAnsi" w:cstheme="minorHAnsi"/>
          <w:rtl/>
          <w:lang w:val="en-US" w:bidi="ar-AE"/>
        </w:rPr>
        <w:t xml:space="preserve">هي </w:t>
      </w:r>
      <w:r w:rsidRPr="00BD3E65">
        <w:rPr>
          <w:rFonts w:asciiTheme="minorHAnsi" w:hAnsiTheme="minorHAnsi" w:cstheme="minorHAnsi"/>
          <w:rtl/>
          <w:lang w:val="en-US" w:bidi="ar-AE"/>
        </w:rPr>
        <w:t xml:space="preserve">تسير معهم. تُصغي </w:t>
      </w:r>
      <w:r w:rsidR="00AF4B5A" w:rsidRPr="00BD3E65">
        <w:rPr>
          <w:rFonts w:asciiTheme="minorHAnsi" w:hAnsiTheme="minorHAnsi" w:cstheme="minorHAnsi"/>
          <w:rtl/>
          <w:lang w:val="en-US" w:bidi="ar-AE"/>
        </w:rPr>
        <w:t>إل</w:t>
      </w:r>
      <w:r w:rsidR="006E64F6" w:rsidRPr="00BD3E65">
        <w:rPr>
          <w:rFonts w:asciiTheme="minorHAnsi" w:hAnsiTheme="minorHAnsi" w:cstheme="minorHAnsi"/>
          <w:rtl/>
          <w:lang w:val="en-US" w:bidi="ar-AE"/>
        </w:rPr>
        <w:t>يهم</w:t>
      </w:r>
      <w:r w:rsidRPr="00BD3E65">
        <w:rPr>
          <w:rFonts w:asciiTheme="minorHAnsi" w:hAnsiTheme="minorHAnsi" w:cstheme="minorHAnsi"/>
          <w:rtl/>
          <w:lang w:val="en-US" w:bidi="ar-AE"/>
        </w:rPr>
        <w:t>، وفيما هي تُجيب على أسئلتهم وتبدّد شكوكهم، تغتني من الجديد الذي يحمله كل شخص في ذاته، مع قصّته الخاصّة</w:t>
      </w:r>
      <w:r w:rsidR="006E64F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6E64F6"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لغته وثقافته. في ممارسة هذا العمل الراعويّ تختبر الجماعة المسيحيّة أوّل </w:t>
      </w:r>
      <w:r w:rsidR="006054C3" w:rsidRPr="00BD3E65">
        <w:rPr>
          <w:rFonts w:asciiTheme="minorHAnsi" w:hAnsiTheme="minorHAnsi" w:cstheme="minorHAnsi"/>
          <w:rtl/>
          <w:lang w:val="en-US" w:bidi="ar-AE"/>
        </w:rPr>
        <w:t>نموذج</w:t>
      </w:r>
      <w:r w:rsidRPr="00BD3E65">
        <w:rPr>
          <w:rFonts w:asciiTheme="minorHAnsi" w:hAnsiTheme="minorHAnsi" w:cstheme="minorHAnsi"/>
          <w:rtl/>
          <w:lang w:val="en-US" w:bidi="ar-AE"/>
        </w:rPr>
        <w:t xml:space="preserve"> </w:t>
      </w:r>
      <w:r w:rsidR="006054C3" w:rsidRPr="00BD3E65">
        <w:rPr>
          <w:rFonts w:asciiTheme="minorHAnsi" w:hAnsiTheme="minorHAnsi" w:cstheme="minorHAnsi"/>
          <w:rtl/>
          <w:lang w:val="en-US" w:bidi="ar-AE"/>
        </w:rPr>
        <w:t>ل</w:t>
      </w:r>
      <w:r w:rsidRPr="00BD3E65">
        <w:rPr>
          <w:rFonts w:asciiTheme="minorHAnsi" w:hAnsiTheme="minorHAnsi" w:cstheme="minorHAnsi"/>
          <w:rtl/>
          <w:lang w:val="en-US" w:bidi="ar-AE"/>
        </w:rPr>
        <w:t xml:space="preserve">لسينودوسيّة، حتى ولو لم تكن </w:t>
      </w:r>
      <w:r w:rsidR="00295599" w:rsidRPr="00BD3E65">
        <w:rPr>
          <w:rFonts w:asciiTheme="minorHAnsi" w:hAnsiTheme="minorHAnsi" w:cstheme="minorHAnsi"/>
          <w:rtl/>
          <w:lang w:val="en-US" w:bidi="ar-AE"/>
        </w:rPr>
        <w:t>واعية لهذا الأمر في أغلب الأحيان.</w:t>
      </w:r>
    </w:p>
    <w:p w14:paraId="3AA03F02" w14:textId="643F7CF8" w:rsidR="00295599" w:rsidRPr="00BD3E65" w:rsidRDefault="00295599"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قبل كل امتياز في المواهب والخِدَم، </w:t>
      </w:r>
      <w:r w:rsidR="006E64F6" w:rsidRPr="00BD3E65">
        <w:rPr>
          <w:rFonts w:asciiTheme="minorHAnsi" w:hAnsiTheme="minorHAnsi" w:cstheme="minorHAnsi"/>
          <w:rtl/>
          <w:lang w:val="en-US" w:bidi="ar-AE"/>
        </w:rPr>
        <w:t>«</w:t>
      </w:r>
      <w:r w:rsidRPr="00BD3E65">
        <w:rPr>
          <w:rFonts w:asciiTheme="minorHAnsi" w:hAnsiTheme="minorHAnsi" w:cstheme="minorHAnsi"/>
          <w:rtl/>
          <w:lang w:val="en-US" w:bidi="ar-AE"/>
        </w:rPr>
        <w:t>نحن جميعاً اعتمدنا بروحٍ واحد لنصير جسداً واحداً</w:t>
      </w:r>
      <w:r w:rsidR="006E64F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(1 كور 12/13). لأجل هذا، توجد بين المعمّدين مساواة أصيلة في الكرامة</w:t>
      </w:r>
      <w:r w:rsidR="006E64F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ومسؤوليّة مشتركة في سبيل الرسالة، بحسب دعوة كل واحد، </w:t>
      </w:r>
      <w:r w:rsidR="006E64F6"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بفضل مسحة الروح القدس الذي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يعلم كل شيء</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(1 يوحنا 2/27). </w:t>
      </w:r>
      <w:r w:rsidR="006E64F6" w:rsidRPr="00BD3E65">
        <w:rPr>
          <w:rFonts w:asciiTheme="minorHAnsi" w:hAnsiTheme="minorHAnsi" w:cstheme="minorHAnsi"/>
          <w:rtl/>
          <w:lang w:val="en-US" w:bidi="ar-AE"/>
        </w:rPr>
        <w:t>جميع</w:t>
      </w:r>
      <w:r w:rsidRPr="00BD3E65">
        <w:rPr>
          <w:rFonts w:asciiTheme="minorHAnsi" w:hAnsiTheme="minorHAnsi" w:cstheme="minorHAnsi"/>
          <w:rtl/>
          <w:lang w:val="en-US" w:bidi="ar-AE"/>
        </w:rPr>
        <w:t xml:space="preserve"> المؤمنين يملكون حساً فطرياً أمام الإنجيل</w:t>
      </w:r>
      <w:r w:rsidR="006E64F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وهو يسمّى حسّ الإيمان</w:t>
      </w:r>
      <w:r w:rsidR="004E744A" w:rsidRPr="00BD3E65">
        <w:rPr>
          <w:rFonts w:asciiTheme="minorHAnsi" w:hAnsiTheme="minorHAnsi" w:cstheme="minorHAnsi"/>
          <w:rtl/>
          <w:lang w:val="en-US" w:bidi="ar-AE"/>
        </w:rPr>
        <w:t xml:space="preserve"> (</w:t>
      </w:r>
      <w:proofErr w:type="spellStart"/>
      <w:r w:rsidR="004E744A" w:rsidRPr="00BD3E65">
        <w:rPr>
          <w:rFonts w:asciiTheme="minorHAnsi" w:hAnsiTheme="minorHAnsi" w:cstheme="minorHAnsi"/>
          <w:i/>
          <w:iCs/>
          <w:sz w:val="24"/>
          <w:szCs w:val="24"/>
          <w:lang w:val="fr-FR"/>
        </w:rPr>
        <w:t>sensus</w:t>
      </w:r>
      <w:proofErr w:type="spellEnd"/>
      <w:r w:rsidR="004E744A" w:rsidRPr="00BD3E65">
        <w:rPr>
          <w:rFonts w:asciiTheme="minorHAnsi" w:hAnsiTheme="minorHAnsi" w:cstheme="minorHAnsi"/>
          <w:i/>
          <w:iCs/>
          <w:sz w:val="24"/>
          <w:szCs w:val="24"/>
          <w:lang w:val="fr-FR"/>
        </w:rPr>
        <w:t xml:space="preserve"> </w:t>
      </w:r>
      <w:proofErr w:type="spellStart"/>
      <w:r w:rsidR="004E744A" w:rsidRPr="00BD3E65">
        <w:rPr>
          <w:rFonts w:asciiTheme="minorHAnsi" w:hAnsiTheme="minorHAnsi" w:cstheme="minorHAnsi"/>
          <w:i/>
          <w:iCs/>
          <w:sz w:val="24"/>
          <w:szCs w:val="24"/>
          <w:lang w:val="fr-FR"/>
        </w:rPr>
        <w:t>fidei</w:t>
      </w:r>
      <w:proofErr w:type="spellEnd"/>
      <w:r w:rsidR="004E744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6E64F6" w:rsidRPr="00BD3E65">
        <w:rPr>
          <w:rFonts w:asciiTheme="minorHAnsi" w:hAnsiTheme="minorHAnsi" w:cstheme="minorHAnsi"/>
          <w:rtl/>
          <w:lang w:val="en-US" w:bidi="ar-AE"/>
        </w:rPr>
        <w:t xml:space="preserve">الذي </w:t>
      </w:r>
      <w:r w:rsidRPr="00BD3E65">
        <w:rPr>
          <w:rFonts w:asciiTheme="minorHAnsi" w:hAnsiTheme="minorHAnsi" w:cstheme="minorHAnsi"/>
          <w:rtl/>
          <w:lang w:val="en-US" w:bidi="ar-AE"/>
        </w:rPr>
        <w:t>يقوم على إلفة</w:t>
      </w:r>
      <w:r w:rsidR="006054C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مع الحقائق الإلهيّة وعلى موقف القبول بطريقة عفويّة لكل ما هو مطابق لحقيقة الإيمان.</w:t>
      </w:r>
      <w:r w:rsidR="00FD135B" w:rsidRPr="00BD3E65">
        <w:rPr>
          <w:rFonts w:asciiTheme="minorHAnsi" w:hAnsiTheme="minorHAnsi" w:cstheme="minorHAnsi"/>
          <w:rtl/>
          <w:lang w:val="en-US" w:bidi="ar-AE"/>
        </w:rPr>
        <w:t xml:space="preserve"> </w:t>
      </w:r>
      <w:r w:rsidR="006E64F6" w:rsidRPr="00BD3E65">
        <w:rPr>
          <w:rFonts w:asciiTheme="minorHAnsi" w:hAnsiTheme="minorHAnsi" w:cstheme="minorHAnsi"/>
          <w:rtl/>
          <w:lang w:val="en-US" w:bidi="ar-AE"/>
        </w:rPr>
        <w:t>مناهج</w:t>
      </w:r>
      <w:r w:rsidR="00FD135B" w:rsidRPr="00BD3E65">
        <w:rPr>
          <w:rFonts w:asciiTheme="minorHAnsi" w:hAnsiTheme="minorHAnsi" w:cstheme="minorHAnsi"/>
          <w:rtl/>
          <w:lang w:val="en-US" w:bidi="ar-AE"/>
        </w:rPr>
        <w:t xml:space="preserve"> العمل السينودوسيّة تثمّن عالياً هذه العطيّة</w:t>
      </w:r>
      <w:r w:rsidR="006E64F6" w:rsidRPr="00BD3E65">
        <w:rPr>
          <w:rFonts w:asciiTheme="minorHAnsi" w:hAnsiTheme="minorHAnsi" w:cstheme="minorHAnsi"/>
          <w:rtl/>
          <w:lang w:val="en-US" w:bidi="ar-AE"/>
        </w:rPr>
        <w:t>،</w:t>
      </w:r>
      <w:r w:rsidR="00FD135B" w:rsidRPr="00BD3E65">
        <w:rPr>
          <w:rFonts w:asciiTheme="minorHAnsi" w:hAnsiTheme="minorHAnsi" w:cstheme="minorHAnsi"/>
          <w:rtl/>
          <w:lang w:val="en-US" w:bidi="ar-AE"/>
        </w:rPr>
        <w:t xml:space="preserve"> وتوافق على التحقّق من وجود حس</w:t>
      </w:r>
      <w:r w:rsidR="006E64F6" w:rsidRPr="00BD3E65">
        <w:rPr>
          <w:rFonts w:asciiTheme="minorHAnsi" w:hAnsiTheme="minorHAnsi" w:cstheme="minorHAnsi"/>
          <w:rtl/>
          <w:lang w:val="en-US" w:bidi="ar-AE"/>
        </w:rPr>
        <w:t>ّ</w:t>
      </w:r>
      <w:r w:rsidR="00FD135B" w:rsidRPr="00BD3E65">
        <w:rPr>
          <w:rFonts w:asciiTheme="minorHAnsi" w:hAnsiTheme="minorHAnsi" w:cstheme="minorHAnsi"/>
          <w:rtl/>
          <w:lang w:val="en-US" w:bidi="ar-AE"/>
        </w:rPr>
        <w:t xml:space="preserve"> مشترك</w:t>
      </w:r>
      <w:r w:rsidR="004E744A" w:rsidRPr="00BD3E65">
        <w:rPr>
          <w:rFonts w:asciiTheme="minorHAnsi" w:hAnsiTheme="minorHAnsi" w:cstheme="minorHAnsi"/>
          <w:rtl/>
          <w:lang w:val="en-US" w:bidi="ar-AE"/>
        </w:rPr>
        <w:t xml:space="preserve"> (</w:t>
      </w:r>
      <w:r w:rsidR="004E744A" w:rsidRPr="00BD3E65">
        <w:rPr>
          <w:rFonts w:asciiTheme="minorHAnsi" w:hAnsiTheme="minorHAnsi" w:cstheme="minorHAnsi"/>
          <w:i/>
          <w:iCs/>
          <w:sz w:val="24"/>
          <w:szCs w:val="24"/>
          <w:lang w:val="fr-FR"/>
        </w:rPr>
        <w:t xml:space="preserve">consensus </w:t>
      </w:r>
      <w:proofErr w:type="spellStart"/>
      <w:r w:rsidR="004E744A" w:rsidRPr="00BD3E65">
        <w:rPr>
          <w:rFonts w:asciiTheme="minorHAnsi" w:hAnsiTheme="minorHAnsi" w:cstheme="minorHAnsi"/>
          <w:i/>
          <w:iCs/>
          <w:sz w:val="24"/>
          <w:szCs w:val="24"/>
          <w:lang w:val="fr-FR"/>
        </w:rPr>
        <w:t>fidelium</w:t>
      </w:r>
      <w:proofErr w:type="spellEnd"/>
      <w:r w:rsidR="004E744A" w:rsidRPr="00BD3E65">
        <w:rPr>
          <w:rFonts w:asciiTheme="minorHAnsi" w:hAnsiTheme="minorHAnsi" w:cstheme="minorHAnsi"/>
          <w:rtl/>
          <w:lang w:val="en-US" w:bidi="ar-AE"/>
        </w:rPr>
        <w:t>)</w:t>
      </w:r>
      <w:r w:rsidR="00FD135B" w:rsidRPr="00BD3E65">
        <w:rPr>
          <w:rFonts w:asciiTheme="minorHAnsi" w:hAnsiTheme="minorHAnsi" w:cstheme="minorHAnsi"/>
          <w:rtl/>
          <w:lang w:val="en-US" w:bidi="ar-AE"/>
        </w:rPr>
        <w:t xml:space="preserve"> بين المؤمنين</w:t>
      </w:r>
      <w:r w:rsidR="006E64F6" w:rsidRPr="00BD3E65">
        <w:rPr>
          <w:rFonts w:asciiTheme="minorHAnsi" w:hAnsiTheme="minorHAnsi" w:cstheme="minorHAnsi"/>
          <w:rtl/>
          <w:lang w:val="en-US" w:bidi="ar-AE"/>
        </w:rPr>
        <w:t>، لأنّه</w:t>
      </w:r>
      <w:r w:rsidR="00FD135B" w:rsidRPr="00BD3E65">
        <w:rPr>
          <w:rFonts w:asciiTheme="minorHAnsi" w:hAnsiTheme="minorHAnsi" w:cstheme="minorHAnsi"/>
          <w:rtl/>
          <w:lang w:val="en-US" w:bidi="ar-AE"/>
        </w:rPr>
        <w:t xml:space="preserve"> يشكّل </w:t>
      </w:r>
      <w:r w:rsidR="006E64F6" w:rsidRPr="00BD3E65">
        <w:rPr>
          <w:rFonts w:asciiTheme="minorHAnsi" w:hAnsiTheme="minorHAnsi" w:cstheme="minorHAnsi"/>
          <w:rtl/>
          <w:lang w:val="en-US" w:bidi="ar-AE"/>
        </w:rPr>
        <w:t>ال</w:t>
      </w:r>
      <w:r w:rsidR="00FD135B" w:rsidRPr="00BD3E65">
        <w:rPr>
          <w:rFonts w:asciiTheme="minorHAnsi" w:hAnsiTheme="minorHAnsi" w:cstheme="minorHAnsi"/>
          <w:rtl/>
          <w:lang w:val="en-US" w:bidi="ar-AE"/>
        </w:rPr>
        <w:t>مقياس</w:t>
      </w:r>
      <w:r w:rsidR="006E64F6" w:rsidRPr="00BD3E65">
        <w:rPr>
          <w:rFonts w:asciiTheme="minorHAnsi" w:hAnsiTheme="minorHAnsi" w:cstheme="minorHAnsi"/>
          <w:rtl/>
          <w:lang w:val="en-US" w:bidi="ar-AE"/>
        </w:rPr>
        <w:t xml:space="preserve"> ال</w:t>
      </w:r>
      <w:r w:rsidR="00FD135B" w:rsidRPr="00BD3E65">
        <w:rPr>
          <w:rFonts w:asciiTheme="minorHAnsi" w:hAnsiTheme="minorHAnsi" w:cstheme="minorHAnsi"/>
          <w:rtl/>
          <w:lang w:val="en-US" w:bidi="ar-AE"/>
        </w:rPr>
        <w:t>أكيد</w:t>
      </w:r>
      <w:r w:rsidR="006E64F6" w:rsidRPr="00BD3E65">
        <w:rPr>
          <w:rFonts w:asciiTheme="minorHAnsi" w:hAnsiTheme="minorHAnsi" w:cstheme="minorHAnsi"/>
          <w:rtl/>
          <w:lang w:val="en-US" w:bidi="ar-AE"/>
        </w:rPr>
        <w:t xml:space="preserve"> </w:t>
      </w:r>
      <w:r w:rsidR="00FD135B" w:rsidRPr="00BD3E65">
        <w:rPr>
          <w:rFonts w:asciiTheme="minorHAnsi" w:hAnsiTheme="minorHAnsi" w:cstheme="minorHAnsi"/>
          <w:rtl/>
          <w:lang w:val="en-US" w:bidi="ar-AE"/>
        </w:rPr>
        <w:t>لتحديد إذا كان أي تعليم أو أيّة ممارسة خاصّة ينتميان إلى الإيمان الرسولي.</w:t>
      </w:r>
    </w:p>
    <w:p w14:paraId="309E15DB" w14:textId="09430677" w:rsidR="00FD135B" w:rsidRPr="00BD3E65" w:rsidRDefault="00FD135B"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6E64F6" w:rsidRPr="00BD3E65">
        <w:rPr>
          <w:rFonts w:asciiTheme="minorHAnsi" w:hAnsiTheme="minorHAnsi" w:cstheme="minorHAnsi"/>
          <w:rtl/>
          <w:lang w:val="en-US" w:bidi="ar-AE"/>
        </w:rPr>
        <w:t>إنّ</w:t>
      </w:r>
      <w:r w:rsidR="005F5564" w:rsidRPr="00BD3E65">
        <w:rPr>
          <w:rFonts w:asciiTheme="minorHAnsi" w:hAnsiTheme="minorHAnsi" w:cstheme="minorHAnsi"/>
          <w:rtl/>
          <w:lang w:val="en-US" w:bidi="ar-AE"/>
        </w:rPr>
        <w:t xml:space="preserve"> سرّ</w:t>
      </w:r>
      <w:r w:rsidRPr="00BD3E65">
        <w:rPr>
          <w:rFonts w:asciiTheme="minorHAnsi" w:hAnsiTheme="minorHAnsi" w:cstheme="minorHAnsi"/>
          <w:rtl/>
          <w:lang w:val="en-US" w:bidi="ar-AE"/>
        </w:rPr>
        <w:t xml:space="preserve"> التثبيت يجعل نعمة العنصرة حاضرة في الكنيسة بطريقة دائمة وهو يُغني المؤمنين</w:t>
      </w:r>
      <w:r w:rsidR="007801AB" w:rsidRPr="00BD3E65">
        <w:rPr>
          <w:rFonts w:asciiTheme="minorHAnsi" w:hAnsiTheme="minorHAnsi" w:cstheme="minorHAnsi"/>
          <w:rtl/>
          <w:lang w:val="en-US" w:bidi="ar-AE"/>
        </w:rPr>
        <w:t xml:space="preserve"> بفيض عطايا الروح القدس</w:t>
      </w:r>
      <w:r w:rsidR="006E64F6" w:rsidRPr="00BD3E65">
        <w:rPr>
          <w:rFonts w:asciiTheme="minorHAnsi" w:hAnsiTheme="minorHAnsi" w:cstheme="minorHAnsi"/>
          <w:rtl/>
          <w:lang w:val="en-US" w:bidi="ar-AE"/>
        </w:rPr>
        <w:t>،</w:t>
      </w:r>
      <w:r w:rsidR="007801AB" w:rsidRPr="00BD3E65">
        <w:rPr>
          <w:rFonts w:asciiTheme="minorHAnsi" w:hAnsiTheme="minorHAnsi" w:cstheme="minorHAnsi"/>
          <w:rtl/>
          <w:lang w:val="en-US" w:bidi="ar-AE"/>
        </w:rPr>
        <w:t xml:space="preserve"> ويدعوهم إلى تفعيل دعوتهم الشخصيّة المتميّزة، المتجذّرة في كرامة العماد المشتركة، </w:t>
      </w:r>
      <w:r w:rsidR="006E64F6" w:rsidRPr="00BD3E65">
        <w:rPr>
          <w:rFonts w:asciiTheme="minorHAnsi" w:hAnsiTheme="minorHAnsi" w:cstheme="minorHAnsi"/>
          <w:rtl/>
          <w:lang w:val="en-US" w:bidi="ar-AE"/>
        </w:rPr>
        <w:t xml:space="preserve">ويقودهم </w:t>
      </w:r>
      <w:r w:rsidR="007801AB" w:rsidRPr="00BD3E65">
        <w:rPr>
          <w:rFonts w:asciiTheme="minorHAnsi" w:hAnsiTheme="minorHAnsi" w:cstheme="minorHAnsi"/>
          <w:rtl/>
          <w:lang w:val="en-US" w:bidi="ar-AE"/>
        </w:rPr>
        <w:t xml:space="preserve">في خدمة الرسالة. يجب أن نُظهِر، </w:t>
      </w:r>
      <w:r w:rsidR="006E64F6" w:rsidRPr="00BD3E65">
        <w:rPr>
          <w:rFonts w:asciiTheme="minorHAnsi" w:hAnsiTheme="minorHAnsi" w:cstheme="minorHAnsi"/>
          <w:rtl/>
          <w:lang w:val="en-US" w:bidi="ar-AE"/>
        </w:rPr>
        <w:t>ب</w:t>
      </w:r>
      <w:r w:rsidR="007801AB" w:rsidRPr="00BD3E65">
        <w:rPr>
          <w:rFonts w:asciiTheme="minorHAnsi" w:hAnsiTheme="minorHAnsi" w:cstheme="minorHAnsi"/>
          <w:rtl/>
          <w:lang w:val="en-US" w:bidi="ar-AE"/>
        </w:rPr>
        <w:t>شكل أفضل، أهميّة</w:t>
      </w:r>
      <w:r w:rsidR="005F5564" w:rsidRPr="00BD3E65">
        <w:rPr>
          <w:rFonts w:asciiTheme="minorHAnsi" w:hAnsiTheme="minorHAnsi" w:cstheme="minorHAnsi"/>
          <w:rtl/>
          <w:lang w:val="en-US" w:bidi="ar-AE"/>
        </w:rPr>
        <w:t xml:space="preserve"> سرّ</w:t>
      </w:r>
      <w:r w:rsidR="007801AB" w:rsidRPr="00BD3E65">
        <w:rPr>
          <w:rFonts w:asciiTheme="minorHAnsi" w:hAnsiTheme="minorHAnsi" w:cstheme="minorHAnsi"/>
          <w:rtl/>
          <w:lang w:val="en-US" w:bidi="ar-AE"/>
        </w:rPr>
        <w:t xml:space="preserve"> التثبيت </w:t>
      </w:r>
      <w:r w:rsidR="006E64F6" w:rsidRPr="00BD3E65">
        <w:rPr>
          <w:rFonts w:asciiTheme="minorHAnsi" w:hAnsiTheme="minorHAnsi" w:cstheme="minorHAnsi"/>
          <w:rtl/>
          <w:lang w:val="en-US" w:bidi="ar-AE"/>
        </w:rPr>
        <w:t xml:space="preserve">وأن </w:t>
      </w:r>
      <w:r w:rsidR="007801AB" w:rsidRPr="00BD3E65">
        <w:rPr>
          <w:rFonts w:asciiTheme="minorHAnsi" w:hAnsiTheme="minorHAnsi" w:cstheme="minorHAnsi"/>
          <w:rtl/>
          <w:lang w:val="en-US" w:bidi="ar-AE"/>
        </w:rPr>
        <w:t>نضعه في علاقة مع تعدّدية المواهب والخِدَم التي ترسم وجه الكنيسة السينو</w:t>
      </w:r>
      <w:r w:rsidR="00930A17" w:rsidRPr="00BD3E65">
        <w:rPr>
          <w:rFonts w:asciiTheme="minorHAnsi" w:hAnsiTheme="minorHAnsi" w:cstheme="minorHAnsi"/>
          <w:rtl/>
          <w:lang w:val="en-US" w:bidi="ar-AE"/>
        </w:rPr>
        <w:t>دوسيّ</w:t>
      </w:r>
      <w:r w:rsidR="007801AB" w:rsidRPr="00BD3E65">
        <w:rPr>
          <w:rFonts w:asciiTheme="minorHAnsi" w:hAnsiTheme="minorHAnsi" w:cstheme="minorHAnsi"/>
          <w:rtl/>
          <w:lang w:val="en-US" w:bidi="ar-AE"/>
        </w:rPr>
        <w:t>.</w:t>
      </w:r>
    </w:p>
    <w:p w14:paraId="3BB93C24" w14:textId="3799F9A5" w:rsidR="007801AB" w:rsidRPr="00BD3E65" w:rsidRDefault="006054C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الاحتفال بال</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 xml:space="preserve">، </w:t>
      </w:r>
      <w:r w:rsidR="006E64F6" w:rsidRPr="00BD3E65">
        <w:rPr>
          <w:rFonts w:asciiTheme="minorHAnsi" w:hAnsiTheme="minorHAnsi" w:cstheme="minorHAnsi"/>
          <w:rtl/>
          <w:lang w:val="en-US" w:bidi="ar-AE"/>
        </w:rPr>
        <w:t>ولا سيّما</w:t>
      </w:r>
      <w:r w:rsidR="007801AB" w:rsidRPr="00BD3E65">
        <w:rPr>
          <w:rFonts w:asciiTheme="minorHAnsi" w:hAnsiTheme="minorHAnsi" w:cstheme="minorHAnsi"/>
          <w:rtl/>
          <w:lang w:val="en-US" w:bidi="ar-AE"/>
        </w:rPr>
        <w:t xml:space="preserve"> يوم الأحد، هو </w:t>
      </w:r>
      <w:r w:rsidRPr="00BD3E65">
        <w:rPr>
          <w:rFonts w:asciiTheme="minorHAnsi" w:hAnsiTheme="minorHAnsi" w:cstheme="minorHAnsi"/>
          <w:rtl/>
          <w:lang w:val="en-US" w:bidi="ar-AE"/>
        </w:rPr>
        <w:t>النموذج</w:t>
      </w:r>
      <w:r w:rsidR="007801AB" w:rsidRPr="00BD3E65">
        <w:rPr>
          <w:rFonts w:asciiTheme="minorHAnsi" w:hAnsiTheme="minorHAnsi" w:cstheme="minorHAnsi"/>
          <w:rtl/>
          <w:lang w:val="en-US" w:bidi="ar-AE"/>
        </w:rPr>
        <w:t xml:space="preserve"> الأوّل والأساسي الذي يجتمع فيه شعب الله ويلتقي. </w:t>
      </w:r>
      <w:r w:rsidR="006E64F6" w:rsidRPr="00BD3E65">
        <w:rPr>
          <w:rFonts w:asciiTheme="minorHAnsi" w:hAnsiTheme="minorHAnsi" w:cstheme="minorHAnsi"/>
          <w:rtl/>
          <w:lang w:val="en-US" w:bidi="ar-AE"/>
        </w:rPr>
        <w:t>و</w:t>
      </w:r>
      <w:r w:rsidR="007801AB" w:rsidRPr="00BD3E65">
        <w:rPr>
          <w:rFonts w:asciiTheme="minorHAnsi" w:hAnsiTheme="minorHAnsi" w:cstheme="minorHAnsi"/>
          <w:rtl/>
          <w:lang w:val="en-US" w:bidi="ar-AE"/>
        </w:rPr>
        <w:t>حيث يستحيل الاحتفال بال</w:t>
      </w:r>
      <w:r w:rsidR="003F6D6C" w:rsidRPr="00BD3E65">
        <w:rPr>
          <w:rFonts w:asciiTheme="minorHAnsi" w:hAnsiTheme="minorHAnsi" w:cstheme="minorHAnsi"/>
          <w:rtl/>
          <w:lang w:val="en-US" w:bidi="ar-AE"/>
        </w:rPr>
        <w:t>إفخارستيا</w:t>
      </w:r>
      <w:r w:rsidR="007801AB" w:rsidRPr="00BD3E65">
        <w:rPr>
          <w:rFonts w:asciiTheme="minorHAnsi" w:hAnsiTheme="minorHAnsi" w:cstheme="minorHAnsi"/>
          <w:rtl/>
          <w:lang w:val="en-US" w:bidi="ar-AE"/>
        </w:rPr>
        <w:t xml:space="preserve"> يجتمع شعب الله حول ليترجية الكلمة. في ال</w:t>
      </w:r>
      <w:r w:rsidR="003F6D6C" w:rsidRPr="00BD3E65">
        <w:rPr>
          <w:rFonts w:asciiTheme="minorHAnsi" w:hAnsiTheme="minorHAnsi" w:cstheme="minorHAnsi"/>
          <w:rtl/>
          <w:lang w:val="en-US" w:bidi="ar-AE"/>
        </w:rPr>
        <w:t>إفخارستيا</w:t>
      </w:r>
      <w:r w:rsidR="007801AB" w:rsidRPr="00BD3E65">
        <w:rPr>
          <w:rFonts w:asciiTheme="minorHAnsi" w:hAnsiTheme="minorHAnsi" w:cstheme="minorHAnsi"/>
          <w:rtl/>
          <w:lang w:val="en-US" w:bidi="ar-AE"/>
        </w:rPr>
        <w:t xml:space="preserve"> نحتفل بسر نعمة لسنا نحن صانعيها: بدعوته لنا للمشاركة في جسده ودمه</w:t>
      </w:r>
      <w:r w:rsidR="006E64F6" w:rsidRPr="00BD3E65">
        <w:rPr>
          <w:rFonts w:asciiTheme="minorHAnsi" w:hAnsiTheme="minorHAnsi" w:cstheme="minorHAnsi"/>
          <w:rtl/>
          <w:lang w:val="en-US" w:bidi="ar-AE"/>
        </w:rPr>
        <w:t>،</w:t>
      </w:r>
      <w:r w:rsidR="007801AB" w:rsidRPr="00BD3E65">
        <w:rPr>
          <w:rFonts w:asciiTheme="minorHAnsi" w:hAnsiTheme="minorHAnsi" w:cstheme="minorHAnsi"/>
          <w:rtl/>
          <w:lang w:val="en-US" w:bidi="ar-AE"/>
        </w:rPr>
        <w:t xml:space="preserve"> يجعلنا الرب </w:t>
      </w:r>
      <w:r w:rsidR="006E64F6" w:rsidRPr="00BD3E65">
        <w:rPr>
          <w:rFonts w:asciiTheme="minorHAnsi" w:hAnsiTheme="minorHAnsi" w:cstheme="minorHAnsi"/>
          <w:rtl/>
          <w:lang w:val="en-US" w:bidi="ar-AE"/>
        </w:rPr>
        <w:t xml:space="preserve">يسوع المسيح </w:t>
      </w:r>
      <w:r w:rsidR="007801AB" w:rsidRPr="00BD3E65">
        <w:rPr>
          <w:rFonts w:asciiTheme="minorHAnsi" w:hAnsiTheme="minorHAnsi" w:cstheme="minorHAnsi"/>
          <w:rtl/>
          <w:lang w:val="en-US" w:bidi="ar-AE"/>
        </w:rPr>
        <w:t xml:space="preserve">جسداً واحداً معه وفيما بيننا. انطلاقاً من تعبير </w:t>
      </w:r>
      <w:r w:rsidR="006E64F6" w:rsidRPr="00BD3E65">
        <w:rPr>
          <w:rFonts w:asciiTheme="minorHAnsi" w:hAnsiTheme="minorHAnsi" w:cstheme="minorHAnsi"/>
          <w:rtl/>
          <w:lang w:val="en-US" w:bidi="ar-AE"/>
        </w:rPr>
        <w:t>«</w:t>
      </w:r>
      <w:r w:rsidR="007801AB" w:rsidRPr="00BD3E65">
        <w:rPr>
          <w:rFonts w:asciiTheme="minorHAnsi" w:hAnsiTheme="minorHAnsi" w:cstheme="minorHAnsi"/>
          <w:rtl/>
          <w:lang w:val="en-US" w:bidi="ar-AE"/>
        </w:rPr>
        <w:t>كينونيا</w:t>
      </w:r>
      <w:r w:rsidR="006E64F6" w:rsidRPr="00BD3E65">
        <w:rPr>
          <w:rFonts w:asciiTheme="minorHAnsi" w:hAnsiTheme="minorHAnsi" w:cstheme="minorHAnsi"/>
          <w:rtl/>
          <w:lang w:val="en-US" w:bidi="ar-AE"/>
        </w:rPr>
        <w:t>»</w:t>
      </w:r>
      <w:r w:rsidR="007801AB" w:rsidRPr="00BD3E65">
        <w:rPr>
          <w:rFonts w:asciiTheme="minorHAnsi" w:hAnsiTheme="minorHAnsi" w:cstheme="minorHAnsi"/>
          <w:rtl/>
          <w:lang w:val="en-US" w:bidi="ar-AE"/>
        </w:rPr>
        <w:t xml:space="preserve"> الذي يستعمله بولس</w:t>
      </w:r>
      <w:r w:rsidRPr="00BD3E65">
        <w:rPr>
          <w:rFonts w:asciiTheme="minorHAnsi" w:hAnsiTheme="minorHAnsi" w:cstheme="minorHAnsi"/>
          <w:rtl/>
          <w:lang w:val="en-US" w:bidi="ar-AE"/>
        </w:rPr>
        <w:t>،</w:t>
      </w:r>
      <w:r w:rsidR="00C07F60" w:rsidRPr="00BD3E65">
        <w:rPr>
          <w:rFonts w:asciiTheme="minorHAnsi" w:hAnsiTheme="minorHAnsi" w:cstheme="minorHAnsi"/>
          <w:rtl/>
          <w:lang w:val="en-US" w:bidi="ar-AE"/>
        </w:rPr>
        <w:t xml:space="preserve"> اعتمد التقليد المسيحي</w:t>
      </w:r>
      <w:r w:rsidR="006E64F6" w:rsidRPr="00BD3E65">
        <w:rPr>
          <w:rFonts w:asciiTheme="minorHAnsi" w:hAnsiTheme="minorHAnsi" w:cstheme="minorHAnsi"/>
          <w:rtl/>
          <w:lang w:val="en-US" w:bidi="ar-AE"/>
        </w:rPr>
        <w:t>ّ</w:t>
      </w:r>
      <w:r w:rsidR="00C07F60" w:rsidRPr="00BD3E65">
        <w:rPr>
          <w:rFonts w:asciiTheme="minorHAnsi" w:hAnsiTheme="minorHAnsi" w:cstheme="minorHAnsi"/>
          <w:rtl/>
          <w:lang w:val="en-US" w:bidi="ar-AE"/>
        </w:rPr>
        <w:t xml:space="preserve"> كلمة </w:t>
      </w:r>
      <w:r w:rsidR="006E64F6" w:rsidRPr="00BD3E65">
        <w:rPr>
          <w:rFonts w:asciiTheme="minorHAnsi" w:hAnsiTheme="minorHAnsi" w:cstheme="minorHAnsi"/>
          <w:rtl/>
          <w:lang w:val="en-US" w:bidi="ar-AE"/>
        </w:rPr>
        <w:t>«</w:t>
      </w:r>
      <w:r w:rsidR="00C07F60" w:rsidRPr="00BD3E65">
        <w:rPr>
          <w:rFonts w:asciiTheme="minorHAnsi" w:hAnsiTheme="minorHAnsi" w:cstheme="minorHAnsi"/>
          <w:rtl/>
          <w:lang w:val="en-US" w:bidi="ar-AE"/>
        </w:rPr>
        <w:t>شركة</w:t>
      </w:r>
      <w:r w:rsidR="006E64F6" w:rsidRPr="00BD3E65">
        <w:rPr>
          <w:rFonts w:asciiTheme="minorHAnsi" w:hAnsiTheme="minorHAnsi" w:cstheme="minorHAnsi"/>
          <w:rtl/>
          <w:lang w:val="en-US" w:bidi="ar-AE"/>
        </w:rPr>
        <w:t>»</w:t>
      </w:r>
      <w:r w:rsidR="00C07F60" w:rsidRPr="00BD3E65">
        <w:rPr>
          <w:rFonts w:asciiTheme="minorHAnsi" w:hAnsiTheme="minorHAnsi" w:cstheme="minorHAnsi"/>
          <w:rtl/>
          <w:lang w:val="en-US" w:bidi="ar-AE"/>
        </w:rPr>
        <w:t xml:space="preserve"> لكي يدل في الوقت عينه على المشاركة الكاملة في ال</w:t>
      </w:r>
      <w:r w:rsidR="003F6D6C" w:rsidRPr="00BD3E65">
        <w:rPr>
          <w:rFonts w:asciiTheme="minorHAnsi" w:hAnsiTheme="minorHAnsi" w:cstheme="minorHAnsi"/>
          <w:rtl/>
          <w:lang w:val="en-US" w:bidi="ar-AE"/>
        </w:rPr>
        <w:t>إفخارستيا</w:t>
      </w:r>
      <w:r w:rsidR="00C07F60" w:rsidRPr="00BD3E65">
        <w:rPr>
          <w:rFonts w:asciiTheme="minorHAnsi" w:hAnsiTheme="minorHAnsi" w:cstheme="minorHAnsi"/>
          <w:rtl/>
          <w:lang w:val="en-US" w:bidi="ar-AE"/>
        </w:rPr>
        <w:t xml:space="preserve"> وعلى طبيعة العلاقات فيما بين المؤمنين وفيما بين الكنائس. فيما تفتح لنا أفق التبحّر في حياة الله وصولاً إلى أعماق</w:t>
      </w:r>
      <w:r w:rsidR="005F5564" w:rsidRPr="00BD3E65">
        <w:rPr>
          <w:rFonts w:asciiTheme="minorHAnsi" w:hAnsiTheme="minorHAnsi" w:cstheme="minorHAnsi"/>
          <w:rtl/>
          <w:lang w:val="en-US" w:bidi="ar-AE"/>
        </w:rPr>
        <w:t xml:space="preserve"> سرّ</w:t>
      </w:r>
      <w:r w:rsidR="00C07F60" w:rsidRPr="00BD3E65">
        <w:rPr>
          <w:rFonts w:asciiTheme="minorHAnsi" w:hAnsiTheme="minorHAnsi" w:cstheme="minorHAnsi"/>
          <w:rtl/>
          <w:lang w:val="en-US" w:bidi="ar-AE"/>
        </w:rPr>
        <w:t xml:space="preserve"> الثالوث، تذكّرنا الشركة بعلاقاتنا اليوميّة: </w:t>
      </w:r>
      <w:r w:rsidRPr="00BD3E65">
        <w:rPr>
          <w:rFonts w:asciiTheme="minorHAnsi" w:hAnsiTheme="minorHAnsi" w:cstheme="minorHAnsi"/>
          <w:rtl/>
          <w:lang w:val="en-US" w:bidi="ar-AE"/>
        </w:rPr>
        <w:t>في أ</w:t>
      </w:r>
      <w:r w:rsidR="00BD7806" w:rsidRPr="00BD3E65">
        <w:rPr>
          <w:rFonts w:asciiTheme="minorHAnsi" w:hAnsiTheme="minorHAnsi" w:cstheme="minorHAnsi"/>
          <w:rtl/>
          <w:lang w:val="en-US" w:bidi="ar-AE"/>
        </w:rPr>
        <w:t>بس</w:t>
      </w:r>
      <w:r w:rsidRPr="00BD3E65">
        <w:rPr>
          <w:rFonts w:asciiTheme="minorHAnsi" w:hAnsiTheme="minorHAnsi" w:cstheme="minorHAnsi"/>
          <w:rtl/>
          <w:lang w:val="en-US" w:bidi="ar-AE"/>
        </w:rPr>
        <w:t>ط العلاقات التي ننفتح فيها ب</w:t>
      </w:r>
      <w:r w:rsidR="00BD7806" w:rsidRPr="00BD3E65">
        <w:rPr>
          <w:rFonts w:asciiTheme="minorHAnsi" w:hAnsiTheme="minorHAnsi" w:cstheme="minorHAnsi"/>
          <w:rtl/>
          <w:lang w:val="en-US" w:bidi="ar-AE"/>
        </w:rPr>
        <w:t xml:space="preserve">عضنا </w:t>
      </w:r>
      <w:r w:rsidR="006E64F6" w:rsidRPr="00BD3E65">
        <w:rPr>
          <w:rFonts w:asciiTheme="minorHAnsi" w:hAnsiTheme="minorHAnsi" w:cstheme="minorHAnsi"/>
          <w:rtl/>
          <w:lang w:val="en-US" w:bidi="ar-AE"/>
        </w:rPr>
        <w:t xml:space="preserve">على </w:t>
      </w:r>
      <w:r w:rsidR="00BD7806" w:rsidRPr="00BD3E65">
        <w:rPr>
          <w:rFonts w:asciiTheme="minorHAnsi" w:hAnsiTheme="minorHAnsi" w:cstheme="minorHAnsi"/>
          <w:rtl/>
          <w:lang w:val="en-US" w:bidi="ar-AE"/>
        </w:rPr>
        <w:t xml:space="preserve">البعض تسري </w:t>
      </w:r>
      <w:r w:rsidR="006E64F6" w:rsidRPr="00BD3E65">
        <w:rPr>
          <w:rFonts w:asciiTheme="minorHAnsi" w:hAnsiTheme="minorHAnsi" w:cstheme="minorHAnsi"/>
          <w:rtl/>
          <w:lang w:val="en-US" w:bidi="ar-AE"/>
        </w:rPr>
        <w:t xml:space="preserve">فتسري </w:t>
      </w:r>
      <w:r w:rsidR="00BD7806" w:rsidRPr="00BD3E65">
        <w:rPr>
          <w:rFonts w:asciiTheme="minorHAnsi" w:hAnsiTheme="minorHAnsi" w:cstheme="minorHAnsi"/>
          <w:rtl/>
          <w:lang w:val="en-US" w:bidi="ar-AE"/>
        </w:rPr>
        <w:t>حقيقة</w:t>
      </w:r>
      <w:r w:rsidRPr="00BD3E65">
        <w:rPr>
          <w:rFonts w:asciiTheme="minorHAnsi" w:hAnsiTheme="minorHAnsi" w:cstheme="minorHAnsi"/>
          <w:rtl/>
          <w:lang w:val="en-US" w:bidi="ar-AE"/>
        </w:rPr>
        <w:t>ُ</w:t>
      </w:r>
      <w:r w:rsidR="00BD7806" w:rsidRPr="00BD3E65">
        <w:rPr>
          <w:rFonts w:asciiTheme="minorHAnsi" w:hAnsiTheme="minorHAnsi" w:cstheme="minorHAnsi"/>
          <w:rtl/>
          <w:lang w:val="en-US" w:bidi="ar-AE"/>
        </w:rPr>
        <w:t xml:space="preserve"> نفحة</w:t>
      </w:r>
      <w:r w:rsidRPr="00BD3E65">
        <w:rPr>
          <w:rFonts w:asciiTheme="minorHAnsi" w:hAnsiTheme="minorHAnsi" w:cstheme="minorHAnsi"/>
          <w:rtl/>
          <w:lang w:val="en-US" w:bidi="ar-AE"/>
        </w:rPr>
        <w:t>ِ</w:t>
      </w:r>
      <w:r w:rsidR="00BD7806" w:rsidRPr="00BD3E65">
        <w:rPr>
          <w:rFonts w:asciiTheme="minorHAnsi" w:hAnsiTheme="minorHAnsi" w:cstheme="minorHAnsi"/>
          <w:rtl/>
          <w:lang w:val="en-US" w:bidi="ar-AE"/>
        </w:rPr>
        <w:t xml:space="preserve"> الروح القدس. لذلك، ف</w:t>
      </w:r>
      <w:r w:rsidR="006E64F6" w:rsidRPr="00BD3E65">
        <w:rPr>
          <w:rFonts w:asciiTheme="minorHAnsi" w:hAnsiTheme="minorHAnsi" w:cstheme="minorHAnsi"/>
          <w:rtl/>
          <w:lang w:val="en-US" w:bidi="ar-AE"/>
        </w:rPr>
        <w:t xml:space="preserve">إنّ </w:t>
      </w:r>
      <w:r w:rsidR="00BD7806" w:rsidRPr="00BD3E65">
        <w:rPr>
          <w:rFonts w:asciiTheme="minorHAnsi" w:hAnsiTheme="minorHAnsi" w:cstheme="minorHAnsi"/>
          <w:rtl/>
          <w:lang w:val="en-US" w:bidi="ar-AE"/>
        </w:rPr>
        <w:t>الشركة التي نحتفل بها في ال</w:t>
      </w:r>
      <w:r w:rsidR="003F6D6C" w:rsidRPr="00BD3E65">
        <w:rPr>
          <w:rFonts w:asciiTheme="minorHAnsi" w:hAnsiTheme="minorHAnsi" w:cstheme="minorHAnsi"/>
          <w:rtl/>
          <w:lang w:val="en-US" w:bidi="ar-AE"/>
        </w:rPr>
        <w:t>إفخارستيا</w:t>
      </w:r>
      <w:r w:rsidR="00BD7806" w:rsidRPr="00BD3E65">
        <w:rPr>
          <w:rFonts w:asciiTheme="minorHAnsi" w:hAnsiTheme="minorHAnsi" w:cstheme="minorHAnsi"/>
          <w:rtl/>
          <w:lang w:val="en-US" w:bidi="ar-AE"/>
        </w:rPr>
        <w:t xml:space="preserve"> والتي تنبثق عنها</w:t>
      </w:r>
      <w:r w:rsidR="006E64F6" w:rsidRPr="00BD3E65">
        <w:rPr>
          <w:rFonts w:asciiTheme="minorHAnsi" w:hAnsiTheme="minorHAnsi" w:cstheme="minorHAnsi"/>
          <w:rtl/>
          <w:lang w:val="en-US" w:bidi="ar-AE"/>
        </w:rPr>
        <w:t>،</w:t>
      </w:r>
      <w:r w:rsidR="00BD7806" w:rsidRPr="00BD3E65">
        <w:rPr>
          <w:rFonts w:asciiTheme="minorHAnsi" w:hAnsiTheme="minorHAnsi" w:cstheme="minorHAnsi"/>
          <w:rtl/>
          <w:lang w:val="en-US" w:bidi="ar-AE"/>
        </w:rPr>
        <w:t xml:space="preserve"> </w:t>
      </w:r>
      <w:r w:rsidR="003F6D6C" w:rsidRPr="00BD3E65">
        <w:rPr>
          <w:rFonts w:asciiTheme="minorHAnsi" w:hAnsiTheme="minorHAnsi" w:cstheme="minorHAnsi"/>
          <w:rtl/>
          <w:lang w:val="en-US" w:bidi="ar-AE"/>
        </w:rPr>
        <w:t xml:space="preserve">تمثّل </w:t>
      </w:r>
      <w:r w:rsidR="00BD7806" w:rsidRPr="00BD3E65">
        <w:rPr>
          <w:rFonts w:asciiTheme="minorHAnsi" w:hAnsiTheme="minorHAnsi" w:cstheme="minorHAnsi"/>
          <w:rtl/>
          <w:lang w:val="en-US" w:bidi="ar-AE"/>
        </w:rPr>
        <w:t>مسارات السينودوسيّة وتوجّهها.</w:t>
      </w:r>
    </w:p>
    <w:p w14:paraId="4162B06E" w14:textId="05D23606" w:rsidR="00D43CEB" w:rsidRPr="00BD3E65" w:rsidRDefault="00BD7806"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نتعلّم من ال</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 xml:space="preserve"> كيف نفهم الوحدة في </w:t>
      </w:r>
      <w:r w:rsidR="006E64F6" w:rsidRPr="00BD3E65">
        <w:rPr>
          <w:rFonts w:asciiTheme="minorHAnsi" w:hAnsiTheme="minorHAnsi" w:cstheme="minorHAnsi"/>
          <w:rtl/>
          <w:lang w:val="en-US" w:bidi="ar-AE"/>
        </w:rPr>
        <w:t>التنوّع</w:t>
      </w:r>
      <w:r w:rsidRPr="00BD3E65">
        <w:rPr>
          <w:rFonts w:asciiTheme="minorHAnsi" w:hAnsiTheme="minorHAnsi" w:cstheme="minorHAnsi"/>
          <w:rtl/>
          <w:lang w:val="en-US" w:bidi="ar-AE"/>
        </w:rPr>
        <w:t xml:space="preserve">: وحدة الكنيسة وتعدّدية الجماعات المسيحيّة، وحدة </w:t>
      </w:r>
      <w:r w:rsidR="005F5564" w:rsidRPr="00BD3E65">
        <w:rPr>
          <w:rFonts w:asciiTheme="minorHAnsi" w:hAnsiTheme="minorHAnsi" w:cstheme="minorHAnsi"/>
          <w:rtl/>
          <w:lang w:val="en-US" w:bidi="ar-AE"/>
        </w:rPr>
        <w:t>السرّ</w:t>
      </w:r>
      <w:r w:rsidRPr="00BD3E65">
        <w:rPr>
          <w:rFonts w:asciiTheme="minorHAnsi" w:hAnsiTheme="minorHAnsi" w:cstheme="minorHAnsi"/>
          <w:rtl/>
          <w:lang w:val="en-US" w:bidi="ar-AE"/>
        </w:rPr>
        <w:t xml:space="preserve"> واختلاف التقاليد الليتورجيّة، وحدة الاحتفال </w:t>
      </w:r>
      <w:r w:rsidR="003F6D6C" w:rsidRPr="00BD3E65">
        <w:rPr>
          <w:rFonts w:asciiTheme="minorHAnsi" w:hAnsiTheme="minorHAnsi" w:cstheme="minorHAnsi"/>
          <w:rtl/>
          <w:lang w:val="en-US" w:bidi="ar-AE"/>
        </w:rPr>
        <w:t>وتنوّع</w:t>
      </w:r>
      <w:r w:rsidRPr="00BD3E65">
        <w:rPr>
          <w:rFonts w:asciiTheme="minorHAnsi" w:hAnsiTheme="minorHAnsi" w:cstheme="minorHAnsi"/>
          <w:rtl/>
          <w:lang w:val="en-US" w:bidi="ar-AE"/>
        </w:rPr>
        <w:t xml:space="preserve"> الدعوات والمواهب والخِدَم. ما من شيء أفضل من ال</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 xml:space="preserve"> يستطيع أن يُظهر أنّ الانسجام الذي يخلقه الروح القدس ليس </w:t>
      </w:r>
      <w:r w:rsidR="003F6D6C" w:rsidRPr="00BD3E65">
        <w:rPr>
          <w:rFonts w:asciiTheme="minorHAnsi" w:hAnsiTheme="minorHAnsi" w:cstheme="minorHAnsi"/>
          <w:rtl/>
          <w:lang w:val="en-US" w:bidi="ar-AE"/>
        </w:rPr>
        <w:t xml:space="preserve">تماثلاً </w:t>
      </w:r>
      <w:r w:rsidRPr="00BD3E65">
        <w:rPr>
          <w:rFonts w:asciiTheme="minorHAnsi" w:hAnsiTheme="minorHAnsi" w:cstheme="minorHAnsi"/>
          <w:rtl/>
          <w:lang w:val="en-US" w:bidi="ar-AE"/>
        </w:rPr>
        <w:t>وأنّ كل عطيّة كنسيّة تهدف إلى البناء المشترك.</w:t>
      </w:r>
    </w:p>
    <w:p w14:paraId="51EEDA5E" w14:textId="77777777" w:rsidR="00D43CEB" w:rsidRPr="00BD3E65" w:rsidRDefault="00BD7806" w:rsidP="006E60AA">
      <w:pPr>
        <w:pStyle w:val="Heading3"/>
        <w:rPr>
          <w:rFonts w:asciiTheme="minorHAnsi" w:hAnsiTheme="minorHAnsi" w:cstheme="minorHAnsi"/>
          <w:rtl/>
          <w:lang w:val="en-US"/>
        </w:rPr>
      </w:pPr>
      <w:bookmarkStart w:id="12" w:name="_Toc153483083"/>
      <w:r w:rsidRPr="00BD3E65">
        <w:rPr>
          <w:rFonts w:asciiTheme="minorHAnsi" w:hAnsiTheme="minorHAnsi" w:cstheme="minorHAnsi"/>
          <w:rtl/>
          <w:lang w:val="en-US"/>
        </w:rPr>
        <w:t>مسائل مطروحة للنقاش</w:t>
      </w:r>
      <w:bookmarkEnd w:id="12"/>
    </w:p>
    <w:p w14:paraId="30A7E0BD" w14:textId="3D79982D" w:rsidR="00BD7806"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BD7806" w:rsidRPr="00BD3E65">
        <w:rPr>
          <w:rFonts w:asciiTheme="minorHAnsi" w:hAnsiTheme="minorHAnsi" w:cstheme="minorHAnsi"/>
          <w:rtl/>
          <w:lang w:val="en-US" w:bidi="ar-AE"/>
        </w:rPr>
        <w:t>لا يمكن فهم</w:t>
      </w:r>
      <w:r w:rsidR="005F5564" w:rsidRPr="00BD3E65">
        <w:rPr>
          <w:rFonts w:asciiTheme="minorHAnsi" w:hAnsiTheme="minorHAnsi" w:cstheme="minorHAnsi"/>
          <w:rtl/>
          <w:lang w:val="en-US" w:bidi="ar-AE"/>
        </w:rPr>
        <w:t xml:space="preserve"> سرّ</w:t>
      </w:r>
      <w:r w:rsidR="00BD7806" w:rsidRPr="00BD3E65">
        <w:rPr>
          <w:rFonts w:asciiTheme="minorHAnsi" w:hAnsiTheme="minorHAnsi" w:cstheme="minorHAnsi"/>
          <w:rtl/>
          <w:lang w:val="en-US" w:bidi="ar-AE"/>
        </w:rPr>
        <w:t xml:space="preserve"> العماد بطريقة منعزلة</w:t>
      </w:r>
      <w:r w:rsidR="0034044E" w:rsidRPr="00BD3E65">
        <w:rPr>
          <w:rFonts w:asciiTheme="minorHAnsi" w:hAnsiTheme="minorHAnsi" w:cstheme="minorHAnsi"/>
          <w:rtl/>
          <w:lang w:val="en-US" w:bidi="ar-AE"/>
        </w:rPr>
        <w:t xml:space="preserve"> </w:t>
      </w:r>
      <w:r w:rsidR="003F6D6C" w:rsidRPr="00BD3E65">
        <w:rPr>
          <w:rFonts w:asciiTheme="minorHAnsi" w:hAnsiTheme="minorHAnsi" w:cstheme="minorHAnsi"/>
          <w:rtl/>
          <w:lang w:val="en-US" w:bidi="ar-AE"/>
        </w:rPr>
        <w:t>عن مفهوم التنشئة</w:t>
      </w:r>
      <w:r w:rsidR="0034044E" w:rsidRPr="00BD3E65">
        <w:rPr>
          <w:rFonts w:asciiTheme="minorHAnsi" w:hAnsiTheme="minorHAnsi" w:cstheme="minorHAnsi"/>
          <w:rtl/>
          <w:lang w:val="en-US" w:bidi="ar-AE"/>
        </w:rPr>
        <w:t xml:space="preserve"> في الحياة المسيحيّة. من الضروري إذاً التعمّق لاحقاً بما يقدّمه هذا </w:t>
      </w:r>
      <w:r w:rsidR="005F5564" w:rsidRPr="00BD3E65">
        <w:rPr>
          <w:rFonts w:asciiTheme="minorHAnsi" w:hAnsiTheme="minorHAnsi" w:cstheme="minorHAnsi"/>
          <w:rtl/>
          <w:lang w:val="en-US" w:bidi="ar-AE"/>
        </w:rPr>
        <w:t>السرّ</w:t>
      </w:r>
      <w:r w:rsidR="0034044E" w:rsidRPr="00BD3E65">
        <w:rPr>
          <w:rFonts w:asciiTheme="minorHAnsi" w:hAnsiTheme="minorHAnsi" w:cstheme="minorHAnsi"/>
          <w:rtl/>
          <w:lang w:val="en-US" w:bidi="ar-AE"/>
        </w:rPr>
        <w:t xml:space="preserve"> لفهم السينودوسيّة</w:t>
      </w:r>
      <w:r w:rsidR="00076341" w:rsidRPr="00BD3E65">
        <w:rPr>
          <w:rFonts w:asciiTheme="minorHAnsi" w:hAnsiTheme="minorHAnsi" w:cstheme="minorHAnsi"/>
          <w:rtl/>
          <w:lang w:val="en-US" w:bidi="ar-AE"/>
        </w:rPr>
        <w:t>،</w:t>
      </w:r>
      <w:r w:rsidR="0034044E" w:rsidRPr="00BD3E65">
        <w:rPr>
          <w:rFonts w:asciiTheme="minorHAnsi" w:hAnsiTheme="minorHAnsi" w:cstheme="minorHAnsi"/>
          <w:rtl/>
          <w:lang w:val="en-US" w:bidi="ar-AE"/>
        </w:rPr>
        <w:t xml:space="preserve"> والذي يتأتّى عن رؤية موحّدة </w:t>
      </w:r>
      <w:r w:rsidR="00076341" w:rsidRPr="00BD3E65">
        <w:rPr>
          <w:rFonts w:asciiTheme="minorHAnsi" w:hAnsiTheme="minorHAnsi" w:cstheme="minorHAnsi"/>
          <w:rtl/>
          <w:lang w:val="en-US" w:bidi="ar-AE"/>
        </w:rPr>
        <w:t>للتنشئة</w:t>
      </w:r>
      <w:r w:rsidR="0034044E" w:rsidRPr="00BD3E65">
        <w:rPr>
          <w:rFonts w:asciiTheme="minorHAnsi" w:hAnsiTheme="minorHAnsi" w:cstheme="minorHAnsi"/>
          <w:rtl/>
          <w:lang w:val="en-US" w:bidi="ar-AE"/>
        </w:rPr>
        <w:t>المسيحي</w:t>
      </w:r>
      <w:r w:rsidR="00076341" w:rsidRPr="00BD3E65">
        <w:rPr>
          <w:rFonts w:asciiTheme="minorHAnsi" w:hAnsiTheme="minorHAnsi" w:cstheme="minorHAnsi"/>
          <w:rtl/>
          <w:lang w:val="en-US" w:bidi="ar-AE"/>
        </w:rPr>
        <w:t>ّة</w:t>
      </w:r>
      <w:r w:rsidR="0034044E" w:rsidRPr="00BD3E65">
        <w:rPr>
          <w:rFonts w:asciiTheme="minorHAnsi" w:hAnsiTheme="minorHAnsi" w:cstheme="minorHAnsi"/>
          <w:rtl/>
          <w:lang w:val="en-US" w:bidi="ar-AE"/>
        </w:rPr>
        <w:t>.</w:t>
      </w:r>
    </w:p>
    <w:p w14:paraId="33657CB1" w14:textId="49B50728" w:rsidR="00A93A10" w:rsidRPr="00BD3E65" w:rsidRDefault="000434F4" w:rsidP="0070766B">
      <w:pPr>
        <w:pStyle w:val="ListParagraph"/>
        <w:bidi/>
        <w:ind w:left="0"/>
        <w:contextualSpacing w:val="0"/>
        <w:jc w:val="both"/>
        <w:rPr>
          <w:rFonts w:asciiTheme="minorHAnsi" w:hAnsiTheme="minorHAnsi" w:cstheme="minorHAnsi"/>
          <w:rtl/>
          <w:lang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34044E" w:rsidRPr="00BD3E65">
        <w:rPr>
          <w:rFonts w:asciiTheme="minorHAnsi" w:hAnsiTheme="minorHAnsi" w:cstheme="minorHAnsi"/>
          <w:rtl/>
          <w:lang w:val="en-US" w:bidi="ar-AE"/>
        </w:rPr>
        <w:t>إن</w:t>
      </w:r>
      <w:r w:rsidR="00076341" w:rsidRPr="00BD3E65">
        <w:rPr>
          <w:rFonts w:asciiTheme="minorHAnsi" w:hAnsiTheme="minorHAnsi" w:cstheme="minorHAnsi"/>
          <w:rtl/>
          <w:lang w:val="en-US" w:bidi="ar-AE"/>
        </w:rPr>
        <w:t>ّ ن</w:t>
      </w:r>
      <w:r w:rsidR="0034044E" w:rsidRPr="00BD3E65">
        <w:rPr>
          <w:rFonts w:asciiTheme="minorHAnsi" w:hAnsiTheme="minorHAnsi" w:cstheme="minorHAnsi"/>
          <w:rtl/>
          <w:lang w:val="en-US" w:bidi="ar-AE"/>
        </w:rPr>
        <w:t>ضج الحس</w:t>
      </w:r>
      <w:r w:rsidR="00076341" w:rsidRPr="00BD3E65">
        <w:rPr>
          <w:rFonts w:asciiTheme="minorHAnsi" w:hAnsiTheme="minorHAnsi" w:cstheme="minorHAnsi"/>
          <w:rtl/>
          <w:lang w:val="en-US" w:bidi="ar-AE"/>
        </w:rPr>
        <w:t>ّ</w:t>
      </w:r>
      <w:r w:rsidR="0034044E" w:rsidRPr="00BD3E65">
        <w:rPr>
          <w:rFonts w:asciiTheme="minorHAnsi" w:hAnsiTheme="minorHAnsi" w:cstheme="minorHAnsi"/>
          <w:rtl/>
          <w:lang w:val="en-US" w:bidi="ar-AE"/>
        </w:rPr>
        <w:t xml:space="preserve"> الإيماني </w:t>
      </w:r>
      <w:r w:rsidR="004E744A" w:rsidRPr="00BD3E65">
        <w:rPr>
          <w:rFonts w:asciiTheme="minorHAnsi" w:hAnsiTheme="minorHAnsi" w:cstheme="minorHAnsi"/>
          <w:rtl/>
          <w:lang w:val="en-US" w:bidi="ar-AE"/>
        </w:rPr>
        <w:t>(</w:t>
      </w:r>
      <w:proofErr w:type="spellStart"/>
      <w:r w:rsidR="004E744A" w:rsidRPr="00BD3E65">
        <w:rPr>
          <w:rFonts w:asciiTheme="minorHAnsi" w:hAnsiTheme="minorHAnsi" w:cstheme="minorHAnsi"/>
          <w:i/>
          <w:iCs/>
          <w:sz w:val="24"/>
          <w:szCs w:val="24"/>
          <w:lang w:val="fr-FR"/>
        </w:rPr>
        <w:t>sensus</w:t>
      </w:r>
      <w:proofErr w:type="spellEnd"/>
      <w:r w:rsidR="004E744A" w:rsidRPr="00BD3E65">
        <w:rPr>
          <w:rFonts w:asciiTheme="minorHAnsi" w:hAnsiTheme="minorHAnsi" w:cstheme="minorHAnsi"/>
          <w:i/>
          <w:iCs/>
          <w:sz w:val="24"/>
          <w:szCs w:val="24"/>
          <w:lang w:val="fr-FR"/>
        </w:rPr>
        <w:t xml:space="preserve"> </w:t>
      </w:r>
      <w:proofErr w:type="spellStart"/>
      <w:r w:rsidR="004E744A" w:rsidRPr="00BD3E65">
        <w:rPr>
          <w:rFonts w:asciiTheme="minorHAnsi" w:hAnsiTheme="minorHAnsi" w:cstheme="minorHAnsi"/>
          <w:i/>
          <w:iCs/>
          <w:sz w:val="24"/>
          <w:szCs w:val="24"/>
          <w:lang w:val="fr-FR"/>
        </w:rPr>
        <w:t>fidei</w:t>
      </w:r>
      <w:proofErr w:type="spellEnd"/>
      <w:r w:rsidR="004E744A" w:rsidRPr="00BD3E65">
        <w:rPr>
          <w:rFonts w:asciiTheme="minorHAnsi" w:hAnsiTheme="minorHAnsi" w:cstheme="minorHAnsi"/>
          <w:rtl/>
          <w:lang w:val="en-US" w:bidi="ar-AE"/>
        </w:rPr>
        <w:t xml:space="preserve">) </w:t>
      </w:r>
      <w:r w:rsidR="0034044E" w:rsidRPr="00BD3E65">
        <w:rPr>
          <w:rFonts w:asciiTheme="minorHAnsi" w:hAnsiTheme="minorHAnsi" w:cstheme="minorHAnsi"/>
          <w:rtl/>
          <w:lang w:val="en-US" w:bidi="ar-AE"/>
        </w:rPr>
        <w:t>يتطلّب، ليس فقط، قبول</w:t>
      </w:r>
      <w:r w:rsidR="005F5564" w:rsidRPr="00BD3E65">
        <w:rPr>
          <w:rFonts w:asciiTheme="minorHAnsi" w:hAnsiTheme="minorHAnsi" w:cstheme="minorHAnsi"/>
          <w:rtl/>
          <w:lang w:val="en-US" w:bidi="ar-AE"/>
        </w:rPr>
        <w:t xml:space="preserve"> سرّ</w:t>
      </w:r>
      <w:r w:rsidR="0034044E" w:rsidRPr="00BD3E65">
        <w:rPr>
          <w:rFonts w:asciiTheme="minorHAnsi" w:hAnsiTheme="minorHAnsi" w:cstheme="minorHAnsi"/>
          <w:rtl/>
          <w:lang w:val="en-US" w:bidi="ar-AE"/>
        </w:rPr>
        <w:t xml:space="preserve"> المعموديّة</w:t>
      </w:r>
      <w:r w:rsidR="00076341" w:rsidRPr="00BD3E65">
        <w:rPr>
          <w:rFonts w:asciiTheme="minorHAnsi" w:hAnsiTheme="minorHAnsi" w:cstheme="minorHAnsi"/>
          <w:rtl/>
          <w:lang w:val="en-US" w:bidi="ar-AE"/>
        </w:rPr>
        <w:t>،</w:t>
      </w:r>
      <w:r w:rsidR="0034044E" w:rsidRPr="00BD3E65">
        <w:rPr>
          <w:rFonts w:asciiTheme="minorHAnsi" w:hAnsiTheme="minorHAnsi" w:cstheme="minorHAnsi"/>
          <w:rtl/>
          <w:lang w:val="en-US" w:bidi="ar-AE"/>
        </w:rPr>
        <w:t xml:space="preserve"> بل أيضاً تفعيل نعمة </w:t>
      </w:r>
      <w:r w:rsidR="005F5564" w:rsidRPr="00BD3E65">
        <w:rPr>
          <w:rFonts w:asciiTheme="minorHAnsi" w:hAnsiTheme="minorHAnsi" w:cstheme="minorHAnsi"/>
          <w:rtl/>
          <w:lang w:val="en-US" w:bidi="ar-AE"/>
        </w:rPr>
        <w:t>السرّ</w:t>
      </w:r>
      <w:r w:rsidR="0034044E" w:rsidRPr="00BD3E65">
        <w:rPr>
          <w:rFonts w:asciiTheme="minorHAnsi" w:hAnsiTheme="minorHAnsi" w:cstheme="minorHAnsi"/>
          <w:rtl/>
          <w:lang w:val="en-US" w:bidi="ar-AE"/>
        </w:rPr>
        <w:t xml:space="preserve"> في حياة تتلمذ أصيلة، والتي تؤهّل لتمييز عمل الروح القدس </w:t>
      </w:r>
      <w:r w:rsidR="00076341" w:rsidRPr="00BD3E65">
        <w:rPr>
          <w:rFonts w:asciiTheme="minorHAnsi" w:hAnsiTheme="minorHAnsi" w:cstheme="minorHAnsi"/>
          <w:rtl/>
          <w:lang w:val="en-US" w:bidi="ar-AE"/>
        </w:rPr>
        <w:t>بشأن</w:t>
      </w:r>
      <w:r w:rsidR="0034044E" w:rsidRPr="00BD3E65">
        <w:rPr>
          <w:rFonts w:asciiTheme="minorHAnsi" w:hAnsiTheme="minorHAnsi" w:cstheme="minorHAnsi"/>
          <w:rtl/>
          <w:lang w:val="en-US" w:bidi="ar-AE"/>
        </w:rPr>
        <w:t xml:space="preserve"> </w:t>
      </w:r>
      <w:r w:rsidR="00076341" w:rsidRPr="00BD3E65">
        <w:rPr>
          <w:rFonts w:asciiTheme="minorHAnsi" w:hAnsiTheme="minorHAnsi" w:cstheme="minorHAnsi"/>
          <w:rtl/>
          <w:lang w:val="en-US" w:bidi="ar-AE"/>
        </w:rPr>
        <w:t>ال</w:t>
      </w:r>
      <w:r w:rsidR="0034044E" w:rsidRPr="00BD3E65">
        <w:rPr>
          <w:rFonts w:asciiTheme="minorHAnsi" w:hAnsiTheme="minorHAnsi" w:cstheme="minorHAnsi"/>
          <w:rtl/>
          <w:lang w:val="en-US" w:bidi="ar-AE"/>
        </w:rPr>
        <w:t xml:space="preserve">تعبير عن الفكر السائد، </w:t>
      </w:r>
      <w:r w:rsidR="00076341" w:rsidRPr="00BD3E65">
        <w:rPr>
          <w:rFonts w:asciiTheme="minorHAnsi" w:hAnsiTheme="minorHAnsi" w:cstheme="minorHAnsi"/>
          <w:rtl/>
          <w:lang w:val="en-US" w:bidi="ar-AE"/>
        </w:rPr>
        <w:t>و</w:t>
      </w:r>
      <w:r w:rsidR="0034044E" w:rsidRPr="00BD3E65">
        <w:rPr>
          <w:rFonts w:asciiTheme="minorHAnsi" w:hAnsiTheme="minorHAnsi" w:cstheme="minorHAnsi"/>
          <w:rtl/>
          <w:lang w:val="en-US" w:bidi="ar-AE"/>
        </w:rPr>
        <w:t>الناتج عن تكيّفات ثقافيّة</w:t>
      </w:r>
      <w:r w:rsidR="002C0F09" w:rsidRPr="00BD3E65">
        <w:rPr>
          <w:rFonts w:asciiTheme="minorHAnsi" w:hAnsiTheme="minorHAnsi" w:cstheme="minorHAnsi"/>
          <w:rtl/>
          <w:lang w:val="en-US" w:bidi="ar-AE"/>
        </w:rPr>
        <w:t xml:space="preserve"> </w:t>
      </w:r>
      <w:r w:rsidR="00076341" w:rsidRPr="00BD3E65">
        <w:rPr>
          <w:rFonts w:asciiTheme="minorHAnsi" w:hAnsiTheme="minorHAnsi" w:cstheme="minorHAnsi"/>
          <w:rtl/>
          <w:lang w:val="en-US" w:bidi="ar-AE"/>
        </w:rPr>
        <w:t>قد</w:t>
      </w:r>
      <w:r w:rsidR="002C0F09" w:rsidRPr="00BD3E65">
        <w:rPr>
          <w:rFonts w:asciiTheme="minorHAnsi" w:hAnsiTheme="minorHAnsi" w:cstheme="minorHAnsi"/>
          <w:rtl/>
          <w:lang w:val="en-US" w:bidi="ar-AE"/>
        </w:rPr>
        <w:t xml:space="preserve"> لا تنسجم مع الإنجيل. </w:t>
      </w:r>
      <w:r w:rsidR="002C0F09" w:rsidRPr="00BD3E65">
        <w:rPr>
          <w:rFonts w:asciiTheme="minorHAnsi" w:hAnsiTheme="minorHAnsi" w:cstheme="minorHAnsi"/>
          <w:rtl/>
          <w:lang w:bidi="ar-AE"/>
        </w:rPr>
        <w:t xml:space="preserve">يجب </w:t>
      </w:r>
      <w:r w:rsidR="00076341" w:rsidRPr="00BD3E65">
        <w:rPr>
          <w:rFonts w:asciiTheme="minorHAnsi" w:hAnsiTheme="minorHAnsi" w:cstheme="minorHAnsi"/>
          <w:rtl/>
          <w:lang w:bidi="ar-AE"/>
        </w:rPr>
        <w:t xml:space="preserve">كذلك </w:t>
      </w:r>
      <w:r w:rsidR="002C0F09" w:rsidRPr="00BD3E65">
        <w:rPr>
          <w:rFonts w:asciiTheme="minorHAnsi" w:hAnsiTheme="minorHAnsi" w:cstheme="minorHAnsi"/>
          <w:rtl/>
          <w:lang w:bidi="ar-AE"/>
        </w:rPr>
        <w:t xml:space="preserve">التعمّق </w:t>
      </w:r>
      <w:r w:rsidR="00076341" w:rsidRPr="00BD3E65">
        <w:rPr>
          <w:rFonts w:asciiTheme="minorHAnsi" w:hAnsiTheme="minorHAnsi" w:cstheme="minorHAnsi"/>
          <w:rtl/>
          <w:lang w:bidi="ar-AE"/>
        </w:rPr>
        <w:t>في هذا الموضوع</w:t>
      </w:r>
      <w:r w:rsidR="002C0F09" w:rsidRPr="00BD3E65">
        <w:rPr>
          <w:rFonts w:asciiTheme="minorHAnsi" w:hAnsiTheme="minorHAnsi" w:cstheme="minorHAnsi"/>
          <w:rtl/>
          <w:lang w:bidi="ar-AE"/>
        </w:rPr>
        <w:t xml:space="preserve"> من خلال </w:t>
      </w:r>
      <w:r w:rsidR="00076341" w:rsidRPr="00BD3E65">
        <w:rPr>
          <w:rFonts w:asciiTheme="minorHAnsi" w:hAnsiTheme="minorHAnsi" w:cstheme="minorHAnsi"/>
          <w:rtl/>
          <w:lang w:bidi="ar-AE"/>
        </w:rPr>
        <w:t>ال</w:t>
      </w:r>
      <w:r w:rsidR="002C0F09" w:rsidRPr="00BD3E65">
        <w:rPr>
          <w:rFonts w:asciiTheme="minorHAnsi" w:hAnsiTheme="minorHAnsi" w:cstheme="minorHAnsi"/>
          <w:rtl/>
          <w:lang w:bidi="ar-AE"/>
        </w:rPr>
        <w:t xml:space="preserve">فكر </w:t>
      </w:r>
      <w:r w:rsidR="00076341" w:rsidRPr="00BD3E65">
        <w:rPr>
          <w:rFonts w:asciiTheme="minorHAnsi" w:hAnsiTheme="minorHAnsi" w:cstheme="minorHAnsi"/>
          <w:rtl/>
          <w:lang w:bidi="ar-AE"/>
        </w:rPr>
        <w:t>ال</w:t>
      </w:r>
      <w:r w:rsidR="002C0F09" w:rsidRPr="00BD3E65">
        <w:rPr>
          <w:rFonts w:asciiTheme="minorHAnsi" w:hAnsiTheme="minorHAnsi" w:cstheme="minorHAnsi"/>
          <w:rtl/>
          <w:lang w:bidi="ar-AE"/>
        </w:rPr>
        <w:t>لاهوتي</w:t>
      </w:r>
      <w:r w:rsidR="00076341" w:rsidRPr="00BD3E65">
        <w:rPr>
          <w:rFonts w:asciiTheme="minorHAnsi" w:hAnsiTheme="minorHAnsi" w:cstheme="minorHAnsi"/>
          <w:rtl/>
          <w:lang w:bidi="ar-AE"/>
        </w:rPr>
        <w:t>ّ</w:t>
      </w:r>
      <w:r w:rsidR="002C0F09" w:rsidRPr="00BD3E65">
        <w:rPr>
          <w:rFonts w:asciiTheme="minorHAnsi" w:hAnsiTheme="minorHAnsi" w:cstheme="minorHAnsi"/>
          <w:rtl/>
          <w:lang w:bidi="ar-AE"/>
        </w:rPr>
        <w:t xml:space="preserve"> </w:t>
      </w:r>
      <w:r w:rsidR="00076341" w:rsidRPr="00BD3E65">
        <w:rPr>
          <w:rFonts w:asciiTheme="minorHAnsi" w:hAnsiTheme="minorHAnsi" w:cstheme="minorHAnsi"/>
          <w:rtl/>
          <w:lang w:bidi="ar-AE"/>
        </w:rPr>
        <w:t>ال</w:t>
      </w:r>
      <w:r w:rsidR="002C0F09" w:rsidRPr="00BD3E65">
        <w:rPr>
          <w:rFonts w:asciiTheme="minorHAnsi" w:hAnsiTheme="minorHAnsi" w:cstheme="minorHAnsi"/>
          <w:rtl/>
          <w:lang w:bidi="ar-AE"/>
        </w:rPr>
        <w:t>مناسب.</w:t>
      </w:r>
    </w:p>
    <w:p w14:paraId="576D5775" w14:textId="79401CFA" w:rsidR="002C0F09" w:rsidRPr="00BD3E65" w:rsidRDefault="000434F4" w:rsidP="0070766B">
      <w:pPr>
        <w:pStyle w:val="ListParagraph"/>
        <w:bidi/>
        <w:ind w:left="0"/>
        <w:contextualSpacing w:val="0"/>
        <w:jc w:val="both"/>
        <w:rPr>
          <w:rFonts w:asciiTheme="minorHAnsi" w:hAnsiTheme="minorHAnsi" w:cstheme="minorHAnsi"/>
          <w:rtl/>
          <w:lang w:bidi="ar-AE"/>
        </w:rPr>
      </w:pPr>
      <w:r>
        <w:rPr>
          <w:rFonts w:asciiTheme="minorHAnsi" w:hAnsiTheme="minorHAnsi" w:cstheme="minorHAnsi" w:hint="cs"/>
          <w:rtl/>
          <w:lang w:bidi="ar-AE"/>
        </w:rPr>
        <w:t>ط</w:t>
      </w:r>
      <w:r w:rsidR="009A4801" w:rsidRPr="00BD3E65">
        <w:rPr>
          <w:rFonts w:asciiTheme="minorHAnsi" w:hAnsiTheme="minorHAnsi" w:cstheme="minorHAnsi"/>
          <w:rtl/>
          <w:lang w:bidi="ar-AE"/>
        </w:rPr>
        <w:t xml:space="preserve">) </w:t>
      </w:r>
      <w:r w:rsidR="00690B13" w:rsidRPr="00BD3E65">
        <w:rPr>
          <w:rFonts w:asciiTheme="minorHAnsi" w:hAnsiTheme="minorHAnsi" w:cstheme="minorHAnsi"/>
          <w:rtl/>
          <w:lang w:bidi="ar-AE"/>
        </w:rPr>
        <w:t xml:space="preserve">إنّ </w:t>
      </w:r>
      <w:r w:rsidR="002C0F09" w:rsidRPr="00BD3E65">
        <w:rPr>
          <w:rFonts w:asciiTheme="minorHAnsi" w:hAnsiTheme="minorHAnsi" w:cstheme="minorHAnsi"/>
          <w:rtl/>
          <w:lang w:bidi="ar-AE"/>
        </w:rPr>
        <w:t>التفكير العميق حول السينودوسيّة يستطيع أن يقدّم أفكاراً متجدّدةً من أجل فهم</w:t>
      </w:r>
      <w:r w:rsidR="005F5564" w:rsidRPr="00BD3E65">
        <w:rPr>
          <w:rFonts w:asciiTheme="minorHAnsi" w:hAnsiTheme="minorHAnsi" w:cstheme="minorHAnsi"/>
          <w:rtl/>
          <w:lang w:bidi="ar-AE"/>
        </w:rPr>
        <w:t xml:space="preserve"> سرّ</w:t>
      </w:r>
      <w:r w:rsidR="002C0F09" w:rsidRPr="00BD3E65">
        <w:rPr>
          <w:rFonts w:asciiTheme="minorHAnsi" w:hAnsiTheme="minorHAnsi" w:cstheme="minorHAnsi"/>
          <w:rtl/>
          <w:lang w:bidi="ar-AE"/>
        </w:rPr>
        <w:t xml:space="preserve"> التثبيت</w:t>
      </w:r>
      <w:r w:rsidR="00690B13" w:rsidRPr="00BD3E65">
        <w:rPr>
          <w:rFonts w:asciiTheme="minorHAnsi" w:hAnsiTheme="minorHAnsi" w:cstheme="minorHAnsi"/>
          <w:rtl/>
          <w:lang w:bidi="ar-AE"/>
        </w:rPr>
        <w:t>،</w:t>
      </w:r>
      <w:r w:rsidR="002C0F09" w:rsidRPr="00BD3E65">
        <w:rPr>
          <w:rFonts w:asciiTheme="minorHAnsi" w:hAnsiTheme="minorHAnsi" w:cstheme="minorHAnsi"/>
          <w:rtl/>
          <w:lang w:bidi="ar-AE"/>
        </w:rPr>
        <w:t xml:space="preserve"> الذي من خلاله، تنظّم نعمة الروح القدس مختلف العطايا والمواهب. </w:t>
      </w:r>
      <w:r w:rsidR="00690B13" w:rsidRPr="00BD3E65">
        <w:rPr>
          <w:rFonts w:asciiTheme="minorHAnsi" w:hAnsiTheme="minorHAnsi" w:cstheme="minorHAnsi"/>
          <w:rtl/>
          <w:lang w:bidi="ar-AE"/>
        </w:rPr>
        <w:t>ف</w:t>
      </w:r>
      <w:r w:rsidR="002C0F09" w:rsidRPr="00BD3E65">
        <w:rPr>
          <w:rFonts w:asciiTheme="minorHAnsi" w:hAnsiTheme="minorHAnsi" w:cstheme="minorHAnsi"/>
          <w:rtl/>
          <w:lang w:bidi="ar-AE"/>
        </w:rPr>
        <w:t xml:space="preserve">على ضوء الخبرات الكنسيّة المختلفة، يجب درس الطريقة التي تجعل التحضير لهذا </w:t>
      </w:r>
      <w:r w:rsidR="005F5564" w:rsidRPr="00BD3E65">
        <w:rPr>
          <w:rFonts w:asciiTheme="minorHAnsi" w:hAnsiTheme="minorHAnsi" w:cstheme="minorHAnsi"/>
          <w:rtl/>
          <w:lang w:bidi="ar-AE"/>
        </w:rPr>
        <w:t>السرّ</w:t>
      </w:r>
      <w:r w:rsidR="002C0F09" w:rsidRPr="00BD3E65">
        <w:rPr>
          <w:rFonts w:asciiTheme="minorHAnsi" w:hAnsiTheme="minorHAnsi" w:cstheme="minorHAnsi"/>
          <w:rtl/>
          <w:lang w:bidi="ar-AE"/>
        </w:rPr>
        <w:t xml:space="preserve"> والاحتفال به مثمرة أكثر، </w:t>
      </w:r>
      <w:r w:rsidR="00690B13" w:rsidRPr="00BD3E65">
        <w:rPr>
          <w:rFonts w:asciiTheme="minorHAnsi" w:hAnsiTheme="minorHAnsi" w:cstheme="minorHAnsi"/>
          <w:rtl/>
          <w:lang w:bidi="ar-AE"/>
        </w:rPr>
        <w:t>في سبيل</w:t>
      </w:r>
      <w:r w:rsidR="002C0F09" w:rsidRPr="00BD3E65">
        <w:rPr>
          <w:rFonts w:asciiTheme="minorHAnsi" w:hAnsiTheme="minorHAnsi" w:cstheme="minorHAnsi"/>
          <w:rtl/>
          <w:lang w:bidi="ar-AE"/>
        </w:rPr>
        <w:t xml:space="preserve"> إيقاظ الدعوة إلى بناء الجماعة، </w:t>
      </w:r>
      <w:r w:rsidR="00690B13" w:rsidRPr="00BD3E65">
        <w:rPr>
          <w:rFonts w:asciiTheme="minorHAnsi" w:hAnsiTheme="minorHAnsi" w:cstheme="minorHAnsi"/>
          <w:rtl/>
          <w:lang w:bidi="ar-AE"/>
        </w:rPr>
        <w:t xml:space="preserve">وأداء </w:t>
      </w:r>
      <w:r w:rsidR="002C0F09" w:rsidRPr="00BD3E65">
        <w:rPr>
          <w:rFonts w:asciiTheme="minorHAnsi" w:hAnsiTheme="minorHAnsi" w:cstheme="minorHAnsi"/>
          <w:rtl/>
          <w:lang w:bidi="ar-AE"/>
        </w:rPr>
        <w:t>الرسالة في العالم</w:t>
      </w:r>
      <w:r w:rsidR="00690B13" w:rsidRPr="00BD3E65">
        <w:rPr>
          <w:rFonts w:asciiTheme="minorHAnsi" w:hAnsiTheme="minorHAnsi" w:cstheme="minorHAnsi"/>
          <w:rtl/>
          <w:lang w:bidi="ar-AE"/>
        </w:rPr>
        <w:t>،</w:t>
      </w:r>
      <w:r w:rsidR="002C0F09" w:rsidRPr="00BD3E65">
        <w:rPr>
          <w:rFonts w:asciiTheme="minorHAnsi" w:hAnsiTheme="minorHAnsi" w:cstheme="minorHAnsi"/>
          <w:rtl/>
          <w:lang w:bidi="ar-AE"/>
        </w:rPr>
        <w:t xml:space="preserve"> والشهادة للإيمان </w:t>
      </w:r>
      <w:r w:rsidR="00690B13" w:rsidRPr="00BD3E65">
        <w:rPr>
          <w:rFonts w:asciiTheme="minorHAnsi" w:hAnsiTheme="minorHAnsi" w:cstheme="minorHAnsi"/>
          <w:rtl/>
          <w:lang w:bidi="ar-AE"/>
        </w:rPr>
        <w:t>من قبل</w:t>
      </w:r>
      <w:r w:rsidR="002C0F09" w:rsidRPr="00BD3E65">
        <w:rPr>
          <w:rFonts w:asciiTheme="minorHAnsi" w:hAnsiTheme="minorHAnsi" w:cstheme="minorHAnsi"/>
          <w:rtl/>
          <w:lang w:bidi="ar-AE"/>
        </w:rPr>
        <w:t xml:space="preserve"> جميع المؤمنين.</w:t>
      </w:r>
    </w:p>
    <w:p w14:paraId="46EAB8D3" w14:textId="64A4BF38" w:rsidR="00D43CEB" w:rsidRPr="00BD3E65" w:rsidRDefault="000434F4" w:rsidP="0070766B">
      <w:pPr>
        <w:pStyle w:val="ListParagraph"/>
        <w:bidi/>
        <w:ind w:left="0"/>
        <w:contextualSpacing w:val="0"/>
        <w:jc w:val="both"/>
        <w:rPr>
          <w:rFonts w:asciiTheme="minorHAnsi" w:hAnsiTheme="minorHAnsi" w:cstheme="minorHAnsi"/>
          <w:rtl/>
          <w:lang w:bidi="ar-AE"/>
        </w:rPr>
      </w:pPr>
      <w:r>
        <w:rPr>
          <w:rFonts w:asciiTheme="minorHAnsi" w:hAnsiTheme="minorHAnsi" w:cstheme="minorHAnsi" w:hint="cs"/>
          <w:rtl/>
          <w:lang w:bidi="ar-AE"/>
        </w:rPr>
        <w:t>ي</w:t>
      </w:r>
      <w:r w:rsidR="009A4801" w:rsidRPr="00BD3E65">
        <w:rPr>
          <w:rFonts w:asciiTheme="minorHAnsi" w:hAnsiTheme="minorHAnsi" w:cstheme="minorHAnsi"/>
          <w:rtl/>
          <w:lang w:bidi="ar-AE"/>
        </w:rPr>
        <w:t xml:space="preserve">) </w:t>
      </w:r>
      <w:r w:rsidR="002C0F09" w:rsidRPr="00BD3E65">
        <w:rPr>
          <w:rFonts w:asciiTheme="minorHAnsi" w:hAnsiTheme="minorHAnsi" w:cstheme="minorHAnsi"/>
          <w:rtl/>
          <w:lang w:bidi="ar-AE"/>
        </w:rPr>
        <w:t xml:space="preserve">انطلاقاً من </w:t>
      </w:r>
      <w:r w:rsidR="00690B13" w:rsidRPr="00BD3E65">
        <w:rPr>
          <w:rFonts w:asciiTheme="minorHAnsi" w:hAnsiTheme="minorHAnsi" w:cstheme="minorHAnsi"/>
          <w:rtl/>
          <w:lang w:bidi="ar-AE"/>
        </w:rPr>
        <w:t>البعدين</w:t>
      </w:r>
      <w:r w:rsidR="002C0F09" w:rsidRPr="00BD3E65">
        <w:rPr>
          <w:rFonts w:asciiTheme="minorHAnsi" w:hAnsiTheme="minorHAnsi" w:cstheme="minorHAnsi"/>
          <w:rtl/>
          <w:lang w:bidi="ar-AE"/>
        </w:rPr>
        <w:t xml:space="preserve"> اللاهوتيّ الراعويّ، من المهم متابعة البحث عن الطريقة التي يمكن فيها لمنطق الموعوظيّة أن يُضيء على مسارات راعويّة أخرى: مثل التحضير للزواج </w:t>
      </w:r>
      <w:r w:rsidR="005B0E9F" w:rsidRPr="00BD3E65">
        <w:rPr>
          <w:rFonts w:asciiTheme="minorHAnsi" w:hAnsiTheme="minorHAnsi" w:cstheme="minorHAnsi"/>
          <w:rtl/>
          <w:lang w:bidi="ar-AE"/>
        </w:rPr>
        <w:t>أو مرافقة اختيار العمل المهني</w:t>
      </w:r>
      <w:r w:rsidR="00690B13" w:rsidRPr="00BD3E65">
        <w:rPr>
          <w:rFonts w:asciiTheme="minorHAnsi" w:hAnsiTheme="minorHAnsi" w:cstheme="minorHAnsi"/>
          <w:rtl/>
          <w:lang w:bidi="ar-AE"/>
        </w:rPr>
        <w:t>ّ</w:t>
      </w:r>
      <w:r w:rsidR="005B0E9F" w:rsidRPr="00BD3E65">
        <w:rPr>
          <w:rFonts w:asciiTheme="minorHAnsi" w:hAnsiTheme="minorHAnsi" w:cstheme="minorHAnsi"/>
          <w:rtl/>
          <w:lang w:bidi="ar-AE"/>
        </w:rPr>
        <w:t xml:space="preserve"> والاجتماعي</w:t>
      </w:r>
      <w:r w:rsidR="00690B13" w:rsidRPr="00BD3E65">
        <w:rPr>
          <w:rFonts w:asciiTheme="minorHAnsi" w:hAnsiTheme="minorHAnsi" w:cstheme="minorHAnsi"/>
          <w:rtl/>
          <w:lang w:bidi="ar-AE"/>
        </w:rPr>
        <w:t>ّ</w:t>
      </w:r>
      <w:r w:rsidR="005B0E9F" w:rsidRPr="00BD3E65">
        <w:rPr>
          <w:rFonts w:asciiTheme="minorHAnsi" w:hAnsiTheme="minorHAnsi" w:cstheme="minorHAnsi"/>
          <w:rtl/>
          <w:lang w:bidi="ar-AE"/>
        </w:rPr>
        <w:t xml:space="preserve"> وصولاً إلى التنشئة على خدمة الكهنوت والتي يجب أن تنخرط فيها كل الجماعة الكنسيّة.</w:t>
      </w:r>
    </w:p>
    <w:p w14:paraId="5356ADA9" w14:textId="77777777" w:rsidR="00D43CEB" w:rsidRPr="00BD3E65" w:rsidRDefault="005B0E9F" w:rsidP="006E60AA">
      <w:pPr>
        <w:pStyle w:val="Heading3"/>
        <w:rPr>
          <w:rFonts w:asciiTheme="minorHAnsi" w:hAnsiTheme="minorHAnsi" w:cstheme="minorHAnsi"/>
          <w:rtl/>
        </w:rPr>
      </w:pPr>
      <w:bookmarkStart w:id="13" w:name="_Toc153483084"/>
      <w:r w:rsidRPr="00BD3E65">
        <w:rPr>
          <w:rFonts w:asciiTheme="minorHAnsi" w:hAnsiTheme="minorHAnsi" w:cstheme="minorHAnsi"/>
          <w:rtl/>
        </w:rPr>
        <w:t>إقتراحات</w:t>
      </w:r>
      <w:bookmarkEnd w:id="13"/>
    </w:p>
    <w:p w14:paraId="3F4B6028" w14:textId="446A0B0F" w:rsidR="005B0E9F" w:rsidRPr="00BD3E65" w:rsidRDefault="000434F4" w:rsidP="0070766B">
      <w:pPr>
        <w:pStyle w:val="ListParagraph"/>
        <w:bidi/>
        <w:ind w:left="0"/>
        <w:contextualSpacing w:val="0"/>
        <w:jc w:val="both"/>
        <w:rPr>
          <w:rFonts w:asciiTheme="minorHAnsi" w:hAnsiTheme="minorHAnsi" w:cstheme="minorHAnsi"/>
          <w:rtl/>
          <w:lang w:bidi="ar-AE"/>
        </w:rPr>
      </w:pPr>
      <w:r>
        <w:rPr>
          <w:rFonts w:asciiTheme="minorHAnsi" w:hAnsiTheme="minorHAnsi" w:cstheme="minorHAnsi" w:hint="cs"/>
          <w:rtl/>
          <w:lang w:bidi="ar-AE"/>
        </w:rPr>
        <w:t>ك</w:t>
      </w:r>
      <w:r w:rsidR="009A4801" w:rsidRPr="00BD3E65">
        <w:rPr>
          <w:rFonts w:asciiTheme="minorHAnsi" w:hAnsiTheme="minorHAnsi" w:cstheme="minorHAnsi"/>
          <w:rtl/>
          <w:lang w:bidi="ar-AE"/>
        </w:rPr>
        <w:t xml:space="preserve">) </w:t>
      </w:r>
      <w:r w:rsidR="005B0E9F" w:rsidRPr="00BD3E65">
        <w:rPr>
          <w:rFonts w:asciiTheme="minorHAnsi" w:hAnsiTheme="minorHAnsi" w:cstheme="minorHAnsi"/>
          <w:rtl/>
          <w:lang w:bidi="ar-AE"/>
        </w:rPr>
        <w:t>إذا كانت ال</w:t>
      </w:r>
      <w:r w:rsidR="003F6D6C" w:rsidRPr="00BD3E65">
        <w:rPr>
          <w:rFonts w:asciiTheme="minorHAnsi" w:hAnsiTheme="minorHAnsi" w:cstheme="minorHAnsi"/>
          <w:rtl/>
          <w:lang w:bidi="ar-AE"/>
        </w:rPr>
        <w:t>إفخارستيا</w:t>
      </w:r>
      <w:r w:rsidR="005B0E9F" w:rsidRPr="00BD3E65">
        <w:rPr>
          <w:rFonts w:asciiTheme="minorHAnsi" w:hAnsiTheme="minorHAnsi" w:cstheme="minorHAnsi"/>
          <w:rtl/>
          <w:lang w:bidi="ar-AE"/>
        </w:rPr>
        <w:t xml:space="preserve"> تُعطي </w:t>
      </w:r>
      <w:r w:rsidR="006054C3" w:rsidRPr="00BD3E65">
        <w:rPr>
          <w:rFonts w:asciiTheme="minorHAnsi" w:hAnsiTheme="minorHAnsi" w:cstheme="minorHAnsi"/>
          <w:rtl/>
          <w:lang w:bidi="ar-AE"/>
        </w:rPr>
        <w:t>نموذجاً</w:t>
      </w:r>
      <w:r w:rsidR="005B0E9F" w:rsidRPr="00BD3E65">
        <w:rPr>
          <w:rFonts w:asciiTheme="minorHAnsi" w:hAnsiTheme="minorHAnsi" w:cstheme="minorHAnsi"/>
          <w:rtl/>
          <w:lang w:bidi="ar-AE"/>
        </w:rPr>
        <w:t xml:space="preserve"> للسينودوسيّة فالخطوة الأولى التي يجب القيام بها هي تكريم النعمة بأسلوب احتفالي</w:t>
      </w:r>
      <w:r w:rsidR="00690B13" w:rsidRPr="00BD3E65">
        <w:rPr>
          <w:rFonts w:asciiTheme="minorHAnsi" w:hAnsiTheme="minorHAnsi" w:cstheme="minorHAnsi"/>
          <w:rtl/>
          <w:lang w:bidi="ar-AE"/>
        </w:rPr>
        <w:t>ّ</w:t>
      </w:r>
      <w:r w:rsidR="005B0E9F" w:rsidRPr="00BD3E65">
        <w:rPr>
          <w:rFonts w:asciiTheme="minorHAnsi" w:hAnsiTheme="minorHAnsi" w:cstheme="minorHAnsi"/>
          <w:rtl/>
          <w:lang w:bidi="ar-AE"/>
        </w:rPr>
        <w:t xml:space="preserve"> يليق بالعطيّة</w:t>
      </w:r>
      <w:r w:rsidR="00690B13" w:rsidRPr="00BD3E65">
        <w:rPr>
          <w:rFonts w:asciiTheme="minorHAnsi" w:hAnsiTheme="minorHAnsi" w:cstheme="minorHAnsi"/>
          <w:rtl/>
          <w:lang w:bidi="ar-AE"/>
        </w:rPr>
        <w:t>،</w:t>
      </w:r>
      <w:r w:rsidR="005B0E9F" w:rsidRPr="00BD3E65">
        <w:rPr>
          <w:rFonts w:asciiTheme="minorHAnsi" w:hAnsiTheme="minorHAnsi" w:cstheme="minorHAnsi"/>
          <w:rtl/>
          <w:lang w:bidi="ar-AE"/>
        </w:rPr>
        <w:t xml:space="preserve"> وب</w:t>
      </w:r>
      <w:r w:rsidR="00690B13" w:rsidRPr="00BD3E65">
        <w:rPr>
          <w:rFonts w:asciiTheme="minorHAnsi" w:hAnsiTheme="minorHAnsi" w:cstheme="minorHAnsi"/>
          <w:rtl/>
          <w:lang w:bidi="ar-AE"/>
        </w:rPr>
        <w:t>روح ال</w:t>
      </w:r>
      <w:r w:rsidR="005B0E9F" w:rsidRPr="00BD3E65">
        <w:rPr>
          <w:rFonts w:asciiTheme="minorHAnsi" w:hAnsiTheme="minorHAnsi" w:cstheme="minorHAnsi"/>
          <w:rtl/>
          <w:lang w:bidi="ar-AE"/>
        </w:rPr>
        <w:t xml:space="preserve">أخوّة </w:t>
      </w:r>
      <w:r w:rsidR="00690B13" w:rsidRPr="00BD3E65">
        <w:rPr>
          <w:rFonts w:asciiTheme="minorHAnsi" w:hAnsiTheme="minorHAnsi" w:cstheme="minorHAnsi"/>
          <w:rtl/>
          <w:lang w:bidi="ar-AE"/>
        </w:rPr>
        <w:t>ال</w:t>
      </w:r>
      <w:r w:rsidR="005B0E9F" w:rsidRPr="00BD3E65">
        <w:rPr>
          <w:rFonts w:asciiTheme="minorHAnsi" w:hAnsiTheme="minorHAnsi" w:cstheme="minorHAnsi"/>
          <w:rtl/>
          <w:lang w:bidi="ar-AE"/>
        </w:rPr>
        <w:t xml:space="preserve">أصيلة. الليتورجيا المُحتفل بها بطريقة أصيلة هي المدرسة الأولى والجوهريّة للتتلمذ والأخوّة. قبل المبادرة بأيّة تنشئة علينا أن نتنشّأ على جمال الليتورجيا </w:t>
      </w:r>
      <w:r w:rsidR="00690B13" w:rsidRPr="00BD3E65">
        <w:rPr>
          <w:rFonts w:asciiTheme="minorHAnsi" w:hAnsiTheme="minorHAnsi" w:cstheme="minorHAnsi"/>
          <w:rtl/>
          <w:lang w:bidi="ar-AE"/>
        </w:rPr>
        <w:t>العظيم</w:t>
      </w:r>
      <w:r w:rsidR="005B0E9F" w:rsidRPr="00BD3E65">
        <w:rPr>
          <w:rFonts w:asciiTheme="minorHAnsi" w:hAnsiTheme="minorHAnsi" w:cstheme="minorHAnsi"/>
          <w:rtl/>
          <w:lang w:bidi="ar-AE"/>
        </w:rPr>
        <w:t xml:space="preserve"> وحركاتها النبيلة </w:t>
      </w:r>
      <w:r w:rsidR="00690B13" w:rsidRPr="00BD3E65">
        <w:rPr>
          <w:rFonts w:asciiTheme="minorHAnsi" w:hAnsiTheme="minorHAnsi" w:cstheme="minorHAnsi"/>
          <w:rtl/>
          <w:lang w:bidi="ar-AE"/>
        </w:rPr>
        <w:t>على ال</w:t>
      </w:r>
      <w:r w:rsidR="005B0E9F" w:rsidRPr="00BD3E65">
        <w:rPr>
          <w:rFonts w:asciiTheme="minorHAnsi" w:hAnsiTheme="minorHAnsi" w:cstheme="minorHAnsi"/>
          <w:rtl/>
          <w:lang w:bidi="ar-AE"/>
        </w:rPr>
        <w:t xml:space="preserve">رغم </w:t>
      </w:r>
      <w:r w:rsidR="00690B13" w:rsidRPr="00BD3E65">
        <w:rPr>
          <w:rFonts w:asciiTheme="minorHAnsi" w:hAnsiTheme="minorHAnsi" w:cstheme="minorHAnsi"/>
          <w:rtl/>
          <w:lang w:bidi="ar-AE"/>
        </w:rPr>
        <w:t xml:space="preserve">من </w:t>
      </w:r>
      <w:r w:rsidR="005B0E9F" w:rsidRPr="00BD3E65">
        <w:rPr>
          <w:rFonts w:asciiTheme="minorHAnsi" w:hAnsiTheme="minorHAnsi" w:cstheme="minorHAnsi"/>
          <w:rtl/>
          <w:lang w:bidi="ar-AE"/>
        </w:rPr>
        <w:t>بساطتها.</w:t>
      </w:r>
    </w:p>
    <w:p w14:paraId="49B4AD21" w14:textId="64DF32B7" w:rsidR="008E0C55"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bidi="ar-AE"/>
        </w:rPr>
        <w:t>ل</w:t>
      </w:r>
      <w:r w:rsidR="009A4801" w:rsidRPr="00BD3E65">
        <w:rPr>
          <w:rFonts w:asciiTheme="minorHAnsi" w:hAnsiTheme="minorHAnsi" w:cstheme="minorHAnsi"/>
          <w:rtl/>
          <w:lang w:bidi="ar-AE"/>
        </w:rPr>
        <w:t xml:space="preserve">) </w:t>
      </w:r>
      <w:r w:rsidR="005B0E9F" w:rsidRPr="00BD3E65">
        <w:rPr>
          <w:rFonts w:asciiTheme="minorHAnsi" w:hAnsiTheme="minorHAnsi" w:cstheme="minorHAnsi"/>
          <w:rtl/>
          <w:lang w:bidi="ar-AE"/>
        </w:rPr>
        <w:t>الخطوة الثانية</w:t>
      </w:r>
      <w:r w:rsidR="00690B13" w:rsidRPr="00BD3E65">
        <w:rPr>
          <w:rFonts w:asciiTheme="minorHAnsi" w:hAnsiTheme="minorHAnsi" w:cstheme="minorHAnsi"/>
          <w:rtl/>
          <w:lang w:bidi="ar-AE"/>
        </w:rPr>
        <w:t>،</w:t>
      </w:r>
      <w:r w:rsidR="005B0E9F" w:rsidRPr="00BD3E65">
        <w:rPr>
          <w:rFonts w:asciiTheme="minorHAnsi" w:hAnsiTheme="minorHAnsi" w:cstheme="minorHAnsi"/>
          <w:rtl/>
          <w:lang w:bidi="ar-AE"/>
        </w:rPr>
        <w:t xml:space="preserve"> </w:t>
      </w:r>
      <w:r w:rsidR="008E0C55" w:rsidRPr="00BD3E65">
        <w:rPr>
          <w:rFonts w:asciiTheme="minorHAnsi" w:hAnsiTheme="minorHAnsi" w:cstheme="minorHAnsi"/>
          <w:rtl/>
          <w:lang w:bidi="ar-AE"/>
        </w:rPr>
        <w:t xml:space="preserve">والتي </w:t>
      </w:r>
      <w:r w:rsidR="005B0E9F" w:rsidRPr="00BD3E65">
        <w:rPr>
          <w:rFonts w:asciiTheme="minorHAnsi" w:hAnsiTheme="minorHAnsi" w:cstheme="minorHAnsi"/>
          <w:rtl/>
          <w:lang w:bidi="ar-AE"/>
        </w:rPr>
        <w:t>أشارت إليها أكثر من جهة</w:t>
      </w:r>
      <w:r w:rsidR="00690B13" w:rsidRPr="00BD3E65">
        <w:rPr>
          <w:rFonts w:asciiTheme="minorHAnsi" w:hAnsiTheme="minorHAnsi" w:cstheme="minorHAnsi"/>
          <w:rtl/>
          <w:lang w:bidi="ar-AE"/>
        </w:rPr>
        <w:t>،</w:t>
      </w:r>
      <w:r w:rsidR="008E0C55" w:rsidRPr="00BD3E65">
        <w:rPr>
          <w:rFonts w:asciiTheme="minorHAnsi" w:hAnsiTheme="minorHAnsi" w:cstheme="minorHAnsi"/>
          <w:rtl/>
          <w:lang w:bidi="ar-AE"/>
        </w:rPr>
        <w:t xml:space="preserve"> تتحدّث عن ضرورة تقريب اللغة الليتورجية إلى أذهان المؤمنين وجعلها أكثر تجسّداً في الثقافات المختلفة. إننا نحرص على التفكير حول هذا الموضوع من دون الدخول في نقاش حول استمرار</w:t>
      </w:r>
      <w:r w:rsidR="006054C3" w:rsidRPr="00BD3E65">
        <w:rPr>
          <w:rFonts w:asciiTheme="minorHAnsi" w:hAnsiTheme="minorHAnsi" w:cstheme="minorHAnsi"/>
          <w:rtl/>
          <w:lang w:bidi="ar-AE"/>
        </w:rPr>
        <w:t>يّة التقليد وضرورة التنشئة الليت</w:t>
      </w:r>
      <w:r w:rsidR="008E0C55" w:rsidRPr="00BD3E65">
        <w:rPr>
          <w:rFonts w:asciiTheme="minorHAnsi" w:hAnsiTheme="minorHAnsi" w:cstheme="minorHAnsi"/>
          <w:rtl/>
          <w:lang w:bidi="ar-AE"/>
        </w:rPr>
        <w:t xml:space="preserve">رجيّة. ونضع مسؤولية كبرى على </w:t>
      </w:r>
      <w:r w:rsidR="00690B13" w:rsidRPr="00BD3E65">
        <w:rPr>
          <w:rFonts w:asciiTheme="minorHAnsi" w:hAnsiTheme="minorHAnsi" w:cstheme="minorHAnsi"/>
          <w:rtl/>
          <w:lang w:bidi="ar-AE"/>
        </w:rPr>
        <w:t>المجالس</w:t>
      </w:r>
      <w:r w:rsidR="008E0C55" w:rsidRPr="00BD3E65">
        <w:rPr>
          <w:rFonts w:asciiTheme="minorHAnsi" w:hAnsiTheme="minorHAnsi" w:cstheme="minorHAnsi"/>
          <w:rtl/>
          <w:lang w:bidi="ar-AE"/>
        </w:rPr>
        <w:t xml:space="preserve"> الأسقفيّة </w:t>
      </w:r>
      <w:r w:rsidR="00690B13" w:rsidRPr="00BD3E65">
        <w:rPr>
          <w:rFonts w:asciiTheme="minorHAnsi" w:hAnsiTheme="minorHAnsi" w:cstheme="minorHAnsi"/>
          <w:rtl/>
          <w:lang w:bidi="ar-AE"/>
        </w:rPr>
        <w:t xml:space="preserve">وفق </w:t>
      </w:r>
      <w:r w:rsidR="008E0C55" w:rsidRPr="00BD3E65">
        <w:rPr>
          <w:rFonts w:asciiTheme="minorHAnsi" w:hAnsiTheme="minorHAnsi" w:cstheme="minorHAnsi"/>
          <w:rtl/>
          <w:lang w:bidi="ar-AE"/>
        </w:rPr>
        <w:t>ما ورد في</w:t>
      </w:r>
      <w:r w:rsidR="00690B13" w:rsidRPr="00BD3E65">
        <w:rPr>
          <w:rFonts w:asciiTheme="minorHAnsi" w:hAnsiTheme="minorHAnsi" w:cstheme="minorHAnsi"/>
          <w:rtl/>
          <w:lang w:bidi="ar-AE"/>
        </w:rPr>
        <w:t xml:space="preserve"> الإدارة الرسوليّة «المبدأ الخاصّ والعظيم»</w:t>
      </w:r>
      <w:r w:rsidR="004E744A" w:rsidRPr="00BD3E65">
        <w:rPr>
          <w:rFonts w:asciiTheme="minorHAnsi" w:hAnsiTheme="minorHAnsi" w:cstheme="minorHAnsi"/>
          <w:rtl/>
          <w:lang w:bidi="ar-AE"/>
        </w:rPr>
        <w:t xml:space="preserve"> (</w:t>
      </w:r>
      <w:r w:rsidR="004E744A" w:rsidRPr="00BD3E65">
        <w:rPr>
          <w:rFonts w:asciiTheme="minorHAnsi" w:hAnsiTheme="minorHAnsi" w:cstheme="minorHAnsi"/>
          <w:i/>
          <w:sz w:val="24"/>
          <w:szCs w:val="24"/>
          <w:lang w:val="fr-FR"/>
        </w:rPr>
        <w:t xml:space="preserve">Magnum </w:t>
      </w:r>
      <w:proofErr w:type="spellStart"/>
      <w:r w:rsidR="004E744A" w:rsidRPr="00BD3E65">
        <w:rPr>
          <w:rFonts w:asciiTheme="minorHAnsi" w:hAnsiTheme="minorHAnsi" w:cstheme="minorHAnsi"/>
          <w:i/>
          <w:sz w:val="24"/>
          <w:szCs w:val="24"/>
          <w:lang w:val="fr-FR"/>
        </w:rPr>
        <w:t>principium</w:t>
      </w:r>
      <w:proofErr w:type="spellEnd"/>
      <w:r w:rsidR="004E744A" w:rsidRPr="00BD3E65">
        <w:rPr>
          <w:rFonts w:asciiTheme="minorHAnsi" w:hAnsiTheme="minorHAnsi" w:cstheme="minorHAnsi"/>
          <w:rtl/>
          <w:lang w:bidi="ar-AE"/>
        </w:rPr>
        <w:t>)</w:t>
      </w:r>
      <w:r w:rsidR="008E0C55" w:rsidRPr="00BD3E65">
        <w:rPr>
          <w:rFonts w:asciiTheme="minorHAnsi" w:hAnsiTheme="minorHAnsi" w:cstheme="minorHAnsi"/>
          <w:rtl/>
          <w:lang w:bidi="ar-AE"/>
        </w:rPr>
        <w:t xml:space="preserve"> </w:t>
      </w:r>
    </w:p>
    <w:p w14:paraId="25237E0B" w14:textId="3F1E0ABE" w:rsidR="00D43CEB"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690B13" w:rsidRPr="00BD3E65">
        <w:rPr>
          <w:rFonts w:asciiTheme="minorHAnsi" w:hAnsiTheme="minorHAnsi" w:cstheme="minorHAnsi"/>
          <w:rtl/>
          <w:lang w:val="en-US" w:bidi="ar-AE"/>
        </w:rPr>
        <w:t>تكمن ال</w:t>
      </w:r>
      <w:r w:rsidR="008E0C55" w:rsidRPr="00BD3E65">
        <w:rPr>
          <w:rFonts w:asciiTheme="minorHAnsi" w:hAnsiTheme="minorHAnsi" w:cstheme="minorHAnsi"/>
          <w:rtl/>
          <w:lang w:val="en-US" w:bidi="ar-AE"/>
        </w:rPr>
        <w:t xml:space="preserve">خطوة </w:t>
      </w:r>
      <w:r w:rsidR="00690B13" w:rsidRPr="00BD3E65">
        <w:rPr>
          <w:rFonts w:asciiTheme="minorHAnsi" w:hAnsiTheme="minorHAnsi" w:cstheme="minorHAnsi"/>
          <w:rtl/>
          <w:lang w:val="en-US" w:bidi="ar-AE"/>
        </w:rPr>
        <w:t>ال</w:t>
      </w:r>
      <w:r w:rsidR="008E0C55" w:rsidRPr="00BD3E65">
        <w:rPr>
          <w:rFonts w:asciiTheme="minorHAnsi" w:hAnsiTheme="minorHAnsi" w:cstheme="minorHAnsi"/>
          <w:rtl/>
          <w:lang w:val="en-US" w:bidi="ar-AE"/>
        </w:rPr>
        <w:t>ثالثة في الالتزام الراعوي</w:t>
      </w:r>
      <w:r w:rsidR="00690B13" w:rsidRPr="00BD3E65">
        <w:rPr>
          <w:rFonts w:asciiTheme="minorHAnsi" w:hAnsiTheme="minorHAnsi" w:cstheme="minorHAnsi"/>
          <w:rtl/>
          <w:lang w:val="en-US" w:bidi="ar-AE"/>
        </w:rPr>
        <w:t>ّ</w:t>
      </w:r>
      <w:r w:rsidR="008E0C55" w:rsidRPr="00BD3E65">
        <w:rPr>
          <w:rFonts w:asciiTheme="minorHAnsi" w:hAnsiTheme="minorHAnsi" w:cstheme="minorHAnsi"/>
          <w:rtl/>
          <w:lang w:val="en-US" w:bidi="ar-AE"/>
        </w:rPr>
        <w:t xml:space="preserve"> من أجل </w:t>
      </w:r>
      <w:r w:rsidR="00690B13" w:rsidRPr="00BD3E65">
        <w:rPr>
          <w:rFonts w:asciiTheme="minorHAnsi" w:hAnsiTheme="minorHAnsi" w:cstheme="minorHAnsi"/>
          <w:rtl/>
          <w:lang w:val="en-US" w:bidi="ar-AE"/>
        </w:rPr>
        <w:t>إبراز</w:t>
      </w:r>
      <w:r w:rsidR="008E0C55" w:rsidRPr="00BD3E65">
        <w:rPr>
          <w:rFonts w:asciiTheme="minorHAnsi" w:hAnsiTheme="minorHAnsi" w:cstheme="minorHAnsi"/>
          <w:rtl/>
          <w:lang w:val="en-US" w:bidi="ar-AE"/>
        </w:rPr>
        <w:t xml:space="preserve"> قيمة </w:t>
      </w:r>
      <w:r w:rsidR="00690B13" w:rsidRPr="00BD3E65">
        <w:rPr>
          <w:rFonts w:asciiTheme="minorHAnsi" w:hAnsiTheme="minorHAnsi" w:cstheme="minorHAnsi"/>
          <w:rtl/>
          <w:lang w:val="en-US" w:bidi="ar-AE"/>
        </w:rPr>
        <w:t>الصلوات</w:t>
      </w:r>
      <w:r w:rsidR="008E0C55" w:rsidRPr="00BD3E65">
        <w:rPr>
          <w:rFonts w:asciiTheme="minorHAnsi" w:hAnsiTheme="minorHAnsi" w:cstheme="minorHAnsi"/>
          <w:rtl/>
          <w:lang w:val="en-US" w:bidi="ar-AE"/>
        </w:rPr>
        <w:t xml:space="preserve"> الجماعيّة وعدم الاكتفاء بالاحتف</w:t>
      </w:r>
      <w:r w:rsidR="006054C3" w:rsidRPr="00BD3E65">
        <w:rPr>
          <w:rFonts w:asciiTheme="minorHAnsi" w:hAnsiTheme="minorHAnsi" w:cstheme="minorHAnsi"/>
          <w:rtl/>
          <w:lang w:val="en-US" w:bidi="ar-AE"/>
        </w:rPr>
        <w:t>ال بالذبيحة الإلهيّة. صلوات ليت</w:t>
      </w:r>
      <w:r w:rsidR="008E0C55" w:rsidRPr="00BD3E65">
        <w:rPr>
          <w:rFonts w:asciiTheme="minorHAnsi" w:hAnsiTheme="minorHAnsi" w:cstheme="minorHAnsi"/>
          <w:rtl/>
          <w:lang w:val="en-US" w:bidi="ar-AE"/>
        </w:rPr>
        <w:t xml:space="preserve">رجيّة أخرى </w:t>
      </w:r>
      <w:r w:rsidR="00690B13" w:rsidRPr="00BD3E65">
        <w:rPr>
          <w:rFonts w:asciiTheme="minorHAnsi" w:hAnsiTheme="minorHAnsi" w:cstheme="minorHAnsi"/>
          <w:rtl/>
          <w:lang w:val="en-US" w:bidi="ar-AE"/>
        </w:rPr>
        <w:t>ومم</w:t>
      </w:r>
      <w:r w:rsidR="008E0C55" w:rsidRPr="00BD3E65">
        <w:rPr>
          <w:rFonts w:asciiTheme="minorHAnsi" w:hAnsiTheme="minorHAnsi" w:cstheme="minorHAnsi"/>
          <w:rtl/>
          <w:lang w:val="en-US" w:bidi="ar-AE"/>
        </w:rPr>
        <w:t>ارسات التقوى الشعبيّة التي تعكس فطرة الثقافات المحليّة</w:t>
      </w:r>
      <w:r w:rsidR="008E6D21" w:rsidRPr="00BD3E65">
        <w:rPr>
          <w:rFonts w:asciiTheme="minorHAnsi" w:hAnsiTheme="minorHAnsi" w:cstheme="minorHAnsi"/>
          <w:rtl/>
          <w:lang w:val="en-US" w:bidi="ar-AE"/>
        </w:rPr>
        <w:t xml:space="preserve"> هي عناصر مهمّة من أجل انخراط </w:t>
      </w:r>
      <w:r w:rsidR="00690B13" w:rsidRPr="00BD3E65">
        <w:rPr>
          <w:rFonts w:asciiTheme="minorHAnsi" w:hAnsiTheme="minorHAnsi" w:cstheme="minorHAnsi"/>
          <w:rtl/>
          <w:lang w:val="en-US" w:bidi="ar-AE"/>
        </w:rPr>
        <w:t>جميع</w:t>
      </w:r>
      <w:r w:rsidR="008E6D21" w:rsidRPr="00BD3E65">
        <w:rPr>
          <w:rFonts w:asciiTheme="minorHAnsi" w:hAnsiTheme="minorHAnsi" w:cstheme="minorHAnsi"/>
          <w:rtl/>
          <w:lang w:val="en-US" w:bidi="ar-AE"/>
        </w:rPr>
        <w:t xml:space="preserve"> المؤمنين، </w:t>
      </w:r>
      <w:r w:rsidR="00690B13" w:rsidRPr="00BD3E65">
        <w:rPr>
          <w:rFonts w:asciiTheme="minorHAnsi" w:hAnsiTheme="minorHAnsi" w:cstheme="minorHAnsi"/>
          <w:rtl/>
          <w:lang w:val="en-US" w:bidi="ar-AE"/>
        </w:rPr>
        <w:t>ودخولهم</w:t>
      </w:r>
      <w:r w:rsidR="008E6D21" w:rsidRPr="00BD3E65">
        <w:rPr>
          <w:rFonts w:asciiTheme="minorHAnsi" w:hAnsiTheme="minorHAnsi" w:cstheme="minorHAnsi"/>
          <w:rtl/>
          <w:lang w:val="en-US" w:bidi="ar-AE"/>
        </w:rPr>
        <w:t xml:space="preserve"> تدريجياً في </w:t>
      </w:r>
      <w:r w:rsidR="005F5564" w:rsidRPr="00BD3E65">
        <w:rPr>
          <w:rFonts w:asciiTheme="minorHAnsi" w:hAnsiTheme="minorHAnsi" w:cstheme="minorHAnsi"/>
          <w:rtl/>
          <w:lang w:val="en-US" w:bidi="ar-AE"/>
        </w:rPr>
        <w:t>السرّ</w:t>
      </w:r>
      <w:r w:rsidR="006054C3" w:rsidRPr="00BD3E65">
        <w:rPr>
          <w:rFonts w:asciiTheme="minorHAnsi" w:hAnsiTheme="minorHAnsi" w:cstheme="minorHAnsi"/>
          <w:rtl/>
          <w:lang w:val="en-US" w:bidi="ar-AE"/>
        </w:rPr>
        <w:t xml:space="preserve"> المسيحي</w:t>
      </w:r>
      <w:r w:rsidR="00690B13" w:rsidRPr="00BD3E65">
        <w:rPr>
          <w:rFonts w:asciiTheme="minorHAnsi" w:hAnsiTheme="minorHAnsi" w:cstheme="minorHAnsi"/>
          <w:rtl/>
          <w:lang w:val="en-US" w:bidi="ar-AE"/>
        </w:rPr>
        <w:t>ّ،</w:t>
      </w:r>
      <w:r w:rsidR="006054C3" w:rsidRPr="00BD3E65">
        <w:rPr>
          <w:rFonts w:asciiTheme="minorHAnsi" w:hAnsiTheme="minorHAnsi" w:cstheme="minorHAnsi"/>
          <w:rtl/>
          <w:lang w:val="en-US" w:bidi="ar-AE"/>
        </w:rPr>
        <w:t xml:space="preserve"> وتقريب من هم أقل إلفة</w:t>
      </w:r>
      <w:r w:rsidR="008E6D21" w:rsidRPr="00BD3E65">
        <w:rPr>
          <w:rFonts w:asciiTheme="minorHAnsi" w:hAnsiTheme="minorHAnsi" w:cstheme="minorHAnsi"/>
          <w:rtl/>
          <w:lang w:val="en-US" w:bidi="ar-AE"/>
        </w:rPr>
        <w:t xml:space="preserve"> مع الكنيسة </w:t>
      </w:r>
      <w:r w:rsidR="00690B13" w:rsidRPr="00BD3E65">
        <w:rPr>
          <w:rFonts w:asciiTheme="minorHAnsi" w:hAnsiTheme="minorHAnsi" w:cstheme="minorHAnsi"/>
          <w:rtl/>
          <w:lang w:val="en-US" w:bidi="ar-AE"/>
        </w:rPr>
        <w:t>من أجل ل</w:t>
      </w:r>
      <w:r w:rsidR="008E6D21" w:rsidRPr="00BD3E65">
        <w:rPr>
          <w:rFonts w:asciiTheme="minorHAnsi" w:hAnsiTheme="minorHAnsi" w:cstheme="minorHAnsi"/>
          <w:rtl/>
          <w:lang w:val="en-US" w:bidi="ar-AE"/>
        </w:rPr>
        <w:t xml:space="preserve">قاء مع الرب. </w:t>
      </w:r>
      <w:r w:rsidR="00690B13" w:rsidRPr="00BD3E65">
        <w:rPr>
          <w:rFonts w:asciiTheme="minorHAnsi" w:hAnsiTheme="minorHAnsi" w:cstheme="minorHAnsi"/>
          <w:rtl/>
          <w:lang w:val="en-US" w:bidi="ar-AE"/>
        </w:rPr>
        <w:t>و</w:t>
      </w:r>
      <w:r w:rsidR="008E6D21" w:rsidRPr="00BD3E65">
        <w:rPr>
          <w:rFonts w:asciiTheme="minorHAnsi" w:hAnsiTheme="minorHAnsi" w:cstheme="minorHAnsi"/>
          <w:rtl/>
          <w:lang w:val="en-US" w:bidi="ar-AE"/>
        </w:rPr>
        <w:t xml:space="preserve">من بين </w:t>
      </w:r>
      <w:r w:rsidR="006054C3" w:rsidRPr="00BD3E65">
        <w:rPr>
          <w:rFonts w:asciiTheme="minorHAnsi" w:hAnsiTheme="minorHAnsi" w:cstheme="minorHAnsi"/>
          <w:rtl/>
          <w:lang w:val="en-US" w:bidi="ar-AE"/>
        </w:rPr>
        <w:t>نماذج</w:t>
      </w:r>
      <w:r w:rsidR="008E6D21" w:rsidRPr="00BD3E65">
        <w:rPr>
          <w:rFonts w:asciiTheme="minorHAnsi" w:hAnsiTheme="minorHAnsi" w:cstheme="minorHAnsi"/>
          <w:rtl/>
          <w:lang w:val="en-US" w:bidi="ar-AE"/>
        </w:rPr>
        <w:t xml:space="preserve"> التقوى الشعبيّة </w:t>
      </w:r>
      <w:r w:rsidR="00081F74" w:rsidRPr="00BD3E65">
        <w:rPr>
          <w:rFonts w:asciiTheme="minorHAnsi" w:hAnsiTheme="minorHAnsi" w:cstheme="minorHAnsi"/>
          <w:rtl/>
          <w:lang w:val="en-US" w:bidi="ar-AE"/>
        </w:rPr>
        <w:t>يبرز</w:t>
      </w:r>
      <w:r w:rsidR="008E6D21" w:rsidRPr="00BD3E65">
        <w:rPr>
          <w:rFonts w:asciiTheme="minorHAnsi" w:hAnsiTheme="minorHAnsi" w:cstheme="minorHAnsi"/>
          <w:rtl/>
          <w:lang w:val="en-US" w:bidi="ar-AE"/>
        </w:rPr>
        <w:t xml:space="preserve"> الإكرام </w:t>
      </w:r>
      <w:r w:rsidR="00690B13" w:rsidRPr="00BD3E65">
        <w:rPr>
          <w:rFonts w:asciiTheme="minorHAnsi" w:hAnsiTheme="minorHAnsi" w:cstheme="minorHAnsi"/>
          <w:rtl/>
          <w:lang w:val="en-US" w:bidi="ar-AE"/>
        </w:rPr>
        <w:t>لوالدة الإله مريم،</w:t>
      </w:r>
      <w:r w:rsidR="008E6D21" w:rsidRPr="00BD3E65">
        <w:rPr>
          <w:rFonts w:asciiTheme="minorHAnsi" w:hAnsiTheme="minorHAnsi" w:cstheme="minorHAnsi"/>
          <w:rtl/>
          <w:lang w:val="en-US" w:bidi="ar-AE"/>
        </w:rPr>
        <w:t xml:space="preserve"> وذلك لقدرته على دعم وتغذية إيمان الكثيرين.</w:t>
      </w:r>
    </w:p>
    <w:p w14:paraId="74855C0B" w14:textId="22B07B9E" w:rsidR="00D43CEB" w:rsidRPr="00BD3E65" w:rsidRDefault="00F1172D" w:rsidP="00001C56">
      <w:pPr>
        <w:pStyle w:val="Heading2"/>
        <w:rPr>
          <w:rtl/>
        </w:rPr>
      </w:pPr>
      <w:bookmarkStart w:id="14" w:name="_Toc153483085"/>
      <w:r w:rsidRPr="00BD3E65">
        <w:rPr>
          <w:rtl/>
        </w:rPr>
        <w:t xml:space="preserve">4. </w:t>
      </w:r>
      <w:r w:rsidR="00BF15AE" w:rsidRPr="00BD3E65">
        <w:rPr>
          <w:rtl/>
        </w:rPr>
        <w:t>الفقراء</w:t>
      </w:r>
      <w:r w:rsidR="005F5564" w:rsidRPr="00BD3E65">
        <w:rPr>
          <w:rtl/>
        </w:rPr>
        <w:t>:</w:t>
      </w:r>
      <w:r w:rsidR="00BF15AE" w:rsidRPr="00BD3E65">
        <w:rPr>
          <w:rtl/>
        </w:rPr>
        <w:t xml:space="preserve"> الأشخاص الأساسيّون في مسيرة الكنيسة</w:t>
      </w:r>
      <w:bookmarkEnd w:id="14"/>
      <w:r w:rsidR="005B0E9F" w:rsidRPr="00BD3E65">
        <w:rPr>
          <w:rtl/>
        </w:rPr>
        <w:t xml:space="preserve"> </w:t>
      </w:r>
    </w:p>
    <w:p w14:paraId="574A9BE5" w14:textId="54A7A460" w:rsidR="00342150" w:rsidRPr="00BD3E65" w:rsidRDefault="00E027C8" w:rsidP="006E60AA">
      <w:pPr>
        <w:pStyle w:val="Heading3"/>
        <w:rPr>
          <w:rFonts w:asciiTheme="minorHAnsi" w:hAnsiTheme="minorHAnsi" w:cstheme="minorHAnsi"/>
          <w:rtl/>
        </w:rPr>
      </w:pPr>
      <w:bookmarkStart w:id="15" w:name="_Toc153483086"/>
      <w:r w:rsidRPr="00BD3E65">
        <w:rPr>
          <w:rFonts w:asciiTheme="minorHAnsi" w:hAnsiTheme="minorHAnsi" w:cstheme="minorHAnsi"/>
          <w:rtl/>
        </w:rPr>
        <w:t>مسائل متفق عليها</w:t>
      </w:r>
      <w:bookmarkEnd w:id="15"/>
      <w:r w:rsidR="00342150" w:rsidRPr="00BD3E65">
        <w:rPr>
          <w:rFonts w:asciiTheme="minorHAnsi" w:hAnsiTheme="minorHAnsi" w:cstheme="minorHAnsi"/>
          <w:rtl/>
        </w:rPr>
        <w:t xml:space="preserve"> </w:t>
      </w:r>
    </w:p>
    <w:p w14:paraId="0AD85608" w14:textId="21888C8E" w:rsidR="00BF15AE" w:rsidRPr="00BD3E65" w:rsidRDefault="00BF15AE"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w:t>
      </w:r>
      <w:r w:rsidR="009A4801" w:rsidRPr="00BD3E65">
        <w:rPr>
          <w:rFonts w:asciiTheme="minorHAnsi" w:hAnsiTheme="minorHAnsi" w:cstheme="minorHAnsi"/>
          <w:b/>
          <w:bCs/>
          <w:rtl/>
          <w:lang w:val="en-US" w:bidi="ar-AE"/>
        </w:rPr>
        <w:t xml:space="preserve"> </w:t>
      </w:r>
      <w:r w:rsidR="0051652B" w:rsidRPr="00BD3E65">
        <w:rPr>
          <w:rFonts w:asciiTheme="minorHAnsi" w:hAnsiTheme="minorHAnsi" w:cstheme="minorHAnsi"/>
          <w:rtl/>
          <w:lang w:val="en-US" w:bidi="ar-AE"/>
        </w:rPr>
        <w:t>الفقراء يطلبون الحب</w:t>
      </w:r>
      <w:r w:rsidR="005F5564" w:rsidRPr="00BD3E65">
        <w:rPr>
          <w:rFonts w:asciiTheme="minorHAnsi" w:hAnsiTheme="minorHAnsi" w:cstheme="minorHAnsi"/>
          <w:rtl/>
          <w:lang w:val="en-US" w:bidi="ar-AE"/>
        </w:rPr>
        <w:t>ّ</w:t>
      </w:r>
      <w:r w:rsidR="0051652B" w:rsidRPr="00BD3E65">
        <w:rPr>
          <w:rFonts w:asciiTheme="minorHAnsi" w:hAnsiTheme="minorHAnsi" w:cstheme="minorHAnsi"/>
          <w:rtl/>
          <w:lang w:val="en-US" w:bidi="ar-AE"/>
        </w:rPr>
        <w:t xml:space="preserve"> من الكنيسة. </w:t>
      </w:r>
      <w:r w:rsidR="005F5564" w:rsidRPr="00BD3E65">
        <w:rPr>
          <w:rFonts w:asciiTheme="minorHAnsi" w:hAnsiTheme="minorHAnsi" w:cstheme="minorHAnsi"/>
          <w:rtl/>
          <w:lang w:val="en-US" w:bidi="ar-AE"/>
        </w:rPr>
        <w:t>و</w:t>
      </w:r>
      <w:r w:rsidR="0051652B" w:rsidRPr="00BD3E65">
        <w:rPr>
          <w:rFonts w:asciiTheme="minorHAnsi" w:hAnsiTheme="minorHAnsi" w:cstheme="minorHAnsi"/>
          <w:rtl/>
          <w:lang w:val="en-US" w:bidi="ar-AE"/>
        </w:rPr>
        <w:t>المقصود بكلمة حب</w:t>
      </w:r>
      <w:r w:rsidR="005F5564" w:rsidRPr="00BD3E65">
        <w:rPr>
          <w:rFonts w:asciiTheme="minorHAnsi" w:hAnsiTheme="minorHAnsi" w:cstheme="minorHAnsi"/>
          <w:rtl/>
          <w:lang w:val="en-US" w:bidi="ar-AE"/>
        </w:rPr>
        <w:t>ّ</w:t>
      </w:r>
      <w:r w:rsidR="0051652B" w:rsidRPr="00BD3E65">
        <w:rPr>
          <w:rFonts w:asciiTheme="minorHAnsi" w:hAnsiTheme="minorHAnsi" w:cstheme="minorHAnsi"/>
          <w:rtl/>
          <w:lang w:val="en-US" w:bidi="ar-AE"/>
        </w:rPr>
        <w:t xml:space="preserve"> هو احترامهم واستقبالهم والاعتراف بهم. </w:t>
      </w:r>
      <w:r w:rsidR="005F5564" w:rsidRPr="00BD3E65">
        <w:rPr>
          <w:rFonts w:asciiTheme="minorHAnsi" w:hAnsiTheme="minorHAnsi" w:cstheme="minorHAnsi"/>
          <w:rtl/>
          <w:lang w:val="en-US" w:bidi="ar-AE"/>
        </w:rPr>
        <w:t xml:space="preserve">أمّا </w:t>
      </w:r>
      <w:r w:rsidR="0051652B" w:rsidRPr="00BD3E65">
        <w:rPr>
          <w:rFonts w:asciiTheme="minorHAnsi" w:hAnsiTheme="minorHAnsi" w:cstheme="minorHAnsi"/>
          <w:rtl/>
          <w:lang w:val="en-US" w:bidi="ar-AE"/>
        </w:rPr>
        <w:t xml:space="preserve">تأمين الطعام والمال أو الخدمات الاجتماعيّة </w:t>
      </w:r>
      <w:r w:rsidR="005F5564" w:rsidRPr="00BD3E65">
        <w:rPr>
          <w:rFonts w:asciiTheme="minorHAnsi" w:hAnsiTheme="minorHAnsi" w:cstheme="minorHAnsi"/>
          <w:rtl/>
          <w:lang w:val="en-US" w:bidi="ar-AE"/>
        </w:rPr>
        <w:t>ف</w:t>
      </w:r>
      <w:r w:rsidR="0051652B" w:rsidRPr="00BD3E65">
        <w:rPr>
          <w:rFonts w:asciiTheme="minorHAnsi" w:hAnsiTheme="minorHAnsi" w:cstheme="minorHAnsi"/>
          <w:rtl/>
          <w:lang w:val="en-US" w:bidi="ar-AE"/>
        </w:rPr>
        <w:t>تقدّم شكلاً من المساعدة المهمّة</w:t>
      </w:r>
      <w:r w:rsidR="005F5564" w:rsidRPr="00BD3E65">
        <w:rPr>
          <w:rFonts w:asciiTheme="minorHAnsi" w:hAnsiTheme="minorHAnsi" w:cstheme="minorHAnsi"/>
          <w:rtl/>
          <w:lang w:val="en-US" w:bidi="ar-AE"/>
        </w:rPr>
        <w:t>،</w:t>
      </w:r>
      <w:r w:rsidR="0051652B" w:rsidRPr="00BD3E65">
        <w:rPr>
          <w:rFonts w:asciiTheme="minorHAnsi" w:hAnsiTheme="minorHAnsi" w:cstheme="minorHAnsi"/>
          <w:rtl/>
          <w:lang w:val="en-US" w:bidi="ar-AE"/>
        </w:rPr>
        <w:t xml:space="preserve"> ولكنّها لا تأخذ على عاتقها كرامة الشخص الب</w:t>
      </w:r>
      <w:r w:rsidR="00C541F3" w:rsidRPr="00BD3E65">
        <w:rPr>
          <w:rFonts w:asciiTheme="minorHAnsi" w:hAnsiTheme="minorHAnsi" w:cstheme="minorHAnsi"/>
          <w:rtl/>
          <w:lang w:val="en-US" w:bidi="ar-AE"/>
        </w:rPr>
        <w:t>شري</w:t>
      </w:r>
      <w:r w:rsidR="005F5564" w:rsidRPr="00BD3E65">
        <w:rPr>
          <w:rFonts w:asciiTheme="minorHAnsi" w:hAnsiTheme="minorHAnsi" w:cstheme="minorHAnsi"/>
          <w:rtl/>
          <w:lang w:val="en-US" w:bidi="ar-AE"/>
        </w:rPr>
        <w:t>ّ</w:t>
      </w:r>
      <w:r w:rsidR="00C541F3" w:rsidRPr="00BD3E65">
        <w:rPr>
          <w:rFonts w:asciiTheme="minorHAnsi" w:hAnsiTheme="minorHAnsi" w:cstheme="minorHAnsi"/>
          <w:rtl/>
          <w:lang w:val="en-US" w:bidi="ar-AE"/>
        </w:rPr>
        <w:t>. الاحترام والاعتراف ب</w:t>
      </w:r>
      <w:r w:rsidR="0051652B" w:rsidRPr="00BD3E65">
        <w:rPr>
          <w:rFonts w:asciiTheme="minorHAnsi" w:hAnsiTheme="minorHAnsi" w:cstheme="minorHAnsi"/>
          <w:rtl/>
          <w:lang w:val="en-US" w:bidi="ar-AE"/>
        </w:rPr>
        <w:t xml:space="preserve">الآخر هي وسائل </w:t>
      </w:r>
      <w:r w:rsidR="005F5564" w:rsidRPr="00BD3E65">
        <w:rPr>
          <w:rFonts w:asciiTheme="minorHAnsi" w:hAnsiTheme="minorHAnsi" w:cstheme="minorHAnsi"/>
          <w:rtl/>
          <w:lang w:val="en-US" w:bidi="ar-AE"/>
        </w:rPr>
        <w:t>كبرى</w:t>
      </w:r>
      <w:r w:rsidR="0051652B" w:rsidRPr="00BD3E65">
        <w:rPr>
          <w:rFonts w:asciiTheme="minorHAnsi" w:hAnsiTheme="minorHAnsi" w:cstheme="minorHAnsi"/>
          <w:rtl/>
          <w:lang w:val="en-US" w:bidi="ar-AE"/>
        </w:rPr>
        <w:t xml:space="preserve"> من أجل تفعيل القدرات الشخصيّة، بحيث يكون كل شخص </w:t>
      </w:r>
      <w:r w:rsidR="005F5564" w:rsidRPr="00BD3E65">
        <w:rPr>
          <w:rFonts w:asciiTheme="minorHAnsi" w:hAnsiTheme="minorHAnsi" w:cstheme="minorHAnsi"/>
          <w:rtl/>
          <w:lang w:val="en-US" w:bidi="ar-AE"/>
        </w:rPr>
        <w:t>البشريّ</w:t>
      </w:r>
      <w:r w:rsidR="0051652B" w:rsidRPr="00BD3E65">
        <w:rPr>
          <w:rFonts w:asciiTheme="minorHAnsi" w:hAnsiTheme="minorHAnsi" w:cstheme="minorHAnsi"/>
          <w:rtl/>
          <w:lang w:val="en-US" w:bidi="ar-AE"/>
        </w:rPr>
        <w:t xml:space="preserve"> لمسيرة نموّه الخاص</w:t>
      </w:r>
      <w:r w:rsidR="005F5564" w:rsidRPr="00BD3E65">
        <w:rPr>
          <w:rFonts w:asciiTheme="minorHAnsi" w:hAnsiTheme="minorHAnsi" w:cstheme="minorHAnsi"/>
          <w:rtl/>
          <w:lang w:val="en-US" w:bidi="ar-AE"/>
        </w:rPr>
        <w:t>ّ</w:t>
      </w:r>
      <w:r w:rsidR="0051652B" w:rsidRPr="00BD3E65">
        <w:rPr>
          <w:rFonts w:asciiTheme="minorHAnsi" w:hAnsiTheme="minorHAnsi" w:cstheme="minorHAnsi"/>
          <w:rtl/>
          <w:lang w:val="en-US" w:bidi="ar-AE"/>
        </w:rPr>
        <w:t xml:space="preserve"> وليس </w:t>
      </w:r>
      <w:r w:rsidR="00C541F3" w:rsidRPr="00BD3E65">
        <w:rPr>
          <w:rFonts w:asciiTheme="minorHAnsi" w:hAnsiTheme="minorHAnsi" w:cstheme="minorHAnsi"/>
          <w:rtl/>
          <w:lang w:val="en-US" w:bidi="ar-AE"/>
        </w:rPr>
        <w:t>خاضعاً لتعاضد الآخرين.</w:t>
      </w:r>
    </w:p>
    <w:p w14:paraId="28693983" w14:textId="2EA439D2" w:rsidR="00C541F3" w:rsidRPr="00BD3E65" w:rsidRDefault="00C541F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5F5564"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خيار تفضيل الفقراء حاضر في الإيمان ال</w:t>
      </w:r>
      <w:r w:rsidR="005F5564" w:rsidRPr="00BD3E65">
        <w:rPr>
          <w:rFonts w:asciiTheme="minorHAnsi" w:hAnsiTheme="minorHAnsi" w:cstheme="minorHAnsi"/>
          <w:rtl/>
          <w:lang w:val="en-US" w:bidi="ar-AE"/>
        </w:rPr>
        <w:t>خ</w:t>
      </w:r>
      <w:r w:rsidRPr="00BD3E65">
        <w:rPr>
          <w:rFonts w:asciiTheme="minorHAnsi" w:hAnsiTheme="minorHAnsi" w:cstheme="minorHAnsi"/>
          <w:rtl/>
          <w:lang w:val="en-US" w:bidi="ar-AE"/>
        </w:rPr>
        <w:t>ريستولوجي</w:t>
      </w:r>
      <w:r w:rsidR="005F5564" w:rsidRPr="00BD3E65">
        <w:rPr>
          <w:rFonts w:asciiTheme="minorHAnsi" w:hAnsiTheme="minorHAnsi" w:cstheme="minorHAnsi"/>
          <w:rtl/>
          <w:lang w:val="en-US" w:bidi="ar-AE"/>
        </w:rPr>
        <w:t>ّ</w:t>
      </w:r>
      <w:r w:rsidRPr="00BD3E65">
        <w:rPr>
          <w:rFonts w:asciiTheme="minorHAnsi" w:hAnsiTheme="minorHAnsi" w:cstheme="minorHAnsi"/>
          <w:rtl/>
          <w:lang w:val="en-US" w:bidi="ar-AE"/>
        </w:rPr>
        <w:t>: يس</w:t>
      </w:r>
      <w:r w:rsidR="00081F74"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ع، الفقير والمتواضع، صادق الفقراء، </w:t>
      </w:r>
      <w:r w:rsidR="005F5564" w:rsidRPr="00BD3E65">
        <w:rPr>
          <w:rFonts w:asciiTheme="minorHAnsi" w:hAnsiTheme="minorHAnsi" w:cstheme="minorHAnsi"/>
          <w:rtl/>
          <w:lang w:val="en-US" w:bidi="ar-AE"/>
        </w:rPr>
        <w:t>وسار معهم</w:t>
      </w:r>
      <w:r w:rsidRPr="00BD3E65">
        <w:rPr>
          <w:rFonts w:asciiTheme="minorHAnsi" w:hAnsiTheme="minorHAnsi" w:cstheme="minorHAnsi"/>
          <w:rtl/>
          <w:lang w:val="en-US" w:bidi="ar-AE"/>
        </w:rPr>
        <w:t xml:space="preserve">، </w:t>
      </w:r>
      <w:r w:rsidR="005F5564" w:rsidRPr="00BD3E65">
        <w:rPr>
          <w:rFonts w:asciiTheme="minorHAnsi" w:hAnsiTheme="minorHAnsi" w:cstheme="minorHAnsi"/>
          <w:rtl/>
          <w:lang w:val="en-US" w:bidi="ar-AE"/>
        </w:rPr>
        <w:t>و</w:t>
      </w:r>
      <w:r w:rsidRPr="00BD3E65">
        <w:rPr>
          <w:rFonts w:asciiTheme="minorHAnsi" w:hAnsiTheme="minorHAnsi" w:cstheme="minorHAnsi"/>
          <w:rtl/>
          <w:lang w:val="en-US" w:bidi="ar-AE"/>
        </w:rPr>
        <w:t>جلس إلى مائد</w:t>
      </w:r>
      <w:r w:rsidR="005F5564" w:rsidRPr="00BD3E65">
        <w:rPr>
          <w:rFonts w:asciiTheme="minorHAnsi" w:hAnsiTheme="minorHAnsi" w:cstheme="minorHAnsi"/>
          <w:rtl/>
          <w:lang w:val="en-US" w:bidi="ar-AE"/>
        </w:rPr>
        <w:t>تهم</w:t>
      </w:r>
      <w:r w:rsidRPr="00BD3E65">
        <w:rPr>
          <w:rFonts w:asciiTheme="minorHAnsi" w:hAnsiTheme="minorHAnsi" w:cstheme="minorHAnsi"/>
          <w:rtl/>
          <w:lang w:val="en-US" w:bidi="ar-AE"/>
        </w:rPr>
        <w:t xml:space="preserve"> وفضح أسباب الفقر. بالنسبة </w:t>
      </w:r>
      <w:r w:rsidR="005F5564" w:rsidRPr="00BD3E65">
        <w:rPr>
          <w:rFonts w:asciiTheme="minorHAnsi" w:hAnsiTheme="minorHAnsi" w:cstheme="minorHAnsi"/>
          <w:rtl/>
          <w:lang w:val="en-US" w:bidi="ar-AE"/>
        </w:rPr>
        <w:t>في منظور ا</w:t>
      </w:r>
      <w:r w:rsidRPr="00BD3E65">
        <w:rPr>
          <w:rFonts w:asciiTheme="minorHAnsi" w:hAnsiTheme="minorHAnsi" w:cstheme="minorHAnsi"/>
          <w:rtl/>
          <w:lang w:val="en-US" w:bidi="ar-AE"/>
        </w:rPr>
        <w:t xml:space="preserve">لكنيسة، </w:t>
      </w:r>
      <w:r w:rsidR="005F5564" w:rsidRPr="00BD3E65">
        <w:rPr>
          <w:rFonts w:asciiTheme="minorHAnsi" w:hAnsiTheme="minorHAnsi" w:cstheme="minorHAnsi"/>
          <w:rtl/>
          <w:lang w:val="en-US" w:bidi="ar-AE"/>
        </w:rPr>
        <w:t>يعتبر تفضيل</w:t>
      </w:r>
      <w:r w:rsidRPr="00BD3E65">
        <w:rPr>
          <w:rFonts w:asciiTheme="minorHAnsi" w:hAnsiTheme="minorHAnsi" w:cstheme="minorHAnsi"/>
          <w:rtl/>
          <w:lang w:val="en-US" w:bidi="ar-AE"/>
        </w:rPr>
        <w:t xml:space="preserve"> الفقراء والمهمّشين يُنظر إليه من ناحية لاهوتيّة</w:t>
      </w:r>
      <w:r w:rsidR="005F556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قبل أن يكون واقع</w:t>
      </w:r>
      <w:r w:rsidR="00081F74"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اجتماعي</w:t>
      </w:r>
      <w:r w:rsidR="005F5564" w:rsidRPr="00BD3E65">
        <w:rPr>
          <w:rFonts w:asciiTheme="minorHAnsi" w:hAnsiTheme="minorHAnsi" w:cstheme="minorHAnsi"/>
          <w:rtl/>
          <w:lang w:val="en-US" w:bidi="ar-AE"/>
        </w:rPr>
        <w:t>ّا</w:t>
      </w:r>
      <w:r w:rsidR="00081F7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أو سياسي</w:t>
      </w:r>
      <w:r w:rsidR="005F5564" w:rsidRPr="00BD3E65">
        <w:rPr>
          <w:rFonts w:asciiTheme="minorHAnsi" w:hAnsiTheme="minorHAnsi" w:cstheme="minorHAnsi"/>
          <w:rtl/>
          <w:lang w:val="en-US" w:bidi="ar-AE"/>
        </w:rPr>
        <w:t>ّ</w:t>
      </w:r>
      <w:r w:rsidR="00081F74"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أو فلسفي</w:t>
      </w:r>
      <w:r w:rsidR="005F5564" w:rsidRPr="00BD3E65">
        <w:rPr>
          <w:rFonts w:asciiTheme="minorHAnsi" w:hAnsiTheme="minorHAnsi" w:cstheme="minorHAnsi"/>
          <w:rtl/>
          <w:lang w:val="en-US" w:bidi="ar-AE"/>
        </w:rPr>
        <w:t>ّاً. و</w:t>
      </w:r>
      <w:r w:rsidRPr="00BD3E65">
        <w:rPr>
          <w:rFonts w:asciiTheme="minorHAnsi" w:hAnsiTheme="minorHAnsi" w:cstheme="minorHAnsi"/>
          <w:rtl/>
          <w:lang w:val="en-US" w:bidi="ar-AE"/>
        </w:rPr>
        <w:t>بالنسبة إلى البابا القدّيس يوحنا بولس الثاني فالله يُع</w:t>
      </w:r>
      <w:r w:rsidR="00081F74" w:rsidRPr="00BD3E65">
        <w:rPr>
          <w:rFonts w:asciiTheme="minorHAnsi" w:hAnsiTheme="minorHAnsi" w:cstheme="minorHAnsi"/>
          <w:rtl/>
          <w:lang w:val="en-US" w:bidi="ar-AE"/>
        </w:rPr>
        <w:t>طي الفقراء الأولويّة في منح رحمت</w:t>
      </w:r>
      <w:r w:rsidRPr="00BD3E65">
        <w:rPr>
          <w:rFonts w:asciiTheme="minorHAnsi" w:hAnsiTheme="minorHAnsi" w:cstheme="minorHAnsi"/>
          <w:rtl/>
          <w:lang w:val="en-US" w:bidi="ar-AE"/>
        </w:rPr>
        <w:t>ه. هذه ا</w:t>
      </w:r>
      <w:r w:rsidR="00940703" w:rsidRPr="00BD3E65">
        <w:rPr>
          <w:rFonts w:asciiTheme="minorHAnsi" w:hAnsiTheme="minorHAnsi" w:cstheme="minorHAnsi"/>
          <w:rtl/>
          <w:lang w:val="en-US" w:bidi="ar-AE"/>
        </w:rPr>
        <w:t>لمفاضلة الإلهيّة لها انعكاسات في حياة جميع المسيحيي</w:t>
      </w:r>
      <w:r w:rsidR="005F5564" w:rsidRPr="00BD3E65">
        <w:rPr>
          <w:rFonts w:asciiTheme="minorHAnsi" w:hAnsiTheme="minorHAnsi" w:cstheme="minorHAnsi"/>
          <w:rtl/>
          <w:lang w:val="en-US" w:bidi="ar-AE"/>
        </w:rPr>
        <w:t>ّ</w:t>
      </w:r>
      <w:r w:rsidR="00940703" w:rsidRPr="00BD3E65">
        <w:rPr>
          <w:rFonts w:asciiTheme="minorHAnsi" w:hAnsiTheme="minorHAnsi" w:cstheme="minorHAnsi"/>
          <w:rtl/>
          <w:lang w:val="en-US" w:bidi="ar-AE"/>
        </w:rPr>
        <w:t>ن المدعو</w:t>
      </w:r>
      <w:r w:rsidR="005F5564" w:rsidRPr="00BD3E65">
        <w:rPr>
          <w:rFonts w:asciiTheme="minorHAnsi" w:hAnsiTheme="minorHAnsi" w:cstheme="minorHAnsi"/>
          <w:rtl/>
          <w:lang w:val="en-US" w:bidi="ar-AE"/>
        </w:rPr>
        <w:t>ّ</w:t>
      </w:r>
      <w:r w:rsidR="00940703" w:rsidRPr="00BD3E65">
        <w:rPr>
          <w:rFonts w:asciiTheme="minorHAnsi" w:hAnsiTheme="minorHAnsi" w:cstheme="minorHAnsi"/>
          <w:rtl/>
          <w:lang w:val="en-US" w:bidi="ar-AE"/>
        </w:rPr>
        <w:t xml:space="preserve">ين إلى أن تنمو فيهم </w:t>
      </w:r>
      <w:r w:rsidR="003F6D6C" w:rsidRPr="00BD3E65">
        <w:rPr>
          <w:rFonts w:asciiTheme="minorHAnsi" w:hAnsiTheme="minorHAnsi" w:cstheme="minorHAnsi"/>
          <w:rtl/>
          <w:lang w:val="en-US" w:bidi="ar-AE"/>
        </w:rPr>
        <w:t>«</w:t>
      </w:r>
      <w:r w:rsidR="00940703" w:rsidRPr="00BD3E65">
        <w:rPr>
          <w:rFonts w:asciiTheme="minorHAnsi" w:hAnsiTheme="minorHAnsi" w:cstheme="minorHAnsi"/>
          <w:rtl/>
          <w:lang w:val="en-US" w:bidi="ar-AE"/>
        </w:rPr>
        <w:t>نفس ع</w:t>
      </w:r>
      <w:r w:rsidR="00081F74" w:rsidRPr="00BD3E65">
        <w:rPr>
          <w:rFonts w:asciiTheme="minorHAnsi" w:hAnsiTheme="minorHAnsi" w:cstheme="minorHAnsi"/>
          <w:rtl/>
          <w:lang w:val="en-US" w:bidi="ar-AE"/>
        </w:rPr>
        <w:t>و</w:t>
      </w:r>
      <w:r w:rsidR="00940703" w:rsidRPr="00BD3E65">
        <w:rPr>
          <w:rFonts w:asciiTheme="minorHAnsi" w:hAnsiTheme="minorHAnsi" w:cstheme="minorHAnsi"/>
          <w:rtl/>
          <w:lang w:val="en-US" w:bidi="ar-AE"/>
        </w:rPr>
        <w:t>اطف المسيح يسوع</w:t>
      </w:r>
      <w:r w:rsidR="003F6D6C" w:rsidRPr="00BD3E65">
        <w:rPr>
          <w:rFonts w:asciiTheme="minorHAnsi" w:hAnsiTheme="minorHAnsi" w:cstheme="minorHAnsi"/>
          <w:rtl/>
          <w:lang w:val="en-US" w:bidi="ar-AE"/>
        </w:rPr>
        <w:t xml:space="preserve">» </w:t>
      </w:r>
      <w:r w:rsidR="00940703" w:rsidRPr="00BD3E65">
        <w:rPr>
          <w:rFonts w:asciiTheme="minorHAnsi" w:hAnsiTheme="minorHAnsi" w:cstheme="minorHAnsi"/>
          <w:rtl/>
          <w:lang w:val="en-US" w:bidi="ar-AE"/>
        </w:rPr>
        <w:t>(فيلبي 2/5</w:t>
      </w:r>
      <w:r w:rsidR="009A4801" w:rsidRPr="00BD3E65">
        <w:rPr>
          <w:rFonts w:asciiTheme="minorHAnsi" w:hAnsiTheme="minorHAnsi" w:cstheme="minorHAnsi"/>
          <w:rtl/>
          <w:lang w:val="en-US" w:bidi="ar-AE"/>
        </w:rPr>
        <w:t>)</w:t>
      </w:r>
      <w:r w:rsidR="00940703" w:rsidRPr="00BD3E65">
        <w:rPr>
          <w:rFonts w:asciiTheme="minorHAnsi" w:hAnsiTheme="minorHAnsi" w:cstheme="minorHAnsi"/>
          <w:rtl/>
          <w:lang w:val="en-US" w:bidi="ar-AE"/>
        </w:rPr>
        <w:t>.</w:t>
      </w:r>
    </w:p>
    <w:p w14:paraId="67D030CD" w14:textId="384AC46A" w:rsidR="00940703" w:rsidRPr="00BD3E65" w:rsidRDefault="0094070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لا يوجد نوع واحد من الفقر. بين الوجوه المتعدّ</w:t>
      </w:r>
      <w:r w:rsidR="005F5564" w:rsidRPr="00BD3E65">
        <w:rPr>
          <w:rFonts w:asciiTheme="minorHAnsi" w:hAnsiTheme="minorHAnsi" w:cstheme="minorHAnsi"/>
          <w:rtl/>
          <w:lang w:val="en-US" w:bidi="ar-AE"/>
        </w:rPr>
        <w:t>د</w:t>
      </w:r>
      <w:r w:rsidRPr="00BD3E65">
        <w:rPr>
          <w:rFonts w:asciiTheme="minorHAnsi" w:hAnsiTheme="minorHAnsi" w:cstheme="minorHAnsi"/>
          <w:rtl/>
          <w:lang w:val="en-US" w:bidi="ar-AE"/>
        </w:rPr>
        <w:t xml:space="preserve">ة هنالك فقراء لا يملكون </w:t>
      </w:r>
      <w:r w:rsidR="005F5564" w:rsidRPr="00BD3E65">
        <w:rPr>
          <w:rFonts w:asciiTheme="minorHAnsi" w:hAnsiTheme="minorHAnsi" w:cstheme="minorHAnsi"/>
          <w:rtl/>
          <w:lang w:val="en-US" w:bidi="ar-AE"/>
        </w:rPr>
        <w:t xml:space="preserve">ما هو </w:t>
      </w:r>
      <w:r w:rsidRPr="00BD3E65">
        <w:rPr>
          <w:rFonts w:asciiTheme="minorHAnsi" w:hAnsiTheme="minorHAnsi" w:cstheme="minorHAnsi"/>
          <w:rtl/>
          <w:lang w:val="en-US" w:bidi="ar-AE"/>
        </w:rPr>
        <w:t>ضروري</w:t>
      </w:r>
      <w:r w:rsidR="005F556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من أجل عيش حياة</w:t>
      </w:r>
      <w:r w:rsidR="005F556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كر</w:t>
      </w:r>
      <w:r w:rsidR="00081F74" w:rsidRPr="00BD3E65">
        <w:rPr>
          <w:rFonts w:asciiTheme="minorHAnsi" w:hAnsiTheme="minorHAnsi" w:cstheme="minorHAnsi"/>
          <w:rtl/>
          <w:lang w:val="en-US" w:bidi="ar-AE"/>
        </w:rPr>
        <w:t>يمة. هنالك أيضاً المهاجرون واللا</w:t>
      </w:r>
      <w:r w:rsidRPr="00BD3E65">
        <w:rPr>
          <w:rFonts w:asciiTheme="minorHAnsi" w:hAnsiTheme="minorHAnsi" w:cstheme="minorHAnsi"/>
          <w:rtl/>
          <w:lang w:val="en-US" w:bidi="ar-AE"/>
        </w:rPr>
        <w:t xml:space="preserve">جئون: </w:t>
      </w:r>
      <w:r w:rsidR="005F5564" w:rsidRPr="00BD3E65">
        <w:rPr>
          <w:rFonts w:asciiTheme="minorHAnsi" w:hAnsiTheme="minorHAnsi" w:cstheme="minorHAnsi"/>
          <w:rtl/>
          <w:lang w:val="en-US" w:bidi="ar-AE"/>
        </w:rPr>
        <w:t xml:space="preserve">وهم </w:t>
      </w:r>
      <w:r w:rsidRPr="00BD3E65">
        <w:rPr>
          <w:rFonts w:asciiTheme="minorHAnsi" w:hAnsiTheme="minorHAnsi" w:cstheme="minorHAnsi"/>
          <w:rtl/>
          <w:lang w:val="en-US" w:bidi="ar-AE"/>
        </w:rPr>
        <w:t>ش</w:t>
      </w:r>
      <w:r w:rsidR="00081F74" w:rsidRPr="00BD3E65">
        <w:rPr>
          <w:rFonts w:asciiTheme="minorHAnsi" w:hAnsiTheme="minorHAnsi" w:cstheme="minorHAnsi"/>
          <w:rtl/>
          <w:lang w:val="en-US" w:bidi="ar-AE"/>
        </w:rPr>
        <w:t xml:space="preserve">عوب من أصول أفريقيّة، </w:t>
      </w:r>
      <w:r w:rsidR="005F5564" w:rsidRPr="00BD3E65">
        <w:rPr>
          <w:rFonts w:asciiTheme="minorHAnsi" w:hAnsiTheme="minorHAnsi" w:cstheme="minorHAnsi"/>
          <w:rtl/>
          <w:lang w:val="en-US" w:bidi="ar-AE"/>
        </w:rPr>
        <w:t xml:space="preserve">أو </w:t>
      </w:r>
      <w:r w:rsidR="00081F74" w:rsidRPr="00BD3E65">
        <w:rPr>
          <w:rFonts w:asciiTheme="minorHAnsi" w:hAnsiTheme="minorHAnsi" w:cstheme="minorHAnsi"/>
          <w:rtl/>
          <w:lang w:val="en-US" w:bidi="ar-AE"/>
        </w:rPr>
        <w:t>أولئك الذين يتعرّضون للعنف والاستغلال وب</w:t>
      </w:r>
      <w:r w:rsidRPr="00BD3E65">
        <w:rPr>
          <w:rFonts w:asciiTheme="minorHAnsi" w:hAnsiTheme="minorHAnsi" w:cstheme="minorHAnsi"/>
          <w:rtl/>
          <w:lang w:val="en-US" w:bidi="ar-AE"/>
        </w:rPr>
        <w:t>شكلٍ خاص</w:t>
      </w:r>
      <w:r w:rsidR="005F556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النساء، </w:t>
      </w:r>
      <w:r w:rsidR="003849DD"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أشخاص مدمنين، </w:t>
      </w:r>
      <w:r w:rsidR="003849DD"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أقليّات </w:t>
      </w:r>
      <w:r w:rsidR="003849DD" w:rsidRPr="00BD3E65">
        <w:rPr>
          <w:rFonts w:asciiTheme="minorHAnsi" w:hAnsiTheme="minorHAnsi" w:cstheme="minorHAnsi"/>
          <w:rtl/>
          <w:lang w:val="en-US" w:bidi="ar-AE"/>
        </w:rPr>
        <w:t>مكتومة</w:t>
      </w:r>
      <w:r w:rsidRPr="00BD3E65">
        <w:rPr>
          <w:rFonts w:asciiTheme="minorHAnsi" w:hAnsiTheme="minorHAnsi" w:cstheme="minorHAnsi"/>
          <w:rtl/>
          <w:lang w:val="en-US" w:bidi="ar-AE"/>
        </w:rPr>
        <w:t xml:space="preserve"> الصوت، </w:t>
      </w:r>
      <w:r w:rsidR="003849DD" w:rsidRPr="00BD3E65">
        <w:rPr>
          <w:rFonts w:asciiTheme="minorHAnsi" w:hAnsiTheme="minorHAnsi" w:cstheme="minorHAnsi"/>
          <w:rtl/>
          <w:lang w:val="en-US" w:bidi="ar-AE"/>
        </w:rPr>
        <w:t>و</w:t>
      </w:r>
      <w:r w:rsidRPr="00BD3E65">
        <w:rPr>
          <w:rFonts w:asciiTheme="minorHAnsi" w:hAnsiTheme="minorHAnsi" w:cstheme="minorHAnsi"/>
          <w:rtl/>
          <w:lang w:val="en-US" w:bidi="ar-AE"/>
        </w:rPr>
        <w:t>كبار في السن متروكين</w:t>
      </w:r>
      <w:r w:rsidR="003849DD" w:rsidRPr="00BD3E65">
        <w:rPr>
          <w:rFonts w:asciiTheme="minorHAnsi" w:hAnsiTheme="minorHAnsi" w:cstheme="minorHAnsi"/>
          <w:rtl/>
          <w:lang w:val="en-US" w:bidi="ar-AE"/>
        </w:rPr>
        <w:t xml:space="preserve"> ومهملين</w:t>
      </w:r>
      <w:r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و</w:t>
      </w:r>
      <w:r w:rsidRPr="00BD3E65">
        <w:rPr>
          <w:rFonts w:asciiTheme="minorHAnsi" w:hAnsiTheme="minorHAnsi" w:cstheme="minorHAnsi"/>
          <w:rtl/>
          <w:lang w:val="en-US" w:bidi="ar-AE"/>
        </w:rPr>
        <w:t>ض</w:t>
      </w:r>
      <w:r w:rsidR="00B91FA3" w:rsidRPr="00BD3E65">
        <w:rPr>
          <w:rFonts w:asciiTheme="minorHAnsi" w:hAnsiTheme="minorHAnsi" w:cstheme="minorHAnsi"/>
          <w:rtl/>
          <w:lang w:val="en-US" w:bidi="ar-AE"/>
        </w:rPr>
        <w:t>حايا التمييز العرقي</w:t>
      </w:r>
      <w:r w:rsidR="003849DD"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 xml:space="preserve">وهنالك أيضًا </w:t>
      </w:r>
      <w:r w:rsidR="00B91FA3" w:rsidRPr="00BD3E65">
        <w:rPr>
          <w:rFonts w:asciiTheme="minorHAnsi" w:hAnsiTheme="minorHAnsi" w:cstheme="minorHAnsi"/>
          <w:rtl/>
          <w:lang w:val="en-US" w:bidi="ar-AE"/>
        </w:rPr>
        <w:t>استغلال الق</w:t>
      </w:r>
      <w:r w:rsidRPr="00BD3E65">
        <w:rPr>
          <w:rFonts w:asciiTheme="minorHAnsi" w:hAnsiTheme="minorHAnsi" w:cstheme="minorHAnsi"/>
          <w:rtl/>
          <w:lang w:val="en-US" w:bidi="ar-AE"/>
        </w:rPr>
        <w:t xml:space="preserve">اصرين والاتجار بهم، </w:t>
      </w:r>
      <w:r w:rsidR="003849DD" w:rsidRPr="00BD3E65">
        <w:rPr>
          <w:rFonts w:asciiTheme="minorHAnsi" w:hAnsiTheme="minorHAnsi" w:cstheme="minorHAnsi"/>
          <w:rtl/>
          <w:lang w:val="en-US" w:bidi="ar-AE"/>
        </w:rPr>
        <w:t>وال</w:t>
      </w:r>
      <w:r w:rsidRPr="00BD3E65">
        <w:rPr>
          <w:rFonts w:asciiTheme="minorHAnsi" w:hAnsiTheme="minorHAnsi" w:cstheme="minorHAnsi"/>
          <w:rtl/>
          <w:lang w:val="en-US" w:bidi="ar-AE"/>
        </w:rPr>
        <w:t xml:space="preserve">عمّال </w:t>
      </w:r>
      <w:r w:rsidR="003849DD" w:rsidRPr="00BD3E65">
        <w:rPr>
          <w:rFonts w:asciiTheme="minorHAnsi" w:hAnsiTheme="minorHAnsi" w:cstheme="minorHAnsi"/>
          <w:rtl/>
          <w:lang w:val="en-US" w:bidi="ar-AE"/>
        </w:rPr>
        <w:t>ال</w:t>
      </w:r>
      <w:r w:rsidRPr="00BD3E65">
        <w:rPr>
          <w:rFonts w:asciiTheme="minorHAnsi" w:hAnsiTheme="minorHAnsi" w:cstheme="minorHAnsi"/>
          <w:rtl/>
          <w:lang w:val="en-US" w:bidi="ar-AE"/>
        </w:rPr>
        <w:t>مستغلّين،</w:t>
      </w:r>
      <w:r w:rsidR="00B91FA3"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ال</w:t>
      </w:r>
      <w:r w:rsidR="00B91FA3" w:rsidRPr="00BD3E65">
        <w:rPr>
          <w:rFonts w:asciiTheme="minorHAnsi" w:hAnsiTheme="minorHAnsi" w:cstheme="minorHAnsi"/>
          <w:rtl/>
          <w:lang w:val="en-US" w:bidi="ar-AE"/>
        </w:rPr>
        <w:t>مهمّشين اقتصادياً</w:t>
      </w:r>
      <w:r w:rsidR="003849DD"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 xml:space="preserve"> وآخر</w:t>
      </w:r>
      <w:r w:rsidR="003849DD" w:rsidRPr="00BD3E65">
        <w:rPr>
          <w:rFonts w:asciiTheme="minorHAnsi" w:hAnsiTheme="minorHAnsi" w:cstheme="minorHAnsi"/>
          <w:rtl/>
          <w:lang w:val="en-US" w:bidi="ar-AE"/>
        </w:rPr>
        <w:t>و</w:t>
      </w:r>
      <w:r w:rsidR="00B91FA3" w:rsidRPr="00BD3E65">
        <w:rPr>
          <w:rFonts w:asciiTheme="minorHAnsi" w:hAnsiTheme="minorHAnsi" w:cstheme="minorHAnsi"/>
          <w:rtl/>
          <w:lang w:val="en-US" w:bidi="ar-AE"/>
        </w:rPr>
        <w:t>ن يعيشون في الضواحي</w:t>
      </w:r>
      <w:r w:rsidR="003849DD" w:rsidRPr="00BD3E65">
        <w:rPr>
          <w:rFonts w:asciiTheme="minorHAnsi" w:hAnsiTheme="minorHAnsi" w:cstheme="minorHAnsi"/>
          <w:rtl/>
          <w:lang w:val="en-US" w:bidi="ar-AE"/>
        </w:rPr>
        <w:t xml:space="preserve"> التعيسة</w:t>
      </w:r>
      <w:r w:rsidR="00B91FA3" w:rsidRPr="00BD3E65">
        <w:rPr>
          <w:rFonts w:asciiTheme="minorHAnsi" w:hAnsiTheme="minorHAnsi" w:cstheme="minorHAnsi"/>
          <w:rtl/>
          <w:lang w:val="en-US" w:bidi="ar-AE"/>
        </w:rPr>
        <w:t>. و</w:t>
      </w:r>
      <w:r w:rsidR="003849DD" w:rsidRPr="00BD3E65">
        <w:rPr>
          <w:rFonts w:asciiTheme="minorHAnsi" w:hAnsiTheme="minorHAnsi" w:cstheme="minorHAnsi"/>
          <w:rtl/>
          <w:lang w:val="en-US" w:bidi="ar-AE"/>
        </w:rPr>
        <w:t xml:space="preserve">من بين هؤلاء </w:t>
      </w:r>
      <w:r w:rsidR="00B91FA3" w:rsidRPr="00BD3E65">
        <w:rPr>
          <w:rFonts w:asciiTheme="minorHAnsi" w:hAnsiTheme="minorHAnsi" w:cstheme="minorHAnsi"/>
          <w:rtl/>
          <w:lang w:val="en-US" w:bidi="ar-AE"/>
        </w:rPr>
        <w:t>الأكثر عرضة هم الأطفال في الرحم و</w:t>
      </w:r>
      <w:r w:rsidR="003849DD" w:rsidRPr="00BD3E65">
        <w:rPr>
          <w:rFonts w:asciiTheme="minorHAnsi" w:hAnsiTheme="minorHAnsi" w:cstheme="minorHAnsi"/>
          <w:rtl/>
          <w:lang w:val="en-US" w:bidi="ar-AE"/>
        </w:rPr>
        <w:t>أ</w:t>
      </w:r>
      <w:r w:rsidR="00B91FA3" w:rsidRPr="00BD3E65">
        <w:rPr>
          <w:rFonts w:asciiTheme="minorHAnsi" w:hAnsiTheme="minorHAnsi" w:cstheme="minorHAnsi"/>
          <w:rtl/>
          <w:lang w:val="en-US" w:bidi="ar-AE"/>
        </w:rPr>
        <w:t>مهاتهم</w:t>
      </w:r>
      <w:r w:rsidR="003849DD"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 xml:space="preserve"> الذين يجب الدفاع عنهم باستمرار. الجمعيّة</w:t>
      </w:r>
      <w:r w:rsidR="003849DD" w:rsidRPr="00BD3E65">
        <w:rPr>
          <w:rFonts w:asciiTheme="minorHAnsi" w:hAnsiTheme="minorHAnsi" w:cstheme="minorHAnsi"/>
          <w:rtl/>
          <w:lang w:val="en-US" w:bidi="ar-AE"/>
        </w:rPr>
        <w:t xml:space="preserve"> الحاضرة</w:t>
      </w:r>
      <w:r w:rsidR="00B91FA3" w:rsidRPr="00BD3E65">
        <w:rPr>
          <w:rFonts w:asciiTheme="minorHAnsi" w:hAnsiTheme="minorHAnsi" w:cstheme="minorHAnsi"/>
          <w:rtl/>
          <w:lang w:val="en-US" w:bidi="ar-AE"/>
        </w:rPr>
        <w:t xml:space="preserve"> واعية لصرخة </w:t>
      </w:r>
      <w:r w:rsidR="003F6D6C"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الفقراء الجدد</w:t>
      </w:r>
      <w:r w:rsidR="003F6D6C"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من جرّاء</w:t>
      </w:r>
      <w:r w:rsidR="00B91FA3" w:rsidRPr="00BD3E65">
        <w:rPr>
          <w:rFonts w:asciiTheme="minorHAnsi" w:hAnsiTheme="minorHAnsi" w:cstheme="minorHAnsi"/>
          <w:rtl/>
          <w:lang w:val="en-US" w:bidi="ar-AE"/>
        </w:rPr>
        <w:t xml:space="preserve"> الحروب والاضطهاد والإرهاب التي تعصف ببلدان كثيرة في مختلف القار</w:t>
      </w:r>
      <w:r w:rsidR="00081F74"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 xml:space="preserve">ات. </w:t>
      </w:r>
      <w:r w:rsidR="003849DD" w:rsidRPr="00BD3E65">
        <w:rPr>
          <w:rFonts w:asciiTheme="minorHAnsi" w:hAnsiTheme="minorHAnsi" w:cstheme="minorHAnsi"/>
          <w:rtl/>
          <w:lang w:val="en-US" w:bidi="ar-AE"/>
        </w:rPr>
        <w:t>والجمعيّة</w:t>
      </w:r>
      <w:r w:rsidR="00B91FA3" w:rsidRPr="00BD3E65">
        <w:rPr>
          <w:rFonts w:asciiTheme="minorHAnsi" w:hAnsiTheme="minorHAnsi" w:cstheme="minorHAnsi"/>
          <w:rtl/>
          <w:lang w:val="en-US" w:bidi="ar-AE"/>
        </w:rPr>
        <w:t xml:space="preserve"> تدين الأنظمة السياسي</w:t>
      </w:r>
      <w:r w:rsidR="003849DD" w:rsidRPr="00BD3E65">
        <w:rPr>
          <w:rFonts w:asciiTheme="minorHAnsi" w:hAnsiTheme="minorHAnsi" w:cstheme="minorHAnsi"/>
          <w:rtl/>
          <w:lang w:val="en-US" w:bidi="ar-AE"/>
        </w:rPr>
        <w:t>ّ</w:t>
      </w:r>
      <w:r w:rsidR="00B91FA3" w:rsidRPr="00BD3E65">
        <w:rPr>
          <w:rFonts w:asciiTheme="minorHAnsi" w:hAnsiTheme="minorHAnsi" w:cstheme="minorHAnsi"/>
          <w:rtl/>
          <w:lang w:val="en-US" w:bidi="ar-AE"/>
        </w:rPr>
        <w:t>ة والاقتصاديّة الفاسدة التي تقف وراء كل هذه المآسي.</w:t>
      </w:r>
    </w:p>
    <w:p w14:paraId="38ED1CFD" w14:textId="5C0DD1E9" w:rsidR="00B91FA3" w:rsidRPr="00BD3E65" w:rsidRDefault="00B91FA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إلى جانب كل</w:t>
      </w:r>
      <w:r w:rsidR="00081F74" w:rsidRPr="00BD3E65">
        <w:rPr>
          <w:rFonts w:asciiTheme="minorHAnsi" w:hAnsiTheme="minorHAnsi" w:cstheme="minorHAnsi"/>
          <w:rtl/>
          <w:lang w:val="en-US" w:bidi="ar-AE"/>
        </w:rPr>
        <w:t xml:space="preserve"> هذه الأشكال من الفقر المادّي</w:t>
      </w:r>
      <w:r w:rsidR="003849DD" w:rsidRPr="00BD3E65">
        <w:rPr>
          <w:rFonts w:asciiTheme="minorHAnsi" w:hAnsiTheme="minorHAnsi" w:cstheme="minorHAnsi"/>
          <w:rtl/>
          <w:lang w:val="en-US" w:bidi="ar-AE"/>
        </w:rPr>
        <w:t>،</w:t>
      </w:r>
      <w:r w:rsidR="00081F74" w:rsidRPr="00BD3E65">
        <w:rPr>
          <w:rFonts w:asciiTheme="minorHAnsi" w:hAnsiTheme="minorHAnsi" w:cstheme="minorHAnsi"/>
          <w:rtl/>
          <w:lang w:val="en-US" w:bidi="ar-AE"/>
        </w:rPr>
        <w:t xml:space="preserve"> يع</w:t>
      </w:r>
      <w:r w:rsidRPr="00BD3E65">
        <w:rPr>
          <w:rFonts w:asciiTheme="minorHAnsi" w:hAnsiTheme="minorHAnsi" w:cstheme="minorHAnsi"/>
          <w:rtl/>
          <w:lang w:val="en-US" w:bidi="ar-AE"/>
        </w:rPr>
        <w:t>رف عالمنا أشكالاً من الفقر الروحي</w:t>
      </w:r>
      <w:r w:rsidR="003849D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المفهوم على أنّه نقص</w:t>
      </w:r>
      <w:r w:rsidR="003849D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في معنى الحياة. الخوف الزائد على أنفسنا يمكن أن يقودنا إلى رؤية التهديد في الآخرين والانغلاق في الفرديّة. </w:t>
      </w:r>
      <w:r w:rsidR="00044A19" w:rsidRPr="00BD3E65">
        <w:rPr>
          <w:rFonts w:asciiTheme="minorHAnsi" w:hAnsiTheme="minorHAnsi" w:cstheme="minorHAnsi"/>
          <w:rtl/>
          <w:lang w:val="en-US" w:bidi="ar-AE"/>
        </w:rPr>
        <w:t xml:space="preserve">لقد لاحظنا أن التحالف والتعاضد بين الفقراء، فقير المادّة وفقير الروح، يؤدّي في النهاية إلى إيجاد أجوبة تلبّي حاجة كل واحد منهما. هذا شكلٌ من أشكال السير معاً والذي يُضفي الواقعيّة على </w:t>
      </w:r>
      <w:r w:rsidR="003849DD" w:rsidRPr="00BD3E65">
        <w:rPr>
          <w:rFonts w:asciiTheme="minorHAnsi" w:hAnsiTheme="minorHAnsi" w:cstheme="minorHAnsi"/>
          <w:rtl/>
          <w:lang w:val="en-US" w:bidi="ar-AE"/>
        </w:rPr>
        <w:t>مبدأ</w:t>
      </w:r>
      <w:r w:rsidR="00044A19" w:rsidRPr="00BD3E65">
        <w:rPr>
          <w:rFonts w:asciiTheme="minorHAnsi" w:hAnsiTheme="minorHAnsi" w:cstheme="minorHAnsi"/>
          <w:rtl/>
          <w:lang w:val="en-US" w:bidi="ar-AE"/>
        </w:rPr>
        <w:t xml:space="preserve"> الكنيسة السينودوسيّة</w:t>
      </w:r>
      <w:r w:rsidR="003849DD" w:rsidRPr="00BD3E65">
        <w:rPr>
          <w:rFonts w:asciiTheme="minorHAnsi" w:hAnsiTheme="minorHAnsi" w:cstheme="minorHAnsi"/>
          <w:rtl/>
          <w:lang w:val="en-US" w:bidi="ar-AE"/>
        </w:rPr>
        <w:t>،</w:t>
      </w:r>
      <w:r w:rsidR="00044A19" w:rsidRPr="00BD3E65">
        <w:rPr>
          <w:rFonts w:asciiTheme="minorHAnsi" w:hAnsiTheme="minorHAnsi" w:cstheme="minorHAnsi"/>
          <w:rtl/>
          <w:lang w:val="en-US" w:bidi="ar-AE"/>
        </w:rPr>
        <w:t xml:space="preserve"> ويكشف لنا معنى التطويبة الإنجيليّة </w:t>
      </w:r>
      <w:r w:rsidR="003F6D6C" w:rsidRPr="00BD3E65">
        <w:rPr>
          <w:rFonts w:asciiTheme="minorHAnsi" w:hAnsiTheme="minorHAnsi" w:cstheme="minorHAnsi"/>
          <w:rtl/>
          <w:lang w:val="en-US" w:bidi="ar-AE"/>
        </w:rPr>
        <w:t>«</w:t>
      </w:r>
      <w:r w:rsidR="00044A19" w:rsidRPr="00BD3E65">
        <w:rPr>
          <w:rFonts w:asciiTheme="minorHAnsi" w:hAnsiTheme="minorHAnsi" w:cstheme="minorHAnsi"/>
          <w:rtl/>
          <w:lang w:val="en-US" w:bidi="ar-AE"/>
        </w:rPr>
        <w:t>طوبى للفقراء بالروح</w:t>
      </w:r>
      <w:r w:rsidR="003F6D6C" w:rsidRPr="00BD3E65">
        <w:rPr>
          <w:rFonts w:asciiTheme="minorHAnsi" w:hAnsiTheme="minorHAnsi" w:cstheme="minorHAnsi"/>
          <w:rtl/>
          <w:lang w:val="en-US" w:bidi="ar-AE"/>
        </w:rPr>
        <w:t xml:space="preserve">» </w:t>
      </w:r>
      <w:r w:rsidR="00044A19" w:rsidRPr="00BD3E65">
        <w:rPr>
          <w:rFonts w:asciiTheme="minorHAnsi" w:hAnsiTheme="minorHAnsi" w:cstheme="minorHAnsi"/>
          <w:rtl/>
          <w:lang w:val="en-US" w:bidi="ar-AE"/>
        </w:rPr>
        <w:t>(متى 5/3).</w:t>
      </w:r>
    </w:p>
    <w:p w14:paraId="7B7DDAB1" w14:textId="09AAC77C" w:rsidR="00044A19" w:rsidRPr="00BD3E65" w:rsidRDefault="00081F74"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إنّ ا</w:t>
      </w:r>
      <w:r w:rsidRPr="00BD3E65">
        <w:rPr>
          <w:rFonts w:asciiTheme="minorHAnsi" w:hAnsiTheme="minorHAnsi" w:cstheme="minorHAnsi"/>
          <w:rtl/>
          <w:lang w:val="en-US" w:bidi="ar-AE"/>
        </w:rPr>
        <w:t>لوقوف إلى جانب الفقراء يع</w:t>
      </w:r>
      <w:r w:rsidR="00044A19" w:rsidRPr="00BD3E65">
        <w:rPr>
          <w:rFonts w:asciiTheme="minorHAnsi" w:hAnsiTheme="minorHAnsi" w:cstheme="minorHAnsi"/>
          <w:rtl/>
          <w:lang w:val="en-US" w:bidi="ar-AE"/>
        </w:rPr>
        <w:t>ني أيضاً العمل معهم</w:t>
      </w:r>
      <w:r w:rsidR="00892247" w:rsidRPr="00BD3E65">
        <w:rPr>
          <w:rFonts w:asciiTheme="minorHAnsi" w:hAnsiTheme="minorHAnsi" w:cstheme="minorHAnsi"/>
          <w:rtl/>
          <w:lang w:val="en-US" w:bidi="ar-AE"/>
        </w:rPr>
        <w:t xml:space="preserve"> على الاهتمام ببيتنا المشترك: صرخة الأرض وصرخة الفقراء واحدة. غياب ردّات الفعل يجعل الأزمة البيئيّة، وبنوع خاص</w:t>
      </w:r>
      <w:r w:rsidR="003849DD" w:rsidRPr="00BD3E65">
        <w:rPr>
          <w:rFonts w:asciiTheme="minorHAnsi" w:hAnsiTheme="minorHAnsi" w:cstheme="minorHAnsi"/>
          <w:rtl/>
          <w:lang w:val="en-US" w:bidi="ar-AE"/>
        </w:rPr>
        <w:t>ّ</w:t>
      </w:r>
      <w:r w:rsidR="00892247" w:rsidRPr="00BD3E65">
        <w:rPr>
          <w:rFonts w:asciiTheme="minorHAnsi" w:hAnsiTheme="minorHAnsi" w:cstheme="minorHAnsi"/>
          <w:rtl/>
          <w:lang w:val="en-US" w:bidi="ar-AE"/>
        </w:rPr>
        <w:t xml:space="preserve"> ا</w:t>
      </w:r>
      <w:r w:rsidRPr="00BD3E65">
        <w:rPr>
          <w:rFonts w:asciiTheme="minorHAnsi" w:hAnsiTheme="minorHAnsi" w:cstheme="minorHAnsi"/>
          <w:rtl/>
          <w:lang w:val="en-US" w:bidi="ar-AE"/>
        </w:rPr>
        <w:t>لتغيّ</w:t>
      </w:r>
      <w:r w:rsidR="00892247" w:rsidRPr="00BD3E65">
        <w:rPr>
          <w:rFonts w:asciiTheme="minorHAnsi" w:hAnsiTheme="minorHAnsi" w:cstheme="minorHAnsi"/>
          <w:rtl/>
          <w:lang w:val="en-US" w:bidi="ar-AE"/>
        </w:rPr>
        <w:t>ر المناخي</w:t>
      </w:r>
      <w:r w:rsidR="003849DD" w:rsidRPr="00BD3E65">
        <w:rPr>
          <w:rFonts w:asciiTheme="minorHAnsi" w:hAnsiTheme="minorHAnsi" w:cstheme="minorHAnsi"/>
          <w:rtl/>
          <w:lang w:val="en-US" w:bidi="ar-AE"/>
        </w:rPr>
        <w:t>ّ</w:t>
      </w:r>
      <w:r w:rsidR="00892247" w:rsidRPr="00BD3E65">
        <w:rPr>
          <w:rFonts w:asciiTheme="minorHAnsi" w:hAnsiTheme="minorHAnsi" w:cstheme="minorHAnsi"/>
          <w:rtl/>
          <w:lang w:val="en-US" w:bidi="ar-AE"/>
        </w:rPr>
        <w:t>، تشكّل تهديداً للبشريّة في بقائها على قيد الحياة، كما تؤكّد على ذلك</w:t>
      </w:r>
      <w:r w:rsidR="003849DD" w:rsidRPr="00BD3E65">
        <w:rPr>
          <w:rFonts w:asciiTheme="minorHAnsi" w:hAnsiTheme="minorHAnsi" w:cstheme="minorHAnsi"/>
          <w:rtl/>
          <w:lang w:val="en-US" w:bidi="ar-AE"/>
        </w:rPr>
        <w:t xml:space="preserve"> </w:t>
      </w:r>
      <w:r w:rsidR="00243567" w:rsidRPr="00BD3E65">
        <w:rPr>
          <w:rFonts w:asciiTheme="minorHAnsi" w:hAnsiTheme="minorHAnsi" w:cstheme="minorHAnsi"/>
          <w:rtl/>
          <w:lang w:val="en-US" w:bidi="ar-AE"/>
        </w:rPr>
        <w:t>االارشاد الرسولي</w:t>
      </w:r>
      <w:r w:rsidR="003849DD" w:rsidRPr="00BD3E65">
        <w:rPr>
          <w:rFonts w:asciiTheme="minorHAnsi" w:hAnsiTheme="minorHAnsi" w:cstheme="minorHAnsi"/>
          <w:rtl/>
          <w:lang w:val="en-US" w:bidi="ar-AE"/>
        </w:rPr>
        <w:t xml:space="preserve"> «فلنسبّح الربّ»</w:t>
      </w:r>
      <w:r w:rsidR="0028227A" w:rsidRPr="00BD3E65">
        <w:rPr>
          <w:rFonts w:asciiTheme="minorHAnsi" w:hAnsiTheme="minorHAnsi" w:cstheme="minorHAnsi"/>
          <w:rtl/>
          <w:lang w:val="en-US" w:bidi="ar-AE"/>
        </w:rPr>
        <w:t xml:space="preserve"> </w:t>
      </w:r>
      <w:r w:rsidR="00892247" w:rsidRPr="00BD3E65">
        <w:rPr>
          <w:rFonts w:asciiTheme="minorHAnsi" w:hAnsiTheme="minorHAnsi" w:cstheme="minorHAnsi"/>
          <w:lang w:val="en-US" w:bidi="ar-AE"/>
        </w:rPr>
        <w:t>(</w:t>
      </w:r>
      <w:proofErr w:type="spellStart"/>
      <w:r w:rsidR="00243567" w:rsidRPr="00BD3E65">
        <w:rPr>
          <w:rFonts w:asciiTheme="minorHAnsi" w:hAnsiTheme="minorHAnsi" w:cstheme="minorHAnsi"/>
          <w:i/>
          <w:iCs/>
          <w:sz w:val="24"/>
          <w:szCs w:val="24"/>
          <w:lang w:val="fr-FR"/>
        </w:rPr>
        <w:t>Laudate</w:t>
      </w:r>
      <w:proofErr w:type="spellEnd"/>
      <w:r w:rsidR="00243567" w:rsidRPr="00BD3E65">
        <w:rPr>
          <w:rFonts w:asciiTheme="minorHAnsi" w:hAnsiTheme="minorHAnsi" w:cstheme="minorHAnsi"/>
          <w:i/>
          <w:iCs/>
          <w:sz w:val="24"/>
          <w:szCs w:val="24"/>
          <w:lang w:val="fr-FR"/>
        </w:rPr>
        <w:t xml:space="preserve"> Deum</w:t>
      </w:r>
      <w:r w:rsidR="00892247" w:rsidRPr="00BD3E65">
        <w:rPr>
          <w:rFonts w:asciiTheme="minorHAnsi" w:hAnsiTheme="minorHAnsi" w:cstheme="minorHAnsi"/>
          <w:lang w:val="en-US" w:bidi="ar-AE"/>
        </w:rPr>
        <w:t>)</w:t>
      </w:r>
      <w:r w:rsidR="003849DD" w:rsidRPr="00BD3E65">
        <w:rPr>
          <w:rFonts w:asciiTheme="minorHAnsi" w:hAnsiTheme="minorHAnsi" w:cstheme="minorHAnsi"/>
          <w:rtl/>
          <w:lang w:val="en-US" w:bidi="ar-AE"/>
        </w:rPr>
        <w:t xml:space="preserve"> </w:t>
      </w:r>
      <w:r w:rsidR="00892247" w:rsidRPr="00BD3E65">
        <w:rPr>
          <w:rFonts w:asciiTheme="minorHAnsi" w:hAnsiTheme="minorHAnsi" w:cstheme="minorHAnsi"/>
          <w:rtl/>
          <w:lang w:val="en-US" w:bidi="ar-AE"/>
        </w:rPr>
        <w:t>التي نشرها البابا فرنسيس بالتوازي مع افتتاح أعمال الجمعيّة السينودوسيّة.</w:t>
      </w:r>
      <w:r w:rsidR="00892247" w:rsidRPr="00BD3E65">
        <w:rPr>
          <w:rFonts w:asciiTheme="minorHAnsi" w:hAnsiTheme="minorHAnsi" w:cstheme="minorHAnsi"/>
          <w:lang w:val="en-US" w:bidi="ar-AE"/>
        </w:rPr>
        <w:t xml:space="preserve"> </w:t>
      </w:r>
      <w:r w:rsidR="00892247" w:rsidRPr="00BD3E65">
        <w:rPr>
          <w:rFonts w:asciiTheme="minorHAnsi" w:hAnsiTheme="minorHAnsi" w:cstheme="minorHAnsi"/>
          <w:rtl/>
          <w:lang w:val="en-US" w:bidi="ar-AE"/>
        </w:rPr>
        <w:t>الكنائس المتواجدة في البلدان الأكثر عرضة لنتائج التغيّر المناخي تعي جيّداً الضرورة الطارئة لتغيي</w:t>
      </w:r>
      <w:r w:rsidR="00147416" w:rsidRPr="00BD3E65">
        <w:rPr>
          <w:rFonts w:asciiTheme="minorHAnsi" w:hAnsiTheme="minorHAnsi" w:cstheme="minorHAnsi"/>
          <w:rtl/>
          <w:lang w:val="en-US" w:bidi="ar-AE"/>
        </w:rPr>
        <w:t xml:space="preserve">ر الأمور، وهذا يشكّل مساهمة منها في مسيرة الكنائس الأخرى على </w:t>
      </w:r>
      <w:r w:rsidR="003849DD" w:rsidRPr="00BD3E65">
        <w:rPr>
          <w:rFonts w:asciiTheme="minorHAnsi" w:hAnsiTheme="minorHAnsi" w:cstheme="minorHAnsi"/>
          <w:rtl/>
          <w:lang w:val="en-US" w:bidi="ar-AE"/>
        </w:rPr>
        <w:t>الأرض</w:t>
      </w:r>
      <w:r w:rsidR="00147416" w:rsidRPr="00BD3E65">
        <w:rPr>
          <w:rFonts w:asciiTheme="minorHAnsi" w:hAnsiTheme="minorHAnsi" w:cstheme="minorHAnsi"/>
          <w:rtl/>
          <w:lang w:val="en-US" w:bidi="ar-AE"/>
        </w:rPr>
        <w:t>.</w:t>
      </w:r>
    </w:p>
    <w:p w14:paraId="263BAEC4" w14:textId="48D18439" w:rsidR="00147416" w:rsidRPr="00BD3E65" w:rsidRDefault="00147416"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3849DD" w:rsidRPr="00BD3E65">
        <w:rPr>
          <w:rFonts w:asciiTheme="minorHAnsi" w:hAnsiTheme="minorHAnsi" w:cstheme="minorHAnsi"/>
          <w:rtl/>
          <w:lang w:val="en-US" w:bidi="ar-AE"/>
        </w:rPr>
        <w:t xml:space="preserve">لذلك يجب </w:t>
      </w:r>
      <w:r w:rsidRPr="00BD3E65">
        <w:rPr>
          <w:rFonts w:asciiTheme="minorHAnsi" w:hAnsiTheme="minorHAnsi" w:cstheme="minorHAnsi"/>
          <w:rtl/>
          <w:lang w:val="en-US" w:bidi="ar-AE"/>
        </w:rPr>
        <w:t xml:space="preserve">على الكنيسة أن تصبّ جهدها على قضايا الفقر والتهميش. هذا يتضمّن أن تتبنّى وترعى حقوق الفقراء والمهمّشين، </w:t>
      </w:r>
      <w:r w:rsidR="003849DD" w:rsidRPr="00BD3E65">
        <w:rPr>
          <w:rFonts w:asciiTheme="minorHAnsi" w:hAnsiTheme="minorHAnsi" w:cstheme="minorHAnsi"/>
          <w:rtl/>
          <w:lang w:val="en-US" w:bidi="ar-AE"/>
        </w:rPr>
        <w:t>و</w:t>
      </w:r>
      <w:r w:rsidR="00081F74" w:rsidRPr="00BD3E65">
        <w:rPr>
          <w:rFonts w:asciiTheme="minorHAnsi" w:hAnsiTheme="minorHAnsi" w:cstheme="minorHAnsi"/>
          <w:rtl/>
          <w:lang w:val="en-US" w:bidi="ar-AE"/>
        </w:rPr>
        <w:t>أن</w:t>
      </w:r>
      <w:r w:rsidRPr="00BD3E65">
        <w:rPr>
          <w:rFonts w:asciiTheme="minorHAnsi" w:hAnsiTheme="minorHAnsi" w:cstheme="minorHAnsi"/>
          <w:rtl/>
          <w:lang w:val="en-US" w:bidi="ar-AE"/>
        </w:rPr>
        <w:t xml:space="preserve"> تندّد </w:t>
      </w:r>
      <w:r w:rsidR="00081F74" w:rsidRPr="00BD3E65">
        <w:rPr>
          <w:rFonts w:asciiTheme="minorHAnsi" w:hAnsiTheme="minorHAnsi" w:cstheme="minorHAnsi"/>
          <w:rtl/>
          <w:lang w:val="en-US" w:bidi="ar-AE"/>
        </w:rPr>
        <w:t xml:space="preserve">وتشهّر </w:t>
      </w:r>
      <w:r w:rsidR="003849DD" w:rsidRPr="00BD3E65">
        <w:rPr>
          <w:rFonts w:asciiTheme="minorHAnsi" w:hAnsiTheme="minorHAnsi" w:cstheme="minorHAnsi"/>
          <w:rtl/>
          <w:lang w:val="en-US" w:bidi="ar-AE"/>
        </w:rPr>
        <w:t>بالظلم</w:t>
      </w:r>
      <w:r w:rsidR="00081F74" w:rsidRPr="00BD3E65">
        <w:rPr>
          <w:rFonts w:asciiTheme="minorHAnsi" w:hAnsiTheme="minorHAnsi" w:cstheme="minorHAnsi"/>
          <w:rtl/>
          <w:lang w:val="en-US" w:bidi="ar-AE"/>
        </w:rPr>
        <w:t xml:space="preserve"> المرتكب من قِب</w:t>
      </w:r>
      <w:r w:rsidRPr="00BD3E65">
        <w:rPr>
          <w:rFonts w:asciiTheme="minorHAnsi" w:hAnsiTheme="minorHAnsi" w:cstheme="minorHAnsi"/>
          <w:rtl/>
          <w:lang w:val="en-US" w:bidi="ar-AE"/>
        </w:rPr>
        <w:t xml:space="preserve">ل أشخاص أو حكومات أو شركات أو </w:t>
      </w:r>
      <w:r w:rsidR="003849DD" w:rsidRPr="00BD3E65">
        <w:rPr>
          <w:rFonts w:asciiTheme="minorHAnsi" w:hAnsiTheme="minorHAnsi" w:cstheme="minorHAnsi"/>
          <w:rtl/>
          <w:lang w:val="en-US" w:bidi="ar-AE"/>
        </w:rPr>
        <w:t>مؤسسات</w:t>
      </w:r>
      <w:r w:rsidRPr="00BD3E65">
        <w:rPr>
          <w:rFonts w:asciiTheme="minorHAnsi" w:hAnsiTheme="minorHAnsi" w:cstheme="minorHAnsi"/>
          <w:rtl/>
          <w:lang w:val="en-US" w:bidi="ar-AE"/>
        </w:rPr>
        <w:t xml:space="preserve"> اجتماعيّة. </w:t>
      </w:r>
      <w:r w:rsidR="00190451" w:rsidRPr="00BD3E65">
        <w:rPr>
          <w:rFonts w:asciiTheme="minorHAnsi" w:hAnsiTheme="minorHAnsi" w:cstheme="minorHAnsi"/>
          <w:rtl/>
          <w:lang w:val="en-US" w:bidi="ar-AE"/>
        </w:rPr>
        <w:t>لذا</w:t>
      </w:r>
      <w:r w:rsidR="003849DD" w:rsidRPr="00BD3E65">
        <w:rPr>
          <w:rFonts w:asciiTheme="minorHAnsi" w:hAnsiTheme="minorHAnsi" w:cstheme="minorHAnsi"/>
          <w:rtl/>
          <w:lang w:val="en-US" w:bidi="ar-AE"/>
        </w:rPr>
        <w:t xml:space="preserve"> بدّا من</w:t>
      </w:r>
      <w:r w:rsidRPr="00BD3E65">
        <w:rPr>
          <w:rFonts w:asciiTheme="minorHAnsi" w:hAnsiTheme="minorHAnsi" w:cstheme="minorHAnsi"/>
          <w:rtl/>
          <w:lang w:val="en-US" w:bidi="ar-AE"/>
        </w:rPr>
        <w:t xml:space="preserve"> الإصغاء إلى شكواهم وإلى وجهة نظرهم فتعيرهم </w:t>
      </w:r>
      <w:r w:rsidR="00190451" w:rsidRPr="00BD3E65">
        <w:rPr>
          <w:rFonts w:asciiTheme="minorHAnsi" w:hAnsiTheme="minorHAnsi" w:cstheme="minorHAnsi"/>
          <w:rtl/>
          <w:lang w:val="en-US" w:bidi="ar-AE"/>
        </w:rPr>
        <w:t xml:space="preserve">الكنيسة </w:t>
      </w:r>
      <w:r w:rsidRPr="00BD3E65">
        <w:rPr>
          <w:rFonts w:asciiTheme="minorHAnsi" w:hAnsiTheme="minorHAnsi" w:cstheme="minorHAnsi"/>
          <w:rtl/>
          <w:lang w:val="en-US" w:bidi="ar-AE"/>
        </w:rPr>
        <w:t>صوتها وتستعمل كلماتهم.</w:t>
      </w:r>
    </w:p>
    <w:p w14:paraId="5AAC4F6C" w14:textId="09FBE8BC" w:rsidR="00147416" w:rsidRPr="00BD3E65" w:rsidRDefault="00147416"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ز</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واجب على المسيحيين أن ينخرطوا ويشاركوا بفعالية في بناء الخير العام والدفاع عن كرامة الحياة، مستمدّين إلهامهم من تعليم الكنيسة الاجتماعي</w:t>
      </w:r>
      <w:r w:rsidR="0019045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عاملين على كل </w:t>
      </w:r>
      <w:r w:rsidR="002B5E8E" w:rsidRPr="00BD3E65">
        <w:rPr>
          <w:rFonts w:asciiTheme="minorHAnsi" w:hAnsiTheme="minorHAnsi" w:cstheme="minorHAnsi"/>
          <w:rtl/>
          <w:lang w:val="en-US" w:bidi="ar-AE"/>
        </w:rPr>
        <w:t xml:space="preserve">المستويات (في الجمعيات والنقابات والحركات الشعبيّة والسياسيّة الخ). الكنيسة تعبّر </w:t>
      </w:r>
      <w:r w:rsidR="00190451" w:rsidRPr="00BD3E65">
        <w:rPr>
          <w:rFonts w:asciiTheme="minorHAnsi" w:hAnsiTheme="minorHAnsi" w:cstheme="minorHAnsi"/>
          <w:rtl/>
          <w:lang w:val="en-US" w:bidi="ar-AE"/>
        </w:rPr>
        <w:t>لهؤلاء</w:t>
      </w:r>
      <w:r w:rsidR="002B5E8E" w:rsidRPr="00BD3E65">
        <w:rPr>
          <w:rFonts w:asciiTheme="minorHAnsi" w:hAnsiTheme="minorHAnsi" w:cstheme="minorHAnsi"/>
          <w:rtl/>
          <w:lang w:val="en-US" w:bidi="ar-AE"/>
        </w:rPr>
        <w:t xml:space="preserve"> عن عرفانها العميق بالجميل على عملهم </w:t>
      </w:r>
      <w:r w:rsidR="00190451" w:rsidRPr="00BD3E65">
        <w:rPr>
          <w:rFonts w:asciiTheme="minorHAnsi" w:hAnsiTheme="minorHAnsi" w:cstheme="minorHAnsi"/>
          <w:rtl/>
          <w:lang w:val="en-US" w:bidi="ar-AE"/>
        </w:rPr>
        <w:t>وتضحيتهم</w:t>
      </w:r>
      <w:r w:rsidR="002B5E8E" w:rsidRPr="00BD3E65">
        <w:rPr>
          <w:rFonts w:asciiTheme="minorHAnsi" w:hAnsiTheme="minorHAnsi" w:cstheme="minorHAnsi"/>
          <w:rtl/>
          <w:lang w:val="en-US" w:bidi="ar-AE"/>
        </w:rPr>
        <w:t>. فلتدعم الجماعات جميع الذين يعملون في هذه الحقول بروح أصيل من المحبّة والخدمة. عملهم هذا هو جزء من رسالة الكنيسة في إعلان الإنجيل ومساهمة</w:t>
      </w:r>
      <w:r w:rsidR="00190451" w:rsidRPr="00BD3E65">
        <w:rPr>
          <w:rFonts w:asciiTheme="minorHAnsi" w:hAnsiTheme="minorHAnsi" w:cstheme="minorHAnsi"/>
          <w:rtl/>
          <w:lang w:val="en-US" w:bidi="ar-AE"/>
        </w:rPr>
        <w:t>ٌ</w:t>
      </w:r>
      <w:r w:rsidR="002B5E8E" w:rsidRPr="00BD3E65">
        <w:rPr>
          <w:rFonts w:asciiTheme="minorHAnsi" w:hAnsiTheme="minorHAnsi" w:cstheme="minorHAnsi"/>
          <w:rtl/>
          <w:lang w:val="en-US" w:bidi="ar-AE"/>
        </w:rPr>
        <w:t xml:space="preserve"> في حلول ملكوت الله.</w:t>
      </w:r>
    </w:p>
    <w:p w14:paraId="62F02C6C" w14:textId="2371EAF0" w:rsidR="00D43CEB" w:rsidRPr="00BD3E65" w:rsidRDefault="002B5E8E"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ح</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في الفقراء تلتقي الكنيسة وجه المسيح الذي </w:t>
      </w:r>
      <w:r w:rsidR="00BB4899" w:rsidRPr="00BD3E65">
        <w:rPr>
          <w:rFonts w:asciiTheme="minorHAnsi" w:hAnsiTheme="minorHAnsi" w:cstheme="minorHAnsi"/>
          <w:rtl/>
          <w:lang w:val="en-US" w:bidi="ar-AE"/>
        </w:rPr>
        <w:t xml:space="preserve">صار بشراً، هو الغني صار فقيراً من أجلنا، لكي نصير نحن أغنياء بفقره (2 كور 8/9). الكنيسة مدعوّة، ليس فقط </w:t>
      </w:r>
      <w:r w:rsidR="00190451" w:rsidRPr="00BD3E65">
        <w:rPr>
          <w:rFonts w:asciiTheme="minorHAnsi" w:hAnsiTheme="minorHAnsi" w:cstheme="minorHAnsi"/>
          <w:rtl/>
          <w:lang w:val="en-US" w:bidi="ar-AE"/>
        </w:rPr>
        <w:t xml:space="preserve">لأن </w:t>
      </w:r>
      <w:r w:rsidR="00BB4899" w:rsidRPr="00BD3E65">
        <w:rPr>
          <w:rFonts w:asciiTheme="minorHAnsi" w:hAnsiTheme="minorHAnsi" w:cstheme="minorHAnsi"/>
          <w:rtl/>
          <w:lang w:val="en-US" w:bidi="ar-AE"/>
        </w:rPr>
        <w:t>تكون قريبة منهم، بل أن تتعلّم منهم. إذا كان كوننا سينودوس</w:t>
      </w:r>
      <w:r w:rsidR="00190451" w:rsidRPr="00BD3E65">
        <w:rPr>
          <w:rFonts w:asciiTheme="minorHAnsi" w:hAnsiTheme="minorHAnsi" w:cstheme="minorHAnsi"/>
          <w:rtl/>
          <w:lang w:val="en-US" w:bidi="ar-AE"/>
        </w:rPr>
        <w:t>ًا</w:t>
      </w:r>
      <w:r w:rsidR="00BB4899" w:rsidRPr="00BD3E65">
        <w:rPr>
          <w:rFonts w:asciiTheme="minorHAnsi" w:hAnsiTheme="minorHAnsi" w:cstheme="minorHAnsi"/>
          <w:rtl/>
          <w:lang w:val="en-US" w:bidi="ar-AE"/>
        </w:rPr>
        <w:t xml:space="preserve"> يعني أن نسير مع الذي هو الطريق</w:t>
      </w:r>
      <w:r w:rsidR="00190451" w:rsidRPr="00BD3E65">
        <w:rPr>
          <w:rFonts w:asciiTheme="minorHAnsi" w:hAnsiTheme="minorHAnsi" w:cstheme="minorHAnsi"/>
          <w:rtl/>
          <w:lang w:val="en-US" w:bidi="ar-AE"/>
        </w:rPr>
        <w:t>،</w:t>
      </w:r>
      <w:r w:rsidR="00BB4899" w:rsidRPr="00BD3E65">
        <w:rPr>
          <w:rFonts w:asciiTheme="minorHAnsi" w:hAnsiTheme="minorHAnsi" w:cstheme="minorHAnsi"/>
          <w:rtl/>
          <w:lang w:val="en-US" w:bidi="ar-AE"/>
        </w:rPr>
        <w:t xml:space="preserve"> فالكنيسة الس</w:t>
      </w:r>
      <w:r w:rsidR="00190451" w:rsidRPr="00BD3E65">
        <w:rPr>
          <w:rFonts w:asciiTheme="minorHAnsi" w:hAnsiTheme="minorHAnsi" w:cstheme="minorHAnsi"/>
          <w:rtl/>
          <w:lang w:val="en-US" w:bidi="ar-AE"/>
        </w:rPr>
        <w:t>ين</w:t>
      </w:r>
      <w:r w:rsidR="00BB4899" w:rsidRPr="00BD3E65">
        <w:rPr>
          <w:rFonts w:asciiTheme="minorHAnsi" w:hAnsiTheme="minorHAnsi" w:cstheme="minorHAnsi"/>
          <w:rtl/>
          <w:lang w:val="en-US" w:bidi="ar-AE"/>
        </w:rPr>
        <w:t xml:space="preserve">ودوسيّة تحتاج </w:t>
      </w:r>
      <w:r w:rsidR="00190451" w:rsidRPr="00BD3E65">
        <w:rPr>
          <w:rFonts w:asciiTheme="minorHAnsi" w:hAnsiTheme="minorHAnsi" w:cstheme="minorHAnsi"/>
          <w:rtl/>
          <w:lang w:val="en-US" w:bidi="ar-AE"/>
        </w:rPr>
        <w:t xml:space="preserve">إلى </w:t>
      </w:r>
      <w:r w:rsidR="00BB4899" w:rsidRPr="00BD3E65">
        <w:rPr>
          <w:rFonts w:asciiTheme="minorHAnsi" w:hAnsiTheme="minorHAnsi" w:cstheme="minorHAnsi"/>
          <w:rtl/>
          <w:lang w:val="en-US" w:bidi="ar-AE"/>
        </w:rPr>
        <w:t xml:space="preserve">أن تضع الفقراء في قلب </w:t>
      </w:r>
      <w:r w:rsidR="00190451" w:rsidRPr="00BD3E65">
        <w:rPr>
          <w:rFonts w:asciiTheme="minorHAnsi" w:hAnsiTheme="minorHAnsi" w:cstheme="minorHAnsi"/>
          <w:rtl/>
          <w:lang w:val="en-US" w:bidi="ar-AE"/>
        </w:rPr>
        <w:t>حياتها بمختلف جوانبها.</w:t>
      </w:r>
      <w:r w:rsidR="00081F74" w:rsidRPr="00BD3E65">
        <w:rPr>
          <w:rFonts w:asciiTheme="minorHAnsi" w:hAnsiTheme="minorHAnsi" w:cstheme="minorHAnsi"/>
          <w:rtl/>
          <w:lang w:val="en-US" w:bidi="ar-AE"/>
        </w:rPr>
        <w:t xml:space="preserve"> </w:t>
      </w:r>
      <w:r w:rsidR="00190451" w:rsidRPr="00BD3E65">
        <w:rPr>
          <w:rFonts w:asciiTheme="minorHAnsi" w:hAnsiTheme="minorHAnsi" w:cstheme="minorHAnsi"/>
          <w:rtl/>
          <w:lang w:val="en-US" w:bidi="ar-AE"/>
        </w:rPr>
        <w:t>و</w:t>
      </w:r>
      <w:r w:rsidR="00081F74" w:rsidRPr="00BD3E65">
        <w:rPr>
          <w:rFonts w:asciiTheme="minorHAnsi" w:hAnsiTheme="minorHAnsi" w:cstheme="minorHAnsi"/>
          <w:rtl/>
          <w:lang w:val="en-US" w:bidi="ar-AE"/>
        </w:rPr>
        <w:t>لأنّهم يتألّمون فهم يعرفون، ب</w:t>
      </w:r>
      <w:r w:rsidR="00BB4899" w:rsidRPr="00BD3E65">
        <w:rPr>
          <w:rFonts w:asciiTheme="minorHAnsi" w:hAnsiTheme="minorHAnsi" w:cstheme="minorHAnsi"/>
          <w:rtl/>
          <w:lang w:val="en-US" w:bidi="ar-AE"/>
        </w:rPr>
        <w:t>شكلٍ مباشر، المسيح ال</w:t>
      </w:r>
      <w:r w:rsidR="00190451" w:rsidRPr="00BD3E65">
        <w:rPr>
          <w:rFonts w:asciiTheme="minorHAnsi" w:hAnsiTheme="minorHAnsi" w:cstheme="minorHAnsi"/>
          <w:rtl/>
          <w:lang w:val="en-US" w:bidi="ar-AE"/>
        </w:rPr>
        <w:t>م</w:t>
      </w:r>
      <w:r w:rsidR="00BB4899" w:rsidRPr="00BD3E65">
        <w:rPr>
          <w:rFonts w:asciiTheme="minorHAnsi" w:hAnsiTheme="minorHAnsi" w:cstheme="minorHAnsi"/>
          <w:rtl/>
          <w:lang w:val="en-US" w:bidi="ar-AE"/>
        </w:rPr>
        <w:t>تألّم</w:t>
      </w:r>
      <w:r w:rsidR="00243567" w:rsidRPr="00BD3E65">
        <w:rPr>
          <w:rFonts w:asciiTheme="minorHAnsi" w:hAnsiTheme="minorHAnsi" w:cstheme="minorHAnsi"/>
          <w:rtl/>
          <w:lang w:val="en-US" w:bidi="ar-AE"/>
        </w:rPr>
        <w:t>، راجع «فرح الأنجيل» (</w:t>
      </w:r>
      <w:proofErr w:type="spellStart"/>
      <w:r w:rsidR="00243567" w:rsidRPr="00BD3E65">
        <w:rPr>
          <w:rFonts w:asciiTheme="minorHAnsi" w:hAnsiTheme="minorHAnsi" w:cstheme="minorHAnsi"/>
          <w:i/>
          <w:iCs/>
          <w:sz w:val="24"/>
          <w:szCs w:val="24"/>
          <w:lang w:val="fr-FR"/>
        </w:rPr>
        <w:t>Evangelii</w:t>
      </w:r>
      <w:proofErr w:type="spellEnd"/>
      <w:r w:rsidR="00243567" w:rsidRPr="00BD3E65">
        <w:rPr>
          <w:rFonts w:asciiTheme="minorHAnsi" w:hAnsiTheme="minorHAnsi" w:cstheme="minorHAnsi"/>
          <w:i/>
          <w:iCs/>
          <w:sz w:val="24"/>
          <w:szCs w:val="24"/>
          <w:lang w:val="fr-FR"/>
        </w:rPr>
        <w:t xml:space="preserve"> </w:t>
      </w:r>
      <w:proofErr w:type="spellStart"/>
      <w:r w:rsidR="00243567" w:rsidRPr="00BD3E65">
        <w:rPr>
          <w:rFonts w:asciiTheme="minorHAnsi" w:hAnsiTheme="minorHAnsi" w:cstheme="minorHAnsi"/>
          <w:i/>
          <w:iCs/>
          <w:sz w:val="24"/>
          <w:szCs w:val="24"/>
          <w:lang w:val="fr-FR"/>
        </w:rPr>
        <w:t>gaudium</w:t>
      </w:r>
      <w:proofErr w:type="spellEnd"/>
      <w:r w:rsidR="00243567" w:rsidRPr="00BD3E65">
        <w:rPr>
          <w:rFonts w:asciiTheme="minorHAnsi" w:hAnsiTheme="minorHAnsi" w:cstheme="minorHAnsi"/>
          <w:rtl/>
          <w:lang w:val="en-US" w:bidi="ar-AE"/>
        </w:rPr>
        <w:t>) عدد 198</w:t>
      </w:r>
      <w:r w:rsidR="00BB4899" w:rsidRPr="00BD3E65">
        <w:rPr>
          <w:rFonts w:asciiTheme="minorHAnsi" w:hAnsiTheme="minorHAnsi" w:cstheme="minorHAnsi"/>
          <w:rtl/>
          <w:lang w:val="en-US" w:bidi="ar-AE"/>
        </w:rPr>
        <w:t xml:space="preserve">. </w:t>
      </w:r>
      <w:r w:rsidR="00190451" w:rsidRPr="00BD3E65">
        <w:rPr>
          <w:rFonts w:asciiTheme="minorHAnsi" w:hAnsiTheme="minorHAnsi" w:cstheme="minorHAnsi"/>
          <w:rtl/>
          <w:lang w:val="en-US" w:bidi="ar-AE"/>
        </w:rPr>
        <w:t xml:space="preserve">كما أنّ </w:t>
      </w:r>
      <w:r w:rsidR="00BB4899" w:rsidRPr="00BD3E65">
        <w:rPr>
          <w:rFonts w:asciiTheme="minorHAnsi" w:hAnsiTheme="minorHAnsi" w:cstheme="minorHAnsi"/>
          <w:rtl/>
          <w:lang w:val="en-US" w:bidi="ar-AE"/>
        </w:rPr>
        <w:t>تشابه حياتهم مع حياة المسيح تجعل من</w:t>
      </w:r>
      <w:r w:rsidR="00190451" w:rsidRPr="00BD3E65">
        <w:rPr>
          <w:rFonts w:asciiTheme="minorHAnsi" w:hAnsiTheme="minorHAnsi" w:cstheme="minorHAnsi"/>
          <w:rtl/>
          <w:lang w:val="en-US" w:bidi="ar-AE"/>
        </w:rPr>
        <w:t>هم</w:t>
      </w:r>
      <w:r w:rsidR="00BB4899" w:rsidRPr="00BD3E65">
        <w:rPr>
          <w:rFonts w:asciiTheme="minorHAnsi" w:hAnsiTheme="minorHAnsi" w:cstheme="minorHAnsi"/>
          <w:rtl/>
          <w:lang w:val="en-US" w:bidi="ar-AE"/>
        </w:rPr>
        <w:t xml:space="preserve"> مبشّرين بخلاص</w:t>
      </w:r>
      <w:r w:rsidR="00190451" w:rsidRPr="00BD3E65">
        <w:rPr>
          <w:rFonts w:asciiTheme="minorHAnsi" w:hAnsiTheme="minorHAnsi" w:cstheme="minorHAnsi"/>
          <w:rtl/>
          <w:lang w:val="en-US" w:bidi="ar-AE"/>
        </w:rPr>
        <w:t>ٍ</w:t>
      </w:r>
      <w:r w:rsidR="00BB4899" w:rsidRPr="00BD3E65">
        <w:rPr>
          <w:rFonts w:asciiTheme="minorHAnsi" w:hAnsiTheme="minorHAnsi" w:cstheme="minorHAnsi"/>
          <w:rtl/>
          <w:lang w:val="en-US" w:bidi="ar-AE"/>
        </w:rPr>
        <w:t xml:space="preserve"> نالوه كعطيّة</w:t>
      </w:r>
      <w:r w:rsidR="00190451" w:rsidRPr="00BD3E65">
        <w:rPr>
          <w:rFonts w:asciiTheme="minorHAnsi" w:hAnsiTheme="minorHAnsi" w:cstheme="minorHAnsi"/>
          <w:rtl/>
          <w:lang w:val="en-US" w:bidi="ar-AE"/>
        </w:rPr>
        <w:t>،</w:t>
      </w:r>
      <w:r w:rsidR="00BB4899" w:rsidRPr="00BD3E65">
        <w:rPr>
          <w:rFonts w:asciiTheme="minorHAnsi" w:hAnsiTheme="minorHAnsi" w:cstheme="minorHAnsi"/>
          <w:rtl/>
          <w:lang w:val="en-US" w:bidi="ar-AE"/>
        </w:rPr>
        <w:t xml:space="preserve"> وشهو</w:t>
      </w:r>
      <w:r w:rsidR="00190451" w:rsidRPr="00BD3E65">
        <w:rPr>
          <w:rFonts w:asciiTheme="minorHAnsi" w:hAnsiTheme="minorHAnsi" w:cstheme="minorHAnsi"/>
          <w:rtl/>
          <w:lang w:val="en-US" w:bidi="ar-AE"/>
        </w:rPr>
        <w:t>دًا</w:t>
      </w:r>
      <w:r w:rsidR="00BB4899" w:rsidRPr="00BD3E65">
        <w:rPr>
          <w:rFonts w:asciiTheme="minorHAnsi" w:hAnsiTheme="minorHAnsi" w:cstheme="minorHAnsi"/>
          <w:rtl/>
          <w:lang w:val="en-US" w:bidi="ar-AE"/>
        </w:rPr>
        <w:t xml:space="preserve"> </w:t>
      </w:r>
      <w:r w:rsidR="00190451" w:rsidRPr="00BD3E65">
        <w:rPr>
          <w:rFonts w:asciiTheme="minorHAnsi" w:hAnsiTheme="minorHAnsi" w:cstheme="minorHAnsi"/>
          <w:rtl/>
          <w:lang w:val="en-US" w:bidi="ar-AE"/>
        </w:rPr>
        <w:t>ل</w:t>
      </w:r>
      <w:r w:rsidR="00BB4899" w:rsidRPr="00BD3E65">
        <w:rPr>
          <w:rFonts w:asciiTheme="minorHAnsi" w:hAnsiTheme="minorHAnsi" w:cstheme="minorHAnsi"/>
          <w:rtl/>
          <w:lang w:val="en-US" w:bidi="ar-AE"/>
        </w:rPr>
        <w:t>فرح الإنجيل.</w:t>
      </w:r>
    </w:p>
    <w:p w14:paraId="6C90C93F" w14:textId="11B18962" w:rsidR="00BB4899" w:rsidRPr="00BD3E65" w:rsidRDefault="00BB4899" w:rsidP="006E60AA">
      <w:pPr>
        <w:pStyle w:val="Heading3"/>
        <w:rPr>
          <w:rFonts w:asciiTheme="minorHAnsi" w:hAnsiTheme="minorHAnsi" w:cstheme="minorHAnsi"/>
          <w:rtl/>
          <w:lang w:val="en-US"/>
        </w:rPr>
      </w:pPr>
      <w:bookmarkStart w:id="16" w:name="_Toc153483087"/>
      <w:r w:rsidRPr="00BD3E65">
        <w:rPr>
          <w:rFonts w:asciiTheme="minorHAnsi" w:hAnsiTheme="minorHAnsi" w:cstheme="minorHAnsi"/>
          <w:rtl/>
          <w:lang w:val="en-US"/>
        </w:rPr>
        <w:t>مسائل مطروحة للنقاش</w:t>
      </w:r>
      <w:bookmarkEnd w:id="16"/>
    </w:p>
    <w:p w14:paraId="09855DF7" w14:textId="4C3DC080" w:rsidR="00BB4899"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4B2FE0" w:rsidRPr="00BD3E65">
        <w:rPr>
          <w:rFonts w:asciiTheme="minorHAnsi" w:hAnsiTheme="minorHAnsi" w:cstheme="minorHAnsi"/>
          <w:rtl/>
          <w:lang w:val="en-US" w:bidi="ar-AE"/>
        </w:rPr>
        <w:t xml:space="preserve">في أنحاء </w:t>
      </w:r>
      <w:r w:rsidR="00190451" w:rsidRPr="00BD3E65">
        <w:rPr>
          <w:rFonts w:asciiTheme="minorHAnsi" w:hAnsiTheme="minorHAnsi" w:cstheme="minorHAnsi"/>
          <w:rtl/>
          <w:lang w:val="en-US" w:bidi="ar-AE"/>
        </w:rPr>
        <w:t xml:space="preserve">من </w:t>
      </w:r>
      <w:r w:rsidR="004B2FE0" w:rsidRPr="00BD3E65">
        <w:rPr>
          <w:rFonts w:asciiTheme="minorHAnsi" w:hAnsiTheme="minorHAnsi" w:cstheme="minorHAnsi"/>
          <w:rtl/>
          <w:lang w:val="en-US" w:bidi="ar-AE"/>
        </w:rPr>
        <w:t>العالم</w:t>
      </w:r>
      <w:r w:rsidR="002032ED" w:rsidRPr="00BD3E65">
        <w:rPr>
          <w:rFonts w:asciiTheme="minorHAnsi" w:hAnsiTheme="minorHAnsi" w:cstheme="minorHAnsi"/>
          <w:rtl/>
          <w:lang w:val="en-US" w:bidi="ar-AE"/>
        </w:rPr>
        <w:t xml:space="preserve">، </w:t>
      </w:r>
      <w:r w:rsidR="00190451" w:rsidRPr="00BD3E65">
        <w:rPr>
          <w:rFonts w:asciiTheme="minorHAnsi" w:hAnsiTheme="minorHAnsi" w:cstheme="minorHAnsi"/>
          <w:rtl/>
          <w:lang w:val="en-US" w:bidi="ar-AE"/>
        </w:rPr>
        <w:t xml:space="preserve">تعيش </w:t>
      </w:r>
      <w:r w:rsidR="002032ED" w:rsidRPr="00BD3E65">
        <w:rPr>
          <w:rFonts w:asciiTheme="minorHAnsi" w:hAnsiTheme="minorHAnsi" w:cstheme="minorHAnsi"/>
          <w:rtl/>
          <w:lang w:val="en-US" w:bidi="ar-AE"/>
        </w:rPr>
        <w:t>الكنيسة فقيرة مع الفقراء</w:t>
      </w:r>
      <w:r w:rsidR="00190451"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 xml:space="preserve"> ومن أجل الفقراء. </w:t>
      </w:r>
      <w:r w:rsidR="00190451" w:rsidRPr="00BD3E65">
        <w:rPr>
          <w:rFonts w:asciiTheme="minorHAnsi" w:hAnsiTheme="minorHAnsi" w:cstheme="minorHAnsi"/>
          <w:rtl/>
          <w:lang w:val="en-US" w:bidi="ar-AE"/>
        </w:rPr>
        <w:t xml:space="preserve">لذلك </w:t>
      </w:r>
      <w:r w:rsidR="002032ED" w:rsidRPr="00BD3E65">
        <w:rPr>
          <w:rFonts w:asciiTheme="minorHAnsi" w:hAnsiTheme="minorHAnsi" w:cstheme="minorHAnsi"/>
          <w:rtl/>
          <w:lang w:val="en-US" w:bidi="ar-AE"/>
        </w:rPr>
        <w:t>هنالك خطرٌ دائم يجب تجنّبه بعناية</w:t>
      </w:r>
      <w:r w:rsidR="00190451"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 xml:space="preserve"> وهو الحديث عن الفقراء بتعابير </w:t>
      </w:r>
      <w:r w:rsidR="003F6D6C"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هم</w:t>
      </w:r>
      <w:r w:rsidR="003F6D6C"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 xml:space="preserve"> و</w:t>
      </w:r>
      <w:r w:rsidR="003F6D6C"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نحن</w:t>
      </w:r>
      <w:r w:rsidR="003F6D6C" w:rsidRPr="00BD3E65">
        <w:rPr>
          <w:rFonts w:asciiTheme="minorHAnsi" w:hAnsiTheme="minorHAnsi" w:cstheme="minorHAnsi"/>
          <w:rtl/>
          <w:lang w:val="en-US" w:bidi="ar-AE"/>
        </w:rPr>
        <w:t>»</w:t>
      </w:r>
      <w:r w:rsidR="002032ED" w:rsidRPr="00BD3E65">
        <w:rPr>
          <w:rFonts w:asciiTheme="minorHAnsi" w:hAnsiTheme="minorHAnsi" w:cstheme="minorHAnsi"/>
          <w:rtl/>
          <w:lang w:val="en-US" w:bidi="ar-AE"/>
        </w:rPr>
        <w:t xml:space="preserve"> أو على أنّهم ساحة ل</w:t>
      </w:r>
      <w:r w:rsidR="00190451" w:rsidRPr="00BD3E65">
        <w:rPr>
          <w:rFonts w:asciiTheme="minorHAnsi" w:hAnsiTheme="minorHAnsi" w:cstheme="minorHAnsi"/>
          <w:rtl/>
          <w:lang w:val="en-US" w:bidi="ar-AE"/>
        </w:rPr>
        <w:t>فع</w:t>
      </w:r>
      <w:r w:rsidR="002032ED" w:rsidRPr="00BD3E65">
        <w:rPr>
          <w:rFonts w:asciiTheme="minorHAnsi" w:hAnsiTheme="minorHAnsi" w:cstheme="minorHAnsi"/>
          <w:rtl/>
          <w:lang w:val="en-US" w:bidi="ar-AE"/>
        </w:rPr>
        <w:t xml:space="preserve">ل الرحمة في الكنيسة. </w:t>
      </w:r>
      <w:r w:rsidR="00190451" w:rsidRPr="00BD3E65">
        <w:rPr>
          <w:rFonts w:asciiTheme="minorHAnsi" w:hAnsiTheme="minorHAnsi" w:cstheme="minorHAnsi"/>
          <w:rtl/>
          <w:lang w:val="en-US" w:bidi="ar-AE"/>
        </w:rPr>
        <w:t xml:space="preserve">إنّ </w:t>
      </w:r>
      <w:r w:rsidR="002032ED" w:rsidRPr="00BD3E65">
        <w:rPr>
          <w:rFonts w:asciiTheme="minorHAnsi" w:hAnsiTheme="minorHAnsi" w:cstheme="minorHAnsi"/>
          <w:rtl/>
          <w:lang w:val="en-US" w:bidi="ar-AE"/>
        </w:rPr>
        <w:t>وضع الفقراء في الوسط والتعلُّم منهم، عملٌ يجب على الكنيسة أن تقوم به أكثر ودائماً.</w:t>
      </w:r>
    </w:p>
    <w:p w14:paraId="5C728BBE" w14:textId="6C84281E" w:rsidR="002032ED"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2032ED" w:rsidRPr="00BD3E65">
        <w:rPr>
          <w:rFonts w:asciiTheme="minorHAnsi" w:hAnsiTheme="minorHAnsi" w:cstheme="minorHAnsi"/>
          <w:rtl/>
          <w:lang w:val="en-US" w:bidi="ar-AE"/>
        </w:rPr>
        <w:t xml:space="preserve">الجرأة النبويّة في فضح أوضاع </w:t>
      </w:r>
      <w:r w:rsidR="00190451" w:rsidRPr="00BD3E65">
        <w:rPr>
          <w:rFonts w:asciiTheme="minorHAnsi" w:hAnsiTheme="minorHAnsi" w:cstheme="minorHAnsi"/>
          <w:rtl/>
          <w:lang w:val="en-US" w:bidi="ar-AE"/>
        </w:rPr>
        <w:t>الظلم،</w:t>
      </w:r>
      <w:r w:rsidR="002032ED" w:rsidRPr="00BD3E65">
        <w:rPr>
          <w:rFonts w:asciiTheme="minorHAnsi" w:hAnsiTheme="minorHAnsi" w:cstheme="minorHAnsi"/>
          <w:rtl/>
          <w:lang w:val="en-US" w:bidi="ar-AE"/>
        </w:rPr>
        <w:t xml:space="preserve"> والضغط على السياسيين أصحاب القرار </w:t>
      </w:r>
      <w:r w:rsidR="00190451" w:rsidRPr="00BD3E65">
        <w:rPr>
          <w:rFonts w:asciiTheme="minorHAnsi" w:hAnsiTheme="minorHAnsi" w:cstheme="minorHAnsi"/>
          <w:rtl/>
          <w:lang w:val="en-US" w:bidi="ar-AE"/>
        </w:rPr>
        <w:t>مما</w:t>
      </w:r>
      <w:r w:rsidR="002032ED" w:rsidRPr="00BD3E65">
        <w:rPr>
          <w:rFonts w:asciiTheme="minorHAnsi" w:hAnsiTheme="minorHAnsi" w:cstheme="minorHAnsi"/>
          <w:rtl/>
          <w:lang w:val="en-US" w:bidi="ar-AE"/>
        </w:rPr>
        <w:t xml:space="preserve"> يتطلّب اللجوء </w:t>
      </w:r>
      <w:r w:rsidR="00CB568F" w:rsidRPr="00BD3E65">
        <w:rPr>
          <w:rFonts w:asciiTheme="minorHAnsi" w:hAnsiTheme="minorHAnsi" w:cstheme="minorHAnsi"/>
          <w:rtl/>
          <w:lang w:val="en-US" w:bidi="ar-AE"/>
        </w:rPr>
        <w:t>إلى</w:t>
      </w:r>
      <w:r w:rsidR="002032ED" w:rsidRPr="00BD3E65">
        <w:rPr>
          <w:rFonts w:asciiTheme="minorHAnsi" w:hAnsiTheme="minorHAnsi" w:cstheme="minorHAnsi"/>
          <w:rtl/>
          <w:lang w:val="en-US" w:bidi="ar-AE"/>
        </w:rPr>
        <w:t xml:space="preserve"> مساعي دبلوماسيّة يجب أن يستمر بطريقة</w:t>
      </w:r>
      <w:r w:rsidR="00275D90" w:rsidRPr="00BD3E65">
        <w:rPr>
          <w:rFonts w:asciiTheme="minorHAnsi" w:hAnsiTheme="minorHAnsi" w:cstheme="minorHAnsi"/>
          <w:rtl/>
          <w:lang w:val="en-US" w:bidi="ar-AE"/>
        </w:rPr>
        <w:t xml:space="preserve"> دينامية</w:t>
      </w:r>
      <w:r w:rsidR="00190451" w:rsidRPr="00BD3E65">
        <w:rPr>
          <w:rFonts w:asciiTheme="minorHAnsi" w:hAnsiTheme="minorHAnsi" w:cstheme="minorHAnsi"/>
          <w:rtl/>
          <w:lang w:val="en-US" w:bidi="ar-AE"/>
        </w:rPr>
        <w:t>،</w:t>
      </w:r>
      <w:r w:rsidR="00275D90" w:rsidRPr="00BD3E65">
        <w:rPr>
          <w:rFonts w:asciiTheme="minorHAnsi" w:hAnsiTheme="minorHAnsi" w:cstheme="minorHAnsi"/>
          <w:rtl/>
          <w:lang w:val="en-US" w:bidi="ar-AE"/>
        </w:rPr>
        <w:t xml:space="preserve"> يتم فيها الحفاظ على الهدف والغاية. في حال كانت </w:t>
      </w:r>
      <w:r w:rsidR="00190451" w:rsidRPr="00BD3E65">
        <w:rPr>
          <w:rFonts w:asciiTheme="minorHAnsi" w:hAnsiTheme="minorHAnsi" w:cstheme="minorHAnsi"/>
          <w:rtl/>
          <w:lang w:val="en-US" w:bidi="ar-AE"/>
        </w:rPr>
        <w:t>البنى</w:t>
      </w:r>
      <w:r w:rsidR="00275D90" w:rsidRPr="00BD3E65">
        <w:rPr>
          <w:rFonts w:asciiTheme="minorHAnsi" w:hAnsiTheme="minorHAnsi" w:cstheme="minorHAnsi"/>
          <w:rtl/>
          <w:lang w:val="en-US" w:bidi="ar-AE"/>
        </w:rPr>
        <w:t xml:space="preserve"> الكنسيّة تستعمل مالاً عام</w:t>
      </w:r>
      <w:r w:rsidR="00190451" w:rsidRPr="00BD3E65">
        <w:rPr>
          <w:rFonts w:asciiTheme="minorHAnsi" w:hAnsiTheme="minorHAnsi" w:cstheme="minorHAnsi"/>
          <w:rtl/>
          <w:lang w:val="en-US" w:bidi="ar-AE"/>
        </w:rPr>
        <w:t>ّ</w:t>
      </w:r>
      <w:r w:rsidR="00275D90" w:rsidRPr="00BD3E65">
        <w:rPr>
          <w:rFonts w:asciiTheme="minorHAnsi" w:hAnsiTheme="minorHAnsi" w:cstheme="minorHAnsi"/>
          <w:rtl/>
          <w:lang w:val="en-US" w:bidi="ar-AE"/>
        </w:rPr>
        <w:t>اً أو خاص</w:t>
      </w:r>
      <w:r w:rsidR="00190451" w:rsidRPr="00BD3E65">
        <w:rPr>
          <w:rFonts w:asciiTheme="minorHAnsi" w:hAnsiTheme="minorHAnsi" w:cstheme="minorHAnsi"/>
          <w:rtl/>
          <w:lang w:val="en-US" w:bidi="ar-AE"/>
        </w:rPr>
        <w:t>ّ</w:t>
      </w:r>
      <w:r w:rsidR="00275D90" w:rsidRPr="00BD3E65">
        <w:rPr>
          <w:rFonts w:asciiTheme="minorHAnsi" w:hAnsiTheme="minorHAnsi" w:cstheme="minorHAnsi"/>
          <w:rtl/>
          <w:lang w:val="en-US" w:bidi="ar-AE"/>
        </w:rPr>
        <w:t xml:space="preserve">اً، </w:t>
      </w:r>
      <w:r w:rsidR="00190451" w:rsidRPr="00BD3E65">
        <w:rPr>
          <w:rFonts w:asciiTheme="minorHAnsi" w:hAnsiTheme="minorHAnsi" w:cstheme="minorHAnsi"/>
          <w:rtl/>
          <w:lang w:val="en-US" w:bidi="ar-AE"/>
        </w:rPr>
        <w:t>ف</w:t>
      </w:r>
      <w:r w:rsidR="00275D90" w:rsidRPr="00BD3E65">
        <w:rPr>
          <w:rFonts w:asciiTheme="minorHAnsi" w:hAnsiTheme="minorHAnsi" w:cstheme="minorHAnsi"/>
          <w:rtl/>
          <w:lang w:val="en-US" w:bidi="ar-AE"/>
        </w:rPr>
        <w:t>يجب السهر بشكل</w:t>
      </w:r>
      <w:r w:rsidR="00190451" w:rsidRPr="00BD3E65">
        <w:rPr>
          <w:rFonts w:asciiTheme="minorHAnsi" w:hAnsiTheme="minorHAnsi" w:cstheme="minorHAnsi"/>
          <w:rtl/>
          <w:lang w:val="en-US" w:bidi="ar-AE"/>
        </w:rPr>
        <w:t>ٍ</w:t>
      </w:r>
      <w:r w:rsidR="00275D90" w:rsidRPr="00BD3E65">
        <w:rPr>
          <w:rFonts w:asciiTheme="minorHAnsi" w:hAnsiTheme="minorHAnsi" w:cstheme="minorHAnsi"/>
          <w:rtl/>
          <w:lang w:val="en-US" w:bidi="ar-AE"/>
        </w:rPr>
        <w:t xml:space="preserve"> خاص</w:t>
      </w:r>
      <w:r w:rsidR="00190451" w:rsidRPr="00BD3E65">
        <w:rPr>
          <w:rFonts w:asciiTheme="minorHAnsi" w:hAnsiTheme="minorHAnsi" w:cstheme="minorHAnsi"/>
          <w:rtl/>
          <w:lang w:val="en-US" w:bidi="ar-AE"/>
        </w:rPr>
        <w:t>ّ</w:t>
      </w:r>
      <w:r w:rsidR="00275D90" w:rsidRPr="00BD3E65">
        <w:rPr>
          <w:rFonts w:asciiTheme="minorHAnsi" w:hAnsiTheme="minorHAnsi" w:cstheme="minorHAnsi"/>
          <w:rtl/>
          <w:lang w:val="en-US" w:bidi="ar-AE"/>
        </w:rPr>
        <w:t xml:space="preserve"> على ألا يؤثّر هذا الأمر على حريّتها في الحديث عن متطلّبات الإنجيل.</w:t>
      </w:r>
    </w:p>
    <w:p w14:paraId="3167EF03" w14:textId="2349E7F5" w:rsidR="00275D90"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190451" w:rsidRPr="00BD3E65">
        <w:rPr>
          <w:rFonts w:asciiTheme="minorHAnsi" w:hAnsiTheme="minorHAnsi" w:cstheme="minorHAnsi"/>
          <w:rtl/>
          <w:lang w:val="en-US" w:bidi="ar-AE"/>
        </w:rPr>
        <w:t xml:space="preserve">إنّ </w:t>
      </w:r>
      <w:r w:rsidR="00275D90" w:rsidRPr="00BD3E65">
        <w:rPr>
          <w:rFonts w:asciiTheme="minorHAnsi" w:hAnsiTheme="minorHAnsi" w:cstheme="minorHAnsi"/>
          <w:rtl/>
          <w:lang w:val="en-US" w:bidi="ar-AE"/>
        </w:rPr>
        <w:t xml:space="preserve">العمل في حقول التربية والصحة والمساعدة الاجتماعيّة من دون تمييز أو استثناء أحد، هو علامة واضحة على أنّ الكنيسة تشجّع على اندماج ومشاركة الفقراء في حياتها وحياة المجتمع. الجمعيات الفاعلة في هذا المجال مدعوّة إلى اعتبار نفسها </w:t>
      </w:r>
      <w:r w:rsidR="0002694A" w:rsidRPr="00BD3E65">
        <w:rPr>
          <w:rFonts w:asciiTheme="minorHAnsi" w:hAnsiTheme="minorHAnsi" w:cstheme="minorHAnsi"/>
          <w:rtl/>
          <w:lang w:val="en-US" w:bidi="ar-AE"/>
        </w:rPr>
        <w:t>ممثّل</w:t>
      </w:r>
      <w:r w:rsidR="00A73F54" w:rsidRPr="00BD3E65">
        <w:rPr>
          <w:rFonts w:asciiTheme="minorHAnsi" w:hAnsiTheme="minorHAnsi" w:cstheme="minorHAnsi"/>
          <w:rtl/>
          <w:lang w:val="en-US" w:bidi="ar-AE"/>
        </w:rPr>
        <w:t>ِ</w:t>
      </w:r>
      <w:r w:rsidR="0002694A" w:rsidRPr="00BD3E65">
        <w:rPr>
          <w:rFonts w:asciiTheme="minorHAnsi" w:hAnsiTheme="minorHAnsi" w:cstheme="minorHAnsi"/>
          <w:rtl/>
          <w:lang w:val="en-US" w:bidi="ar-AE"/>
        </w:rPr>
        <w:t xml:space="preserve">ة للجماعة المسيحيّة </w:t>
      </w:r>
      <w:r w:rsidR="00A73F54" w:rsidRPr="00BD3E65">
        <w:rPr>
          <w:rFonts w:asciiTheme="minorHAnsi" w:hAnsiTheme="minorHAnsi" w:cstheme="minorHAnsi"/>
          <w:rtl/>
          <w:lang w:val="en-US" w:bidi="ar-AE"/>
        </w:rPr>
        <w:t xml:space="preserve">وأن </w:t>
      </w:r>
      <w:r w:rsidR="0002694A" w:rsidRPr="00BD3E65">
        <w:rPr>
          <w:rFonts w:asciiTheme="minorHAnsi" w:hAnsiTheme="minorHAnsi" w:cstheme="minorHAnsi"/>
          <w:rtl/>
          <w:lang w:val="en-US" w:bidi="ar-AE"/>
        </w:rPr>
        <w:t xml:space="preserve">تتجنّب عيش </w:t>
      </w:r>
      <w:r w:rsidR="00A73F54" w:rsidRPr="00BD3E65">
        <w:rPr>
          <w:rFonts w:asciiTheme="minorHAnsi" w:hAnsiTheme="minorHAnsi" w:cstheme="minorHAnsi"/>
          <w:rtl/>
          <w:lang w:val="en-US" w:bidi="ar-AE"/>
        </w:rPr>
        <w:t>الشفقة</w:t>
      </w:r>
      <w:r w:rsidR="0002694A" w:rsidRPr="00BD3E65">
        <w:rPr>
          <w:rFonts w:asciiTheme="minorHAnsi" w:hAnsiTheme="minorHAnsi" w:cstheme="minorHAnsi"/>
          <w:rtl/>
          <w:lang w:val="en-US" w:bidi="ar-AE"/>
        </w:rPr>
        <w:t xml:space="preserve"> بطريقة غير شخصيّة. ندعوها أيضاً إلى التشابك والتنسيق فيما بينها.</w:t>
      </w:r>
    </w:p>
    <w:p w14:paraId="7B490AA5" w14:textId="72769DCA" w:rsidR="0002694A"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A73F54" w:rsidRPr="00BD3E65">
        <w:rPr>
          <w:rFonts w:asciiTheme="minorHAnsi" w:hAnsiTheme="minorHAnsi" w:cstheme="minorHAnsi"/>
          <w:rtl/>
          <w:lang w:val="en-US" w:bidi="ar-AE"/>
        </w:rPr>
        <w:t xml:space="preserve">يتوجّب </w:t>
      </w:r>
      <w:r w:rsidR="0002694A" w:rsidRPr="00BD3E65">
        <w:rPr>
          <w:rFonts w:asciiTheme="minorHAnsi" w:hAnsiTheme="minorHAnsi" w:cstheme="minorHAnsi"/>
          <w:rtl/>
          <w:lang w:val="en-US" w:bidi="ar-AE"/>
        </w:rPr>
        <w:t>على الكنيسة أن تكون مستقيمة في احترام متطلّبات العدالة تجاه الذين يعملون في المؤسّسات التابعة لها</w:t>
      </w:r>
      <w:r w:rsidR="00A73F54" w:rsidRPr="00BD3E65">
        <w:rPr>
          <w:rFonts w:asciiTheme="minorHAnsi" w:hAnsiTheme="minorHAnsi" w:cstheme="minorHAnsi"/>
          <w:rtl/>
          <w:lang w:val="en-US" w:bidi="ar-AE"/>
        </w:rPr>
        <w:t>،</w:t>
      </w:r>
      <w:r w:rsidR="0002694A" w:rsidRPr="00BD3E65">
        <w:rPr>
          <w:rFonts w:asciiTheme="minorHAnsi" w:hAnsiTheme="minorHAnsi" w:cstheme="minorHAnsi"/>
          <w:rtl/>
          <w:lang w:val="en-US" w:bidi="ar-AE"/>
        </w:rPr>
        <w:t xml:space="preserve"> لكي تشهد على انسجامها مع ذاتها.</w:t>
      </w:r>
    </w:p>
    <w:p w14:paraId="18DAC63D" w14:textId="76F626C3" w:rsidR="00D43CEB"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02694A" w:rsidRPr="00BD3E65">
        <w:rPr>
          <w:rFonts w:asciiTheme="minorHAnsi" w:hAnsiTheme="minorHAnsi" w:cstheme="minorHAnsi"/>
          <w:rtl/>
          <w:lang w:val="en-US" w:bidi="ar-AE"/>
        </w:rPr>
        <w:t xml:space="preserve">في </w:t>
      </w:r>
      <w:r w:rsidR="00A73F54" w:rsidRPr="00BD3E65">
        <w:rPr>
          <w:rFonts w:asciiTheme="minorHAnsi" w:hAnsiTheme="minorHAnsi" w:cstheme="minorHAnsi"/>
          <w:rtl/>
          <w:lang w:val="en-US" w:bidi="ar-AE"/>
        </w:rPr>
        <w:t>ال</w:t>
      </w:r>
      <w:r w:rsidR="0002694A" w:rsidRPr="00BD3E65">
        <w:rPr>
          <w:rFonts w:asciiTheme="minorHAnsi" w:hAnsiTheme="minorHAnsi" w:cstheme="minorHAnsi"/>
          <w:rtl/>
          <w:lang w:val="en-US" w:bidi="ar-AE"/>
        </w:rPr>
        <w:t xml:space="preserve">كنيسة </w:t>
      </w:r>
      <w:r w:rsidR="00A73F54" w:rsidRPr="00BD3E65">
        <w:rPr>
          <w:rFonts w:asciiTheme="minorHAnsi" w:hAnsiTheme="minorHAnsi" w:cstheme="minorHAnsi"/>
          <w:rtl/>
          <w:lang w:val="en-US" w:bidi="ar-AE"/>
        </w:rPr>
        <w:t>ال</w:t>
      </w:r>
      <w:r w:rsidR="0002694A" w:rsidRPr="00BD3E65">
        <w:rPr>
          <w:rFonts w:asciiTheme="minorHAnsi" w:hAnsiTheme="minorHAnsi" w:cstheme="minorHAnsi"/>
          <w:rtl/>
          <w:lang w:val="en-US" w:bidi="ar-AE"/>
        </w:rPr>
        <w:t xml:space="preserve">سينودوسيّة يكون التعاضد على مستوى تبادل العطايا والحسنات ومشاركة الموارد بين الكنائس المحليّة في مناطق مختلفة. هذا أمر يعزّز وحدة الكنيسة ويخلق علاقات بين الجماعات المسيحيّة المعنيّة. يجب البدء </w:t>
      </w:r>
      <w:r w:rsidR="00A73F54" w:rsidRPr="00BD3E65">
        <w:rPr>
          <w:rFonts w:asciiTheme="minorHAnsi" w:hAnsiTheme="minorHAnsi" w:cstheme="minorHAnsi"/>
          <w:rtl/>
          <w:lang w:val="en-US" w:bidi="ar-AE"/>
        </w:rPr>
        <w:t xml:space="preserve">إذن </w:t>
      </w:r>
      <w:r w:rsidR="0002694A" w:rsidRPr="00BD3E65">
        <w:rPr>
          <w:rFonts w:asciiTheme="minorHAnsi" w:hAnsiTheme="minorHAnsi" w:cstheme="minorHAnsi"/>
          <w:rtl/>
          <w:lang w:val="en-US" w:bidi="ar-AE"/>
        </w:rPr>
        <w:t xml:space="preserve">بتحضير الظروف التي تضمن للكهنة الذين يذهبون للعمل في كنائس تفتقر </w:t>
      </w:r>
      <w:r w:rsidR="00D46B7E" w:rsidRPr="00BD3E65">
        <w:rPr>
          <w:rFonts w:asciiTheme="minorHAnsi" w:hAnsiTheme="minorHAnsi" w:cstheme="minorHAnsi"/>
          <w:rtl/>
          <w:lang w:val="en-US" w:bidi="ar-AE"/>
        </w:rPr>
        <w:t>إ</w:t>
      </w:r>
      <w:r w:rsidR="0002694A" w:rsidRPr="00BD3E65">
        <w:rPr>
          <w:rFonts w:asciiTheme="minorHAnsi" w:hAnsiTheme="minorHAnsi" w:cstheme="minorHAnsi"/>
          <w:rtl/>
          <w:lang w:val="en-US" w:bidi="ar-AE"/>
        </w:rPr>
        <w:t>ل</w:t>
      </w:r>
      <w:r w:rsidR="00D46B7E" w:rsidRPr="00BD3E65">
        <w:rPr>
          <w:rFonts w:asciiTheme="minorHAnsi" w:hAnsiTheme="minorHAnsi" w:cstheme="minorHAnsi"/>
          <w:rtl/>
          <w:lang w:val="en-US" w:bidi="ar-AE"/>
        </w:rPr>
        <w:t>ى ال</w:t>
      </w:r>
      <w:r w:rsidR="00A73F54" w:rsidRPr="00BD3E65">
        <w:rPr>
          <w:rFonts w:asciiTheme="minorHAnsi" w:hAnsiTheme="minorHAnsi" w:cstheme="minorHAnsi"/>
          <w:rtl/>
          <w:lang w:val="en-US" w:bidi="ar-AE"/>
        </w:rPr>
        <w:t>إ</w:t>
      </w:r>
      <w:r w:rsidR="0002694A" w:rsidRPr="00BD3E65">
        <w:rPr>
          <w:rFonts w:asciiTheme="minorHAnsi" w:hAnsiTheme="minorHAnsi" w:cstheme="minorHAnsi"/>
          <w:rtl/>
          <w:lang w:val="en-US" w:bidi="ar-AE"/>
        </w:rPr>
        <w:t>كليرس</w:t>
      </w:r>
      <w:r w:rsidR="00D46B7E" w:rsidRPr="00BD3E65">
        <w:rPr>
          <w:rFonts w:asciiTheme="minorHAnsi" w:hAnsiTheme="minorHAnsi" w:cstheme="minorHAnsi"/>
          <w:rtl/>
          <w:lang w:val="en-US" w:bidi="ar-AE"/>
        </w:rPr>
        <w:t xml:space="preserve"> </w:t>
      </w:r>
      <w:r w:rsidR="00A73F54" w:rsidRPr="00BD3E65">
        <w:rPr>
          <w:rFonts w:asciiTheme="minorHAnsi" w:hAnsiTheme="minorHAnsi" w:cstheme="minorHAnsi"/>
          <w:rtl/>
          <w:lang w:val="en-US" w:bidi="ar-AE"/>
        </w:rPr>
        <w:t>أن</w:t>
      </w:r>
      <w:r w:rsidR="00D46B7E" w:rsidRPr="00BD3E65">
        <w:rPr>
          <w:rFonts w:asciiTheme="minorHAnsi" w:hAnsiTheme="minorHAnsi" w:cstheme="minorHAnsi"/>
          <w:rtl/>
          <w:lang w:val="en-US" w:bidi="ar-AE"/>
        </w:rPr>
        <w:t xml:space="preserve"> لا يكونوا فقط علاجاً وظيفياً بل مصدراً لنمو الكنيسة التي ترسلهم</w:t>
      </w:r>
      <w:r w:rsidR="00A73F54" w:rsidRPr="00BD3E65">
        <w:rPr>
          <w:rFonts w:asciiTheme="minorHAnsi" w:hAnsiTheme="minorHAnsi" w:cstheme="minorHAnsi"/>
          <w:rtl/>
          <w:lang w:val="en-US" w:bidi="ar-AE"/>
        </w:rPr>
        <w:t>،</w:t>
      </w:r>
      <w:r w:rsidR="00D46B7E" w:rsidRPr="00BD3E65">
        <w:rPr>
          <w:rFonts w:asciiTheme="minorHAnsi" w:hAnsiTheme="minorHAnsi" w:cstheme="minorHAnsi"/>
          <w:rtl/>
          <w:lang w:val="en-US" w:bidi="ar-AE"/>
        </w:rPr>
        <w:t xml:space="preserve"> والكنيسة التي تستقبلهم. في السياق عينه يجب العمل على ألاّ تكون المساعدات الماديّة مجرّد رعاية</w:t>
      </w:r>
      <w:r w:rsidR="00A73F54" w:rsidRPr="00BD3E65">
        <w:rPr>
          <w:rFonts w:asciiTheme="minorHAnsi" w:hAnsiTheme="minorHAnsi" w:cstheme="minorHAnsi"/>
          <w:rtl/>
          <w:lang w:val="en-US" w:bidi="ar-AE"/>
        </w:rPr>
        <w:t>،</w:t>
      </w:r>
      <w:r w:rsidR="00D46B7E" w:rsidRPr="00BD3E65">
        <w:rPr>
          <w:rFonts w:asciiTheme="minorHAnsi" w:hAnsiTheme="minorHAnsi" w:cstheme="minorHAnsi"/>
          <w:rtl/>
          <w:lang w:val="en-US" w:bidi="ar-AE"/>
        </w:rPr>
        <w:t xml:space="preserve"> بل أن تعزّز تضامناً إنجيلياً أصيلاً</w:t>
      </w:r>
      <w:r w:rsidR="00A73F54" w:rsidRPr="00BD3E65">
        <w:rPr>
          <w:rFonts w:asciiTheme="minorHAnsi" w:hAnsiTheme="minorHAnsi" w:cstheme="minorHAnsi"/>
          <w:rtl/>
          <w:lang w:val="en-US" w:bidi="ar-AE"/>
        </w:rPr>
        <w:t>،</w:t>
      </w:r>
      <w:r w:rsidR="00D46B7E" w:rsidRPr="00BD3E65">
        <w:rPr>
          <w:rFonts w:asciiTheme="minorHAnsi" w:hAnsiTheme="minorHAnsi" w:cstheme="minorHAnsi"/>
          <w:rtl/>
          <w:lang w:val="en-US" w:bidi="ar-AE"/>
        </w:rPr>
        <w:t xml:space="preserve"> </w:t>
      </w:r>
      <w:r w:rsidR="00A73F54" w:rsidRPr="00BD3E65">
        <w:rPr>
          <w:rFonts w:asciiTheme="minorHAnsi" w:hAnsiTheme="minorHAnsi" w:cstheme="minorHAnsi"/>
          <w:rtl/>
          <w:lang w:val="en-US" w:bidi="ar-AE"/>
        </w:rPr>
        <w:t>ف</w:t>
      </w:r>
      <w:r w:rsidR="00D46B7E" w:rsidRPr="00BD3E65">
        <w:rPr>
          <w:rFonts w:asciiTheme="minorHAnsi" w:hAnsiTheme="minorHAnsi" w:cstheme="minorHAnsi"/>
          <w:rtl/>
          <w:lang w:val="en-US" w:bidi="ar-AE"/>
        </w:rPr>
        <w:t>تتم إدارتها بطريقة شفّافة ومسؤولة.</w:t>
      </w:r>
    </w:p>
    <w:p w14:paraId="30139168" w14:textId="32E51170" w:rsidR="00D46B7E" w:rsidRPr="00BD3E65" w:rsidRDefault="00D46B7E" w:rsidP="006E60AA">
      <w:pPr>
        <w:pStyle w:val="Heading3"/>
        <w:rPr>
          <w:rFonts w:asciiTheme="minorHAnsi" w:hAnsiTheme="minorHAnsi" w:cstheme="minorHAnsi"/>
          <w:rtl/>
          <w:lang w:val="en-US"/>
        </w:rPr>
      </w:pPr>
      <w:bookmarkStart w:id="17" w:name="_Toc153483088"/>
      <w:r w:rsidRPr="00BD3E65">
        <w:rPr>
          <w:rFonts w:asciiTheme="minorHAnsi" w:hAnsiTheme="minorHAnsi" w:cstheme="minorHAnsi"/>
          <w:rtl/>
          <w:lang w:val="en-US"/>
        </w:rPr>
        <w:t>اقتراحات</w:t>
      </w:r>
      <w:bookmarkEnd w:id="17"/>
    </w:p>
    <w:p w14:paraId="79BE08FC" w14:textId="35A94B4C" w:rsidR="00D46B7E"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س</w:t>
      </w:r>
      <w:r w:rsidR="009A4801" w:rsidRPr="00BD3E65">
        <w:rPr>
          <w:rFonts w:asciiTheme="minorHAnsi" w:hAnsiTheme="minorHAnsi" w:cstheme="minorHAnsi"/>
          <w:rtl/>
          <w:lang w:val="en-US" w:bidi="ar-AE"/>
        </w:rPr>
        <w:t xml:space="preserve">) </w:t>
      </w:r>
      <w:r w:rsidR="00681B27" w:rsidRPr="00BD3E65">
        <w:rPr>
          <w:rFonts w:asciiTheme="minorHAnsi" w:hAnsiTheme="minorHAnsi" w:cstheme="minorHAnsi"/>
          <w:rtl/>
          <w:lang w:val="en-US" w:bidi="ar-AE"/>
        </w:rPr>
        <w:t>إن ت</w:t>
      </w:r>
      <w:r w:rsidR="00D46B7E" w:rsidRPr="00BD3E65">
        <w:rPr>
          <w:rFonts w:asciiTheme="minorHAnsi" w:hAnsiTheme="minorHAnsi" w:cstheme="minorHAnsi"/>
          <w:rtl/>
          <w:lang w:val="en-US" w:bidi="ar-AE"/>
        </w:rPr>
        <w:t xml:space="preserve">عليم </w:t>
      </w:r>
      <w:r w:rsidR="00681B27" w:rsidRPr="00BD3E65">
        <w:rPr>
          <w:rFonts w:asciiTheme="minorHAnsi" w:hAnsiTheme="minorHAnsi" w:cstheme="minorHAnsi"/>
          <w:rtl/>
          <w:lang w:val="en-US" w:bidi="ar-AE"/>
        </w:rPr>
        <w:t xml:space="preserve">الكنيسة </w:t>
      </w:r>
      <w:r w:rsidR="00D46B7E" w:rsidRPr="00BD3E65">
        <w:rPr>
          <w:rFonts w:asciiTheme="minorHAnsi" w:hAnsiTheme="minorHAnsi" w:cstheme="minorHAnsi"/>
          <w:rtl/>
          <w:lang w:val="en-US" w:bidi="ar-AE"/>
        </w:rPr>
        <w:t>الاجتماعي</w:t>
      </w:r>
      <w:r w:rsidR="00681B27" w:rsidRPr="00BD3E65">
        <w:rPr>
          <w:rFonts w:asciiTheme="minorHAnsi" w:hAnsiTheme="minorHAnsi" w:cstheme="minorHAnsi"/>
          <w:rtl/>
          <w:lang w:val="en-US" w:bidi="ar-AE"/>
        </w:rPr>
        <w:t>ّ</w:t>
      </w:r>
      <w:r w:rsidR="00D46B7E" w:rsidRPr="00BD3E65">
        <w:rPr>
          <w:rFonts w:asciiTheme="minorHAnsi" w:hAnsiTheme="minorHAnsi" w:cstheme="minorHAnsi"/>
          <w:rtl/>
          <w:lang w:val="en-US" w:bidi="ar-AE"/>
        </w:rPr>
        <w:t xml:space="preserve"> هو موردٌ مجهولٌ إلى حدٍّ ما</w:t>
      </w:r>
      <w:r w:rsidR="00681B27" w:rsidRPr="00BD3E65">
        <w:rPr>
          <w:rFonts w:asciiTheme="minorHAnsi" w:hAnsiTheme="minorHAnsi" w:cstheme="minorHAnsi"/>
          <w:rtl/>
          <w:lang w:val="en-US" w:bidi="ar-AE"/>
        </w:rPr>
        <w:t>،</w:t>
      </w:r>
      <w:r w:rsidR="00D46B7E" w:rsidRPr="00BD3E65">
        <w:rPr>
          <w:rFonts w:asciiTheme="minorHAnsi" w:hAnsiTheme="minorHAnsi" w:cstheme="minorHAnsi"/>
          <w:rtl/>
          <w:lang w:val="en-US" w:bidi="ar-AE"/>
        </w:rPr>
        <w:t xml:space="preserve"> و</w:t>
      </w:r>
      <w:r w:rsidR="00681B27" w:rsidRPr="00BD3E65">
        <w:rPr>
          <w:rFonts w:asciiTheme="minorHAnsi" w:hAnsiTheme="minorHAnsi" w:cstheme="minorHAnsi"/>
          <w:rtl/>
          <w:lang w:val="en-US" w:bidi="ar-AE"/>
        </w:rPr>
        <w:t xml:space="preserve">لكن </w:t>
      </w:r>
      <w:r w:rsidR="00D46B7E" w:rsidRPr="00BD3E65">
        <w:rPr>
          <w:rFonts w:asciiTheme="minorHAnsi" w:hAnsiTheme="minorHAnsi" w:cstheme="minorHAnsi"/>
          <w:rtl/>
          <w:lang w:val="en-US" w:bidi="ar-AE"/>
        </w:rPr>
        <w:t xml:space="preserve">تجب العودة إليه واستثماره. </w:t>
      </w:r>
      <w:r w:rsidR="00681B27" w:rsidRPr="00BD3E65">
        <w:rPr>
          <w:rFonts w:asciiTheme="minorHAnsi" w:hAnsiTheme="minorHAnsi" w:cstheme="minorHAnsi"/>
          <w:rtl/>
          <w:lang w:val="en-US" w:bidi="ar-AE"/>
        </w:rPr>
        <w:t>و</w:t>
      </w:r>
      <w:r w:rsidR="00D46B7E" w:rsidRPr="00BD3E65">
        <w:rPr>
          <w:rFonts w:asciiTheme="minorHAnsi" w:hAnsiTheme="minorHAnsi" w:cstheme="minorHAnsi"/>
          <w:rtl/>
          <w:lang w:val="en-US" w:bidi="ar-AE"/>
        </w:rPr>
        <w:t xml:space="preserve">على الكنائس المحليّة أن </w:t>
      </w:r>
      <w:r w:rsidR="00CB568F" w:rsidRPr="00BD3E65">
        <w:rPr>
          <w:rFonts w:asciiTheme="minorHAnsi" w:hAnsiTheme="minorHAnsi" w:cstheme="minorHAnsi"/>
          <w:rtl/>
          <w:lang w:val="en-US" w:bidi="ar-AE"/>
        </w:rPr>
        <w:t>تبذل جهداً لكي تُظهِر مضامينه وت</w:t>
      </w:r>
      <w:r w:rsidR="00D46B7E" w:rsidRPr="00BD3E65">
        <w:rPr>
          <w:rFonts w:asciiTheme="minorHAnsi" w:hAnsiTheme="minorHAnsi" w:cstheme="minorHAnsi"/>
          <w:rtl/>
          <w:lang w:val="en-US" w:bidi="ar-AE"/>
        </w:rPr>
        <w:t>ستلهمه في وضع خطط عمليّة تسهّل تطبيق</w:t>
      </w:r>
      <w:r w:rsidR="00681B27" w:rsidRPr="00BD3E65">
        <w:rPr>
          <w:rFonts w:asciiTheme="minorHAnsi" w:hAnsiTheme="minorHAnsi" w:cstheme="minorHAnsi"/>
          <w:rtl/>
          <w:lang w:val="en-US" w:bidi="ar-AE"/>
        </w:rPr>
        <w:t xml:space="preserve"> مبادئه</w:t>
      </w:r>
      <w:r w:rsidR="00D46B7E" w:rsidRPr="00BD3E65">
        <w:rPr>
          <w:rFonts w:asciiTheme="minorHAnsi" w:hAnsiTheme="minorHAnsi" w:cstheme="minorHAnsi"/>
          <w:rtl/>
          <w:lang w:val="en-US" w:bidi="ar-AE"/>
        </w:rPr>
        <w:t>.</w:t>
      </w:r>
    </w:p>
    <w:p w14:paraId="0A6BB352" w14:textId="1F1FBB22" w:rsidR="00D46B7E"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ع</w:t>
      </w:r>
      <w:r w:rsidR="009A4801" w:rsidRPr="00BD3E65">
        <w:rPr>
          <w:rFonts w:asciiTheme="minorHAnsi" w:hAnsiTheme="minorHAnsi" w:cstheme="minorHAnsi"/>
          <w:rtl/>
          <w:lang w:val="en-US" w:bidi="ar-AE"/>
        </w:rPr>
        <w:t xml:space="preserve">) </w:t>
      </w:r>
      <w:r w:rsidR="00681B27" w:rsidRPr="00BD3E65">
        <w:rPr>
          <w:rFonts w:asciiTheme="minorHAnsi" w:hAnsiTheme="minorHAnsi" w:cstheme="minorHAnsi"/>
          <w:rtl/>
          <w:lang w:val="en-US" w:bidi="ar-AE"/>
        </w:rPr>
        <w:t xml:space="preserve">إنّ </w:t>
      </w:r>
      <w:r w:rsidR="00C77856" w:rsidRPr="00BD3E65">
        <w:rPr>
          <w:rFonts w:asciiTheme="minorHAnsi" w:hAnsiTheme="minorHAnsi" w:cstheme="minorHAnsi"/>
          <w:rtl/>
          <w:lang w:val="en-US" w:bidi="ar-AE"/>
        </w:rPr>
        <w:t>خبرة اللقاء ومشاركة الحياة وخدمة الفقراء والمهمّشين تتحوّل إلى جزء أساسي</w:t>
      </w:r>
      <w:r w:rsidR="00681B27" w:rsidRPr="00BD3E65">
        <w:rPr>
          <w:rFonts w:asciiTheme="minorHAnsi" w:hAnsiTheme="minorHAnsi" w:cstheme="minorHAnsi"/>
          <w:rtl/>
          <w:lang w:val="en-US" w:bidi="ar-AE"/>
        </w:rPr>
        <w:t>ّ</w:t>
      </w:r>
      <w:r w:rsidR="00C77856" w:rsidRPr="00BD3E65">
        <w:rPr>
          <w:rFonts w:asciiTheme="minorHAnsi" w:hAnsiTheme="minorHAnsi" w:cstheme="minorHAnsi"/>
          <w:rtl/>
          <w:lang w:val="en-US" w:bidi="ar-AE"/>
        </w:rPr>
        <w:t xml:space="preserve"> من مسارات التنشئة التي تقدّمها الجماعات المسيحي</w:t>
      </w:r>
      <w:r w:rsidR="00681B27" w:rsidRPr="00BD3E65">
        <w:rPr>
          <w:rFonts w:asciiTheme="minorHAnsi" w:hAnsiTheme="minorHAnsi" w:cstheme="minorHAnsi"/>
          <w:rtl/>
          <w:lang w:val="en-US" w:bidi="ar-AE"/>
        </w:rPr>
        <w:t>ّ</w:t>
      </w:r>
      <w:r w:rsidR="00C77856" w:rsidRPr="00BD3E65">
        <w:rPr>
          <w:rFonts w:asciiTheme="minorHAnsi" w:hAnsiTheme="minorHAnsi" w:cstheme="minorHAnsi"/>
          <w:rtl/>
          <w:lang w:val="en-US" w:bidi="ar-AE"/>
        </w:rPr>
        <w:t>ة. هذه حاجة إيم</w:t>
      </w:r>
      <w:r w:rsidR="00CB568F" w:rsidRPr="00BD3E65">
        <w:rPr>
          <w:rFonts w:asciiTheme="minorHAnsi" w:hAnsiTheme="minorHAnsi" w:cstheme="minorHAnsi"/>
          <w:rtl/>
          <w:lang w:val="en-US" w:bidi="ar-AE"/>
        </w:rPr>
        <w:t xml:space="preserve">انية وليست </w:t>
      </w:r>
      <w:r w:rsidR="00681B27" w:rsidRPr="00BD3E65">
        <w:rPr>
          <w:rFonts w:asciiTheme="minorHAnsi" w:hAnsiTheme="minorHAnsi" w:cstheme="minorHAnsi"/>
          <w:rtl/>
          <w:lang w:val="en-US" w:bidi="ar-AE"/>
        </w:rPr>
        <w:t xml:space="preserve">مسألة </w:t>
      </w:r>
      <w:r w:rsidR="00CB568F" w:rsidRPr="00BD3E65">
        <w:rPr>
          <w:rFonts w:asciiTheme="minorHAnsi" w:hAnsiTheme="minorHAnsi" w:cstheme="minorHAnsi"/>
          <w:rtl/>
          <w:lang w:val="en-US" w:bidi="ar-AE"/>
        </w:rPr>
        <w:t>اختياري</w:t>
      </w:r>
      <w:r w:rsidR="00681B27" w:rsidRPr="00BD3E65">
        <w:rPr>
          <w:rFonts w:asciiTheme="minorHAnsi" w:hAnsiTheme="minorHAnsi" w:cstheme="minorHAnsi"/>
          <w:rtl/>
          <w:lang w:val="en-US" w:bidi="ar-AE"/>
        </w:rPr>
        <w:t>ّ</w:t>
      </w:r>
      <w:r w:rsidR="00CB568F" w:rsidRPr="00BD3E65">
        <w:rPr>
          <w:rFonts w:asciiTheme="minorHAnsi" w:hAnsiTheme="minorHAnsi" w:cstheme="minorHAnsi"/>
          <w:rtl/>
          <w:lang w:val="en-US" w:bidi="ar-AE"/>
        </w:rPr>
        <w:t xml:space="preserve">ة. </w:t>
      </w:r>
      <w:r w:rsidR="00681B27" w:rsidRPr="00BD3E65">
        <w:rPr>
          <w:rFonts w:asciiTheme="minorHAnsi" w:hAnsiTheme="minorHAnsi" w:cstheme="minorHAnsi"/>
          <w:rtl/>
          <w:lang w:val="en-US" w:bidi="ar-AE"/>
        </w:rPr>
        <w:t>و</w:t>
      </w:r>
      <w:r w:rsidR="00CB568F" w:rsidRPr="00BD3E65">
        <w:rPr>
          <w:rFonts w:asciiTheme="minorHAnsi" w:hAnsiTheme="minorHAnsi" w:cstheme="minorHAnsi"/>
          <w:rtl/>
          <w:lang w:val="en-US" w:bidi="ar-AE"/>
        </w:rPr>
        <w:t>ينطبق</w:t>
      </w:r>
      <w:r w:rsidR="00681B27" w:rsidRPr="00BD3E65">
        <w:rPr>
          <w:rFonts w:asciiTheme="minorHAnsi" w:hAnsiTheme="minorHAnsi" w:cstheme="minorHAnsi"/>
          <w:rtl/>
          <w:lang w:val="en-US" w:bidi="ar-AE"/>
        </w:rPr>
        <w:t xml:space="preserve"> هذا</w:t>
      </w:r>
      <w:r w:rsidR="00CB568F" w:rsidRPr="00BD3E65">
        <w:rPr>
          <w:rFonts w:asciiTheme="minorHAnsi" w:hAnsiTheme="minorHAnsi" w:cstheme="minorHAnsi"/>
          <w:rtl/>
          <w:lang w:val="en-US" w:bidi="ar-AE"/>
        </w:rPr>
        <w:t xml:space="preserve"> </w:t>
      </w:r>
      <w:r w:rsidR="00681B27" w:rsidRPr="00BD3E65">
        <w:rPr>
          <w:rFonts w:asciiTheme="minorHAnsi" w:hAnsiTheme="minorHAnsi" w:cstheme="minorHAnsi"/>
          <w:rtl/>
          <w:lang w:val="en-US" w:bidi="ar-AE"/>
        </w:rPr>
        <w:t xml:space="preserve">الأمر </w:t>
      </w:r>
      <w:r w:rsidR="00CB568F" w:rsidRPr="00BD3E65">
        <w:rPr>
          <w:rFonts w:asciiTheme="minorHAnsi" w:hAnsiTheme="minorHAnsi" w:cstheme="minorHAnsi"/>
          <w:rtl/>
          <w:lang w:val="en-US" w:bidi="ar-AE"/>
        </w:rPr>
        <w:t>ب</w:t>
      </w:r>
      <w:r w:rsidR="00C77856" w:rsidRPr="00BD3E65">
        <w:rPr>
          <w:rFonts w:asciiTheme="minorHAnsi" w:hAnsiTheme="minorHAnsi" w:cstheme="minorHAnsi"/>
          <w:rtl/>
          <w:lang w:val="en-US" w:bidi="ar-AE"/>
        </w:rPr>
        <w:t>شكل خاص</w:t>
      </w:r>
      <w:r w:rsidR="00681B27" w:rsidRPr="00BD3E65">
        <w:rPr>
          <w:rFonts w:asciiTheme="minorHAnsi" w:hAnsiTheme="minorHAnsi" w:cstheme="minorHAnsi"/>
          <w:rtl/>
          <w:lang w:val="en-US" w:bidi="ar-AE"/>
        </w:rPr>
        <w:t>ٍ</w:t>
      </w:r>
      <w:r w:rsidR="00C77856" w:rsidRPr="00BD3E65">
        <w:rPr>
          <w:rFonts w:asciiTheme="minorHAnsi" w:hAnsiTheme="minorHAnsi" w:cstheme="minorHAnsi"/>
          <w:rtl/>
          <w:lang w:val="en-US" w:bidi="ar-AE"/>
        </w:rPr>
        <w:t xml:space="preserve"> على من يتحضّرون للخِدم المرسومة والحياة المكرّسة.</w:t>
      </w:r>
    </w:p>
    <w:p w14:paraId="60CB095C" w14:textId="78F46F35" w:rsidR="00C77856"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ف</w:t>
      </w:r>
      <w:r w:rsidR="009A4801" w:rsidRPr="00BD3E65">
        <w:rPr>
          <w:rFonts w:asciiTheme="minorHAnsi" w:hAnsiTheme="minorHAnsi" w:cstheme="minorHAnsi"/>
          <w:rtl/>
          <w:lang w:val="en-US" w:bidi="ar-AE"/>
        </w:rPr>
        <w:t xml:space="preserve">) </w:t>
      </w:r>
      <w:r w:rsidR="00C77856" w:rsidRPr="00BD3E65">
        <w:rPr>
          <w:rFonts w:asciiTheme="minorHAnsi" w:hAnsiTheme="minorHAnsi" w:cstheme="minorHAnsi"/>
          <w:rtl/>
          <w:lang w:val="en-US" w:bidi="ar-AE"/>
        </w:rPr>
        <w:t>في مجال إعادة التفكير بالخدمة الشمّاسية، يجب التأكيد على التوجّه الثابت نحو خدمة الفقراء.</w:t>
      </w:r>
    </w:p>
    <w:p w14:paraId="7375DE6D" w14:textId="4B5E39D6" w:rsidR="00D43CEB"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ص</w:t>
      </w:r>
      <w:r w:rsidR="009A4801" w:rsidRPr="00BD3E65">
        <w:rPr>
          <w:rFonts w:asciiTheme="minorHAnsi" w:hAnsiTheme="minorHAnsi" w:cstheme="minorHAnsi"/>
          <w:rtl/>
          <w:lang w:val="en-US" w:bidi="ar-AE"/>
        </w:rPr>
        <w:t xml:space="preserve">) </w:t>
      </w:r>
      <w:r w:rsidR="00B03035" w:rsidRPr="00BD3E65">
        <w:rPr>
          <w:rFonts w:asciiTheme="minorHAnsi" w:hAnsiTheme="minorHAnsi" w:cstheme="minorHAnsi"/>
          <w:rtl/>
          <w:lang w:val="en-US" w:bidi="ar-AE"/>
        </w:rPr>
        <w:t xml:space="preserve">مع التنبّه لتعليم الكنيسة، </w:t>
      </w:r>
      <w:r w:rsidR="00681B27" w:rsidRPr="00BD3E65">
        <w:rPr>
          <w:rFonts w:asciiTheme="minorHAnsi" w:hAnsiTheme="minorHAnsi" w:cstheme="minorHAnsi"/>
          <w:rtl/>
          <w:lang w:val="en-US" w:bidi="ar-AE"/>
        </w:rPr>
        <w:t>يمكن إدراج لأسس الكتابيّة واللاهوتيّة لحماية البيئة بأسرها</w:t>
      </w:r>
      <w:r w:rsidR="002D1242" w:rsidRPr="00BD3E65">
        <w:rPr>
          <w:rFonts w:asciiTheme="minorHAnsi" w:hAnsiTheme="minorHAnsi" w:cstheme="minorHAnsi"/>
          <w:rtl/>
          <w:lang w:val="en-US" w:bidi="ar-AE"/>
        </w:rPr>
        <w:t>،</w:t>
      </w:r>
      <w:r w:rsidR="00681B27" w:rsidRPr="00BD3E65">
        <w:rPr>
          <w:rFonts w:asciiTheme="minorHAnsi" w:hAnsiTheme="minorHAnsi" w:cstheme="minorHAnsi"/>
          <w:rtl/>
          <w:lang w:val="en-US" w:bidi="ar-AE"/>
        </w:rPr>
        <w:t xml:space="preserve"> </w:t>
      </w:r>
      <w:r w:rsidR="00B03035" w:rsidRPr="00BD3E65">
        <w:rPr>
          <w:rFonts w:asciiTheme="minorHAnsi" w:hAnsiTheme="minorHAnsi" w:cstheme="minorHAnsi"/>
          <w:rtl/>
          <w:lang w:val="en-US" w:bidi="ar-AE"/>
        </w:rPr>
        <w:t>في الليتورجيا و</w:t>
      </w:r>
      <w:r w:rsidR="00681B27" w:rsidRPr="00BD3E65">
        <w:rPr>
          <w:rFonts w:asciiTheme="minorHAnsi" w:hAnsiTheme="minorHAnsi" w:cstheme="minorHAnsi"/>
          <w:rtl/>
          <w:lang w:val="en-US" w:bidi="ar-AE"/>
        </w:rPr>
        <w:t>الأنشطة الكنسيّة، بطريقة أكثر وضوخًا.</w:t>
      </w:r>
    </w:p>
    <w:p w14:paraId="1AEEBB29" w14:textId="25AC6728" w:rsidR="00D43CEB" w:rsidRPr="00BD3E65" w:rsidRDefault="00F1172D" w:rsidP="00001C56">
      <w:pPr>
        <w:pStyle w:val="Heading2"/>
        <w:rPr>
          <w:rtl/>
        </w:rPr>
      </w:pPr>
      <w:bookmarkStart w:id="18" w:name="_Toc153483089"/>
      <w:r w:rsidRPr="00BD3E65">
        <w:rPr>
          <w:rtl/>
        </w:rPr>
        <w:t xml:space="preserve">5. </w:t>
      </w:r>
      <w:r w:rsidR="00B03035" w:rsidRPr="00BD3E65">
        <w:rPr>
          <w:rtl/>
        </w:rPr>
        <w:t xml:space="preserve">كنيسة من </w:t>
      </w:r>
      <w:r w:rsidR="003F6D6C" w:rsidRPr="00BD3E65">
        <w:rPr>
          <w:rtl/>
        </w:rPr>
        <w:t>«</w:t>
      </w:r>
      <w:r w:rsidR="00B03035" w:rsidRPr="00BD3E65">
        <w:rPr>
          <w:rtl/>
        </w:rPr>
        <w:t>كل قبيلة ولسان وشعب وأمّة</w:t>
      </w:r>
      <w:r w:rsidR="003F6D6C" w:rsidRPr="00BD3E65">
        <w:rPr>
          <w:rtl/>
        </w:rPr>
        <w:t>»</w:t>
      </w:r>
      <w:bookmarkEnd w:id="18"/>
    </w:p>
    <w:p w14:paraId="7BC80F40" w14:textId="19800D6F" w:rsidR="00342150" w:rsidRPr="00BD3E65" w:rsidRDefault="00E027C8" w:rsidP="006E60AA">
      <w:pPr>
        <w:pStyle w:val="Heading3"/>
        <w:rPr>
          <w:rFonts w:asciiTheme="minorHAnsi" w:hAnsiTheme="minorHAnsi" w:cstheme="minorHAnsi"/>
          <w:rtl/>
        </w:rPr>
      </w:pPr>
      <w:bookmarkStart w:id="19" w:name="_Toc153483090"/>
      <w:r w:rsidRPr="00BD3E65">
        <w:rPr>
          <w:rFonts w:asciiTheme="minorHAnsi" w:hAnsiTheme="minorHAnsi" w:cstheme="minorHAnsi"/>
          <w:rtl/>
        </w:rPr>
        <w:t>مسائل متفق عليها</w:t>
      </w:r>
      <w:bookmarkEnd w:id="19"/>
      <w:r w:rsidR="00342150" w:rsidRPr="00BD3E65">
        <w:rPr>
          <w:rFonts w:asciiTheme="minorHAnsi" w:hAnsiTheme="minorHAnsi" w:cstheme="minorHAnsi"/>
          <w:rtl/>
        </w:rPr>
        <w:t xml:space="preserve"> </w:t>
      </w:r>
    </w:p>
    <w:p w14:paraId="671271D4" w14:textId="227F52FF" w:rsidR="00B03035" w:rsidRPr="00BD3E65" w:rsidRDefault="00B03035"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يعيش المسيحيون في وسط ثقافات محدّدة فيحملون إليها المسيح بالكلمة والأسرار. </w:t>
      </w:r>
      <w:r w:rsidR="006972B3" w:rsidRPr="00BD3E65">
        <w:rPr>
          <w:rFonts w:asciiTheme="minorHAnsi" w:hAnsiTheme="minorHAnsi" w:cstheme="minorHAnsi"/>
          <w:rtl/>
          <w:lang w:val="en-US" w:bidi="ar-AE"/>
        </w:rPr>
        <w:t>وي</w:t>
      </w:r>
      <w:r w:rsidRPr="00BD3E65">
        <w:rPr>
          <w:rFonts w:asciiTheme="minorHAnsi" w:hAnsiTheme="minorHAnsi" w:cstheme="minorHAnsi"/>
          <w:rtl/>
          <w:lang w:val="en-US" w:bidi="ar-AE"/>
        </w:rPr>
        <w:t>لتزمون بخدمة المحبّة</w:t>
      </w:r>
      <w:r w:rsidR="006972B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ويستقبلون بتواضع وفرح</w:t>
      </w:r>
      <w:r w:rsidR="005F5564" w:rsidRPr="00BD3E65">
        <w:rPr>
          <w:rFonts w:asciiTheme="minorHAnsi" w:hAnsiTheme="minorHAnsi" w:cstheme="minorHAnsi"/>
          <w:rtl/>
          <w:lang w:val="en-US" w:bidi="ar-AE"/>
        </w:rPr>
        <w:t xml:space="preserve"> سرّ</w:t>
      </w:r>
      <w:r w:rsidRPr="00BD3E65">
        <w:rPr>
          <w:rFonts w:asciiTheme="minorHAnsi" w:hAnsiTheme="minorHAnsi" w:cstheme="minorHAnsi"/>
          <w:rtl/>
          <w:lang w:val="en-US" w:bidi="ar-AE"/>
        </w:rPr>
        <w:t xml:space="preserve"> المسيح الذي يسبق وينتظرهم في كل مكان وزمان</w:t>
      </w:r>
      <w:r w:rsidR="004F6BE8" w:rsidRPr="00BD3E65">
        <w:rPr>
          <w:rFonts w:asciiTheme="minorHAnsi" w:hAnsiTheme="minorHAnsi" w:cstheme="minorHAnsi"/>
          <w:rtl/>
          <w:lang w:val="en-US" w:bidi="ar-AE"/>
        </w:rPr>
        <w:t>. وهكذا يصب</w:t>
      </w:r>
      <w:r w:rsidRPr="00BD3E65">
        <w:rPr>
          <w:rFonts w:asciiTheme="minorHAnsi" w:hAnsiTheme="minorHAnsi" w:cstheme="minorHAnsi"/>
          <w:rtl/>
          <w:lang w:val="en-US" w:bidi="ar-AE"/>
        </w:rPr>
        <w:t>حون كنيسة</w:t>
      </w:r>
      <w:r w:rsidR="004F6BE8" w:rsidRPr="00BD3E65">
        <w:rPr>
          <w:rFonts w:asciiTheme="minorHAnsi" w:hAnsiTheme="minorHAnsi" w:cstheme="minorHAnsi"/>
          <w:rtl/>
          <w:lang w:val="en-US" w:bidi="ar-AE"/>
        </w:rPr>
        <w:t xml:space="preserve"> من </w:t>
      </w:r>
      <w:r w:rsidR="003F6D6C" w:rsidRPr="00BD3E65">
        <w:rPr>
          <w:rFonts w:asciiTheme="minorHAnsi" w:hAnsiTheme="minorHAnsi" w:cstheme="minorHAnsi"/>
          <w:rtl/>
          <w:lang w:val="en-US" w:bidi="ar-AE"/>
        </w:rPr>
        <w:t>«</w:t>
      </w:r>
      <w:r w:rsidR="004F6BE8" w:rsidRPr="00BD3E65">
        <w:rPr>
          <w:rFonts w:asciiTheme="minorHAnsi" w:hAnsiTheme="minorHAnsi" w:cstheme="minorHAnsi"/>
          <w:rtl/>
          <w:lang w:val="en-US" w:bidi="ar-AE"/>
        </w:rPr>
        <w:t>كل قبيلة ولسان وشعب وأمّة</w:t>
      </w:r>
      <w:r w:rsidR="003F6D6C" w:rsidRPr="00BD3E65">
        <w:rPr>
          <w:rFonts w:asciiTheme="minorHAnsi" w:hAnsiTheme="minorHAnsi" w:cstheme="minorHAnsi"/>
          <w:rtl/>
          <w:lang w:val="en-US" w:bidi="ar-AE"/>
        </w:rPr>
        <w:t>»</w:t>
      </w:r>
      <w:r w:rsidR="004F6BE8" w:rsidRPr="00BD3E65">
        <w:rPr>
          <w:rFonts w:asciiTheme="minorHAnsi" w:hAnsiTheme="minorHAnsi" w:cstheme="minorHAnsi"/>
          <w:rtl/>
          <w:lang w:val="en-US" w:bidi="ar-AE"/>
        </w:rPr>
        <w:t>.</w:t>
      </w:r>
    </w:p>
    <w:p w14:paraId="49A5BD50" w14:textId="3F5D4B48" w:rsidR="004F6BE8" w:rsidRPr="00BD3E65" w:rsidRDefault="004F6BE8"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 xml:space="preserve">إنّ </w:t>
      </w:r>
      <w:r w:rsidR="00DA766E" w:rsidRPr="00BD3E65">
        <w:rPr>
          <w:rFonts w:asciiTheme="minorHAnsi" w:hAnsiTheme="minorHAnsi" w:cstheme="minorHAnsi"/>
          <w:rtl/>
          <w:lang w:val="en-US" w:bidi="ar-AE"/>
        </w:rPr>
        <w:t xml:space="preserve">السياقات الثقافيّة والتاريخيّة </w:t>
      </w:r>
      <w:r w:rsidR="006972B3" w:rsidRPr="00BD3E65">
        <w:rPr>
          <w:rFonts w:asciiTheme="minorHAnsi" w:hAnsiTheme="minorHAnsi" w:cstheme="minorHAnsi"/>
          <w:rtl/>
          <w:lang w:val="en-US" w:bidi="ar-AE"/>
        </w:rPr>
        <w:t>والإقيلم</w:t>
      </w:r>
      <w:r w:rsidR="00DA766E" w:rsidRPr="00BD3E65">
        <w:rPr>
          <w:rFonts w:asciiTheme="minorHAnsi" w:hAnsiTheme="minorHAnsi" w:cstheme="minorHAnsi"/>
          <w:rtl/>
          <w:lang w:val="en-US" w:bidi="ar-AE"/>
        </w:rPr>
        <w:t xml:space="preserve">يّة حيث تتواجد الكنيسة، تكشف عن حاجات ماديّة وروحيّة مختلفة. هذا </w:t>
      </w:r>
      <w:r w:rsidR="006972B3" w:rsidRPr="00BD3E65">
        <w:rPr>
          <w:rFonts w:asciiTheme="minorHAnsi" w:hAnsiTheme="minorHAnsi" w:cstheme="minorHAnsi"/>
          <w:rtl/>
          <w:lang w:val="en-US" w:bidi="ar-AE"/>
        </w:rPr>
        <w:t>تطبع</w:t>
      </w:r>
      <w:r w:rsidR="00DA766E" w:rsidRPr="00BD3E65">
        <w:rPr>
          <w:rFonts w:asciiTheme="minorHAnsi" w:hAnsiTheme="minorHAnsi" w:cstheme="minorHAnsi"/>
          <w:rtl/>
          <w:lang w:val="en-US" w:bidi="ar-AE"/>
        </w:rPr>
        <w:t xml:space="preserve"> ثقافة الكنائس المحليّة وأولوياتها الرسوليّة، </w:t>
      </w:r>
      <w:r w:rsidR="006972B3" w:rsidRPr="00BD3E65">
        <w:rPr>
          <w:rFonts w:asciiTheme="minorHAnsi" w:hAnsiTheme="minorHAnsi" w:cstheme="minorHAnsi"/>
          <w:rtl/>
          <w:lang w:val="en-US" w:bidi="ar-AE"/>
        </w:rPr>
        <w:t>واللغات التي تعبّر بها عن نفسها، جميعها تشكّل</w:t>
      </w:r>
      <w:r w:rsidR="0028227A" w:rsidRPr="00BD3E65">
        <w:rPr>
          <w:rFonts w:asciiTheme="minorHAnsi" w:hAnsiTheme="minorHAnsi" w:cstheme="minorHAnsi"/>
          <w:rtl/>
          <w:lang w:val="en-US" w:bidi="ar-AE"/>
        </w:rPr>
        <w:t xml:space="preserve"> </w:t>
      </w:r>
      <w:r w:rsidR="00DA766E" w:rsidRPr="00BD3E65">
        <w:rPr>
          <w:rFonts w:asciiTheme="minorHAnsi" w:hAnsiTheme="minorHAnsi" w:cstheme="minorHAnsi"/>
          <w:rtl/>
          <w:lang w:val="en-US" w:bidi="ar-AE"/>
        </w:rPr>
        <w:t>همومها والمواهب التي تحملها كل واحدة منها إلى الحوار السينو</w:t>
      </w:r>
      <w:r w:rsidR="00930A17" w:rsidRPr="00BD3E65">
        <w:rPr>
          <w:rFonts w:asciiTheme="minorHAnsi" w:hAnsiTheme="minorHAnsi" w:cstheme="minorHAnsi"/>
          <w:rtl/>
          <w:lang w:val="en-US" w:bidi="ar-AE"/>
        </w:rPr>
        <w:t>دوسيّ</w:t>
      </w:r>
      <w:r w:rsidR="00DA766E" w:rsidRPr="00BD3E65">
        <w:rPr>
          <w:rFonts w:asciiTheme="minorHAnsi" w:hAnsiTheme="minorHAnsi" w:cstheme="minorHAnsi"/>
          <w:rtl/>
          <w:lang w:val="en-US" w:bidi="ar-AE"/>
        </w:rPr>
        <w:t>. خلال فترة انع</w:t>
      </w:r>
      <w:r w:rsidR="00CB568F" w:rsidRPr="00BD3E65">
        <w:rPr>
          <w:rFonts w:asciiTheme="minorHAnsi" w:hAnsiTheme="minorHAnsi" w:cstheme="minorHAnsi"/>
          <w:rtl/>
          <w:lang w:val="en-US" w:bidi="ar-AE"/>
        </w:rPr>
        <w:t xml:space="preserve">قاد الجمعيّة </w:t>
      </w:r>
      <w:r w:rsidR="006972B3" w:rsidRPr="00BD3E65">
        <w:rPr>
          <w:rFonts w:asciiTheme="minorHAnsi" w:hAnsiTheme="minorHAnsi" w:cstheme="minorHAnsi"/>
          <w:rtl/>
          <w:lang w:val="en-US" w:bidi="ar-AE"/>
        </w:rPr>
        <w:t>أتيح لنا</w:t>
      </w:r>
      <w:r w:rsidR="00CB568F" w:rsidRPr="00BD3E65">
        <w:rPr>
          <w:rFonts w:asciiTheme="minorHAnsi" w:hAnsiTheme="minorHAnsi" w:cstheme="minorHAnsi"/>
          <w:rtl/>
          <w:lang w:val="en-US" w:bidi="ar-AE"/>
        </w:rPr>
        <w:t xml:space="preserve"> أن نختبر، ب</w:t>
      </w:r>
      <w:r w:rsidR="00DA766E" w:rsidRPr="00BD3E65">
        <w:rPr>
          <w:rFonts w:asciiTheme="minorHAnsi" w:hAnsiTheme="minorHAnsi" w:cstheme="minorHAnsi"/>
          <w:rtl/>
          <w:lang w:val="en-US" w:bidi="ar-AE"/>
        </w:rPr>
        <w:t>شكل مباشر ومليء بالفرح، تعدّديّة التعابير عن كوننا كنيسة.</w:t>
      </w:r>
    </w:p>
    <w:p w14:paraId="765C8418" w14:textId="4A39F950" w:rsidR="00DA766E" w:rsidRPr="00BD3E65" w:rsidRDefault="00DA766E"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يومًا بعد يوم</w:t>
      </w:r>
      <w:r w:rsidRPr="00BD3E65">
        <w:rPr>
          <w:rFonts w:asciiTheme="minorHAnsi" w:hAnsiTheme="minorHAnsi" w:cstheme="minorHAnsi"/>
          <w:rtl/>
          <w:lang w:val="en-US" w:bidi="ar-AE"/>
        </w:rPr>
        <w:t>، تعيش الكنائس في أوساط متعدّدة الثقافات والديانات، حيث من الضروري</w:t>
      </w:r>
      <w:r w:rsidR="006972B3" w:rsidRPr="00BD3E65">
        <w:rPr>
          <w:rFonts w:asciiTheme="minorHAnsi" w:hAnsiTheme="minorHAnsi" w:cstheme="minorHAnsi"/>
          <w:rtl/>
          <w:lang w:val="en-US" w:bidi="ar-AE"/>
        </w:rPr>
        <w:t xml:space="preserve"> لها</w:t>
      </w:r>
      <w:r w:rsidRPr="00BD3E65">
        <w:rPr>
          <w:rFonts w:asciiTheme="minorHAnsi" w:hAnsiTheme="minorHAnsi" w:cstheme="minorHAnsi"/>
          <w:rtl/>
          <w:lang w:val="en-US" w:bidi="ar-AE"/>
        </w:rPr>
        <w:t xml:space="preserve"> الانخراط في حوار </w:t>
      </w:r>
      <w:r w:rsidR="006972B3" w:rsidRPr="00BD3E65">
        <w:rPr>
          <w:rFonts w:asciiTheme="minorHAnsi" w:hAnsiTheme="minorHAnsi" w:cstheme="minorHAnsi"/>
          <w:rtl/>
          <w:lang w:val="en-US" w:bidi="ar-AE"/>
        </w:rPr>
        <w:t>مع</w:t>
      </w:r>
      <w:r w:rsidRPr="00BD3E65">
        <w:rPr>
          <w:rFonts w:asciiTheme="minorHAnsi" w:hAnsiTheme="minorHAnsi" w:cstheme="minorHAnsi"/>
          <w:rtl/>
          <w:lang w:val="en-US" w:bidi="ar-AE"/>
        </w:rPr>
        <w:t xml:space="preserve"> الديانات والثقافات إلى جانب الجماعات الأخرى التي تكوّن المجتمع. </w:t>
      </w:r>
      <w:r w:rsidR="006972B3" w:rsidRPr="00BD3E65">
        <w:rPr>
          <w:rFonts w:asciiTheme="minorHAnsi" w:hAnsiTheme="minorHAnsi" w:cstheme="minorHAnsi"/>
          <w:rtl/>
          <w:lang w:val="en-US" w:bidi="ar-AE"/>
        </w:rPr>
        <w:t xml:space="preserve">فإنّ </w:t>
      </w:r>
      <w:r w:rsidRPr="00BD3E65">
        <w:rPr>
          <w:rFonts w:asciiTheme="minorHAnsi" w:hAnsiTheme="minorHAnsi" w:cstheme="minorHAnsi"/>
          <w:rtl/>
          <w:lang w:val="en-US" w:bidi="ar-AE"/>
        </w:rPr>
        <w:t>عيش رسالة الكنيسة في هذه الأوساط</w:t>
      </w:r>
      <w:r w:rsidR="005F708C" w:rsidRPr="00BD3E65">
        <w:rPr>
          <w:rFonts w:asciiTheme="minorHAnsi" w:hAnsiTheme="minorHAnsi" w:cstheme="minorHAnsi"/>
          <w:rtl/>
          <w:lang w:val="en-US" w:bidi="ar-AE"/>
        </w:rPr>
        <w:t xml:space="preserve"> يتطلّب أسلوب حضور، </w:t>
      </w:r>
      <w:r w:rsidR="006972B3" w:rsidRPr="00BD3E65">
        <w:rPr>
          <w:rFonts w:asciiTheme="minorHAnsi" w:hAnsiTheme="minorHAnsi" w:cstheme="minorHAnsi"/>
          <w:rtl/>
          <w:lang w:val="en-US" w:bidi="ar-AE"/>
        </w:rPr>
        <w:t>و</w:t>
      </w:r>
      <w:r w:rsidR="005F708C" w:rsidRPr="00BD3E65">
        <w:rPr>
          <w:rFonts w:asciiTheme="minorHAnsi" w:hAnsiTheme="minorHAnsi" w:cstheme="minorHAnsi"/>
          <w:rtl/>
          <w:lang w:val="en-US" w:bidi="ar-AE"/>
        </w:rPr>
        <w:t xml:space="preserve">خدمة وبشارة </w:t>
      </w:r>
      <w:r w:rsidR="006972B3" w:rsidRPr="00BD3E65">
        <w:rPr>
          <w:rFonts w:asciiTheme="minorHAnsi" w:hAnsiTheme="minorHAnsi" w:cstheme="minorHAnsi"/>
          <w:rtl/>
          <w:lang w:val="en-US" w:bidi="ar-AE"/>
        </w:rPr>
        <w:t>يقوم على السعي إلى</w:t>
      </w:r>
      <w:r w:rsidR="005F708C" w:rsidRPr="00BD3E65">
        <w:rPr>
          <w:rFonts w:asciiTheme="minorHAnsi" w:hAnsiTheme="minorHAnsi" w:cstheme="minorHAnsi"/>
          <w:rtl/>
          <w:lang w:val="en-US" w:bidi="ar-AE"/>
        </w:rPr>
        <w:t xml:space="preserve"> بناء جسور، </w:t>
      </w:r>
      <w:r w:rsidR="006972B3" w:rsidRPr="00BD3E65">
        <w:rPr>
          <w:rFonts w:asciiTheme="minorHAnsi" w:hAnsiTheme="minorHAnsi" w:cstheme="minorHAnsi"/>
          <w:rtl/>
          <w:lang w:val="en-US" w:bidi="ar-AE"/>
        </w:rPr>
        <w:t>وتعزيز</w:t>
      </w:r>
      <w:r w:rsidR="005F708C" w:rsidRPr="00BD3E65">
        <w:rPr>
          <w:rFonts w:asciiTheme="minorHAnsi" w:hAnsiTheme="minorHAnsi" w:cstheme="minorHAnsi"/>
          <w:rtl/>
          <w:lang w:val="en-US" w:bidi="ar-AE"/>
        </w:rPr>
        <w:t xml:space="preserve"> الفهم المتبادل</w:t>
      </w:r>
      <w:r w:rsidR="006972B3" w:rsidRPr="00BD3E65">
        <w:rPr>
          <w:rFonts w:asciiTheme="minorHAnsi" w:hAnsiTheme="minorHAnsi" w:cstheme="minorHAnsi"/>
          <w:rtl/>
          <w:lang w:val="en-US" w:bidi="ar-AE"/>
        </w:rPr>
        <w:t>،</w:t>
      </w:r>
      <w:r w:rsidR="005F708C" w:rsidRPr="00BD3E65">
        <w:rPr>
          <w:rFonts w:asciiTheme="minorHAnsi" w:hAnsiTheme="minorHAnsi" w:cstheme="minorHAnsi"/>
          <w:rtl/>
          <w:lang w:val="en-US" w:bidi="ar-AE"/>
        </w:rPr>
        <w:t xml:space="preserve"> والانخراط في </w:t>
      </w:r>
      <w:r w:rsidR="006972B3" w:rsidRPr="00BD3E65">
        <w:rPr>
          <w:rFonts w:asciiTheme="minorHAnsi" w:hAnsiTheme="minorHAnsi" w:cstheme="minorHAnsi"/>
          <w:rtl/>
          <w:lang w:val="en-US" w:bidi="ar-AE"/>
        </w:rPr>
        <w:t>بشارة</w:t>
      </w:r>
      <w:r w:rsidR="005F708C" w:rsidRPr="00BD3E65">
        <w:rPr>
          <w:rFonts w:asciiTheme="minorHAnsi" w:hAnsiTheme="minorHAnsi" w:cstheme="minorHAnsi"/>
          <w:rtl/>
          <w:lang w:val="en-US" w:bidi="ar-AE"/>
        </w:rPr>
        <w:t xml:space="preserve"> ترافق وتصغي وتتعلّم. أكثر من مرّة، تردّدت في الجمعيّة عبارة </w:t>
      </w:r>
      <w:r w:rsidR="003F6D6C" w:rsidRPr="00BD3E65">
        <w:rPr>
          <w:rFonts w:asciiTheme="minorHAnsi" w:hAnsiTheme="minorHAnsi" w:cstheme="minorHAnsi"/>
          <w:rtl/>
          <w:lang w:val="en-US" w:bidi="ar-AE"/>
        </w:rPr>
        <w:t>«</w:t>
      </w:r>
      <w:r w:rsidR="005F708C" w:rsidRPr="00BD3E65">
        <w:rPr>
          <w:rFonts w:asciiTheme="minorHAnsi" w:hAnsiTheme="minorHAnsi" w:cstheme="minorHAnsi"/>
          <w:rtl/>
          <w:lang w:val="en-US" w:bidi="ar-AE"/>
        </w:rPr>
        <w:t>خلع النعلين</w:t>
      </w:r>
      <w:r w:rsidR="003F6D6C" w:rsidRPr="00BD3E65">
        <w:rPr>
          <w:rFonts w:asciiTheme="minorHAnsi" w:hAnsiTheme="minorHAnsi" w:cstheme="minorHAnsi"/>
          <w:rtl/>
          <w:lang w:val="en-US" w:bidi="ar-AE"/>
        </w:rPr>
        <w:t>»</w:t>
      </w:r>
      <w:r w:rsidR="005F708C"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في الذهاب</w:t>
      </w:r>
      <w:r w:rsidR="005F708C" w:rsidRPr="00BD3E65">
        <w:rPr>
          <w:rFonts w:asciiTheme="minorHAnsi" w:hAnsiTheme="minorHAnsi" w:cstheme="minorHAnsi"/>
          <w:rtl/>
          <w:lang w:val="en-US" w:bidi="ar-AE"/>
        </w:rPr>
        <w:t xml:space="preserve"> إلى لقاء الآخر</w:t>
      </w:r>
      <w:r w:rsidR="006972B3" w:rsidRPr="00BD3E65">
        <w:rPr>
          <w:rFonts w:asciiTheme="minorHAnsi" w:hAnsiTheme="minorHAnsi" w:cstheme="minorHAnsi"/>
          <w:rtl/>
          <w:lang w:val="en-US" w:bidi="ar-AE"/>
        </w:rPr>
        <w:t>،</w:t>
      </w:r>
      <w:r w:rsidR="005F708C" w:rsidRPr="00BD3E65">
        <w:rPr>
          <w:rFonts w:asciiTheme="minorHAnsi" w:hAnsiTheme="minorHAnsi" w:cstheme="minorHAnsi"/>
          <w:rtl/>
          <w:lang w:val="en-US" w:bidi="ar-AE"/>
        </w:rPr>
        <w:t xml:space="preserve"> من الند</w:t>
      </w:r>
      <w:r w:rsidR="006972B3" w:rsidRPr="00BD3E65">
        <w:rPr>
          <w:rFonts w:asciiTheme="minorHAnsi" w:hAnsiTheme="minorHAnsi" w:cstheme="minorHAnsi"/>
          <w:rtl/>
          <w:lang w:val="en-US" w:bidi="ar-AE"/>
        </w:rPr>
        <w:t>ّ</w:t>
      </w:r>
      <w:r w:rsidR="005F708C" w:rsidRPr="00BD3E65">
        <w:rPr>
          <w:rFonts w:asciiTheme="minorHAnsi" w:hAnsiTheme="minorHAnsi" w:cstheme="minorHAnsi"/>
          <w:rtl/>
          <w:lang w:val="en-US" w:bidi="ar-AE"/>
        </w:rPr>
        <w:t xml:space="preserve"> إلى الند كعلامة للتواضع واحترام المساحة المقدّسة.</w:t>
      </w:r>
    </w:p>
    <w:p w14:paraId="56448B59" w14:textId="0C2C9035" w:rsidR="005F708C" w:rsidRPr="00BD3E65" w:rsidRDefault="005F708C"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حركات الهجرة واقع يعيد تشكيل الكنائس المحليّة كجماعات تتفاعل فيها ثقافات</w:t>
      </w:r>
      <w:r w:rsidR="006972B3" w:rsidRPr="00BD3E65">
        <w:rPr>
          <w:rFonts w:asciiTheme="minorHAnsi" w:hAnsiTheme="minorHAnsi" w:cstheme="minorHAnsi"/>
          <w:rtl/>
          <w:lang w:val="en-US" w:bidi="ar-AE"/>
        </w:rPr>
        <w:t xml:space="preserve"> متنوّعة</w:t>
      </w:r>
      <w:r w:rsidRPr="00BD3E65">
        <w:rPr>
          <w:rFonts w:asciiTheme="minorHAnsi" w:hAnsiTheme="minorHAnsi" w:cstheme="minorHAnsi"/>
          <w:rtl/>
          <w:lang w:val="en-US" w:bidi="ar-AE"/>
        </w:rPr>
        <w:t>. غالبا</w:t>
      </w:r>
      <w:r w:rsidR="00CB568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ما </w:t>
      </w:r>
      <w:r w:rsidR="006972B3" w:rsidRPr="00BD3E65">
        <w:rPr>
          <w:rFonts w:asciiTheme="minorHAnsi" w:hAnsiTheme="minorHAnsi" w:cstheme="minorHAnsi"/>
          <w:rtl/>
          <w:lang w:val="en-US" w:bidi="ar-AE"/>
        </w:rPr>
        <w:t>يتحوّل المهاجرون</w:t>
      </w:r>
      <w:r w:rsidRPr="00BD3E65">
        <w:rPr>
          <w:rFonts w:asciiTheme="minorHAnsi" w:hAnsiTheme="minorHAnsi" w:cstheme="minorHAnsi"/>
          <w:rtl/>
          <w:lang w:val="en-US" w:bidi="ar-AE"/>
        </w:rPr>
        <w:t xml:space="preserve"> الذين يحملون في معظمهم جراح الانسلاخ من جذورهم</w:t>
      </w:r>
      <w:r w:rsidR="006972B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والحرب والعنف، إلى ينبوع للتجدّد</w:t>
      </w:r>
      <w:r w:rsidR="0028227A"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واغناء ا</w:t>
      </w:r>
      <w:r w:rsidRPr="00BD3E65">
        <w:rPr>
          <w:rFonts w:asciiTheme="minorHAnsi" w:hAnsiTheme="minorHAnsi" w:cstheme="minorHAnsi"/>
          <w:rtl/>
          <w:lang w:val="en-US" w:bidi="ar-AE"/>
        </w:rPr>
        <w:t>لجماعات التي تستضيفهم</w:t>
      </w:r>
      <w:r w:rsidR="006972B3" w:rsidRPr="00BD3E65">
        <w:rPr>
          <w:rFonts w:asciiTheme="minorHAnsi" w:hAnsiTheme="minorHAnsi" w:cstheme="minorHAnsi"/>
          <w:rtl/>
          <w:lang w:val="en-US" w:bidi="ar-AE"/>
        </w:rPr>
        <w:t>،</w:t>
      </w:r>
      <w:r w:rsidR="0063311E" w:rsidRPr="00BD3E65">
        <w:rPr>
          <w:rFonts w:asciiTheme="minorHAnsi" w:hAnsiTheme="minorHAnsi" w:cstheme="minorHAnsi"/>
          <w:rtl/>
          <w:lang w:val="en-US" w:bidi="ar-AE"/>
        </w:rPr>
        <w:t xml:space="preserve"> ومناسبة لنسج روابط مباشرة مع كنائس بعيدة جغرافياً. </w:t>
      </w:r>
      <w:r w:rsidR="006972B3" w:rsidRPr="00BD3E65">
        <w:rPr>
          <w:rFonts w:asciiTheme="minorHAnsi" w:hAnsiTheme="minorHAnsi" w:cstheme="minorHAnsi"/>
          <w:rtl/>
          <w:lang w:val="en-US" w:bidi="ar-AE"/>
        </w:rPr>
        <w:t>و</w:t>
      </w:r>
      <w:r w:rsidR="0063311E" w:rsidRPr="00BD3E65">
        <w:rPr>
          <w:rFonts w:asciiTheme="minorHAnsi" w:hAnsiTheme="minorHAnsi" w:cstheme="minorHAnsi"/>
          <w:rtl/>
          <w:lang w:val="en-US" w:bidi="ar-AE"/>
        </w:rPr>
        <w:t xml:space="preserve">مع ازدياد المواقف العدائيّة تجاه المهاجرين، </w:t>
      </w:r>
      <w:r w:rsidR="006972B3" w:rsidRPr="00BD3E65">
        <w:rPr>
          <w:rFonts w:asciiTheme="minorHAnsi" w:hAnsiTheme="minorHAnsi" w:cstheme="minorHAnsi"/>
          <w:rtl/>
          <w:lang w:val="en-US" w:bidi="ar-AE"/>
        </w:rPr>
        <w:t>نجدنا</w:t>
      </w:r>
      <w:r w:rsidR="0063311E" w:rsidRPr="00BD3E65">
        <w:rPr>
          <w:rFonts w:asciiTheme="minorHAnsi" w:hAnsiTheme="minorHAnsi" w:cstheme="minorHAnsi"/>
          <w:rtl/>
          <w:lang w:val="en-US" w:bidi="ar-AE"/>
        </w:rPr>
        <w:t xml:space="preserve"> مدعو</w:t>
      </w:r>
      <w:r w:rsidR="006972B3" w:rsidRPr="00BD3E65">
        <w:rPr>
          <w:rFonts w:asciiTheme="minorHAnsi" w:hAnsiTheme="minorHAnsi" w:cstheme="minorHAnsi"/>
          <w:rtl/>
          <w:lang w:val="en-US" w:bidi="ar-AE"/>
        </w:rPr>
        <w:t>ّي</w:t>
      </w:r>
      <w:r w:rsidR="0063311E" w:rsidRPr="00BD3E65">
        <w:rPr>
          <w:rFonts w:asciiTheme="minorHAnsi" w:hAnsiTheme="minorHAnsi" w:cstheme="minorHAnsi"/>
          <w:rtl/>
          <w:lang w:val="en-US" w:bidi="ar-AE"/>
        </w:rPr>
        <w:t>ن إلى استقبالهم بانفتاح</w:t>
      </w:r>
      <w:r w:rsidR="006972B3" w:rsidRPr="00BD3E65">
        <w:rPr>
          <w:rFonts w:asciiTheme="minorHAnsi" w:hAnsiTheme="minorHAnsi" w:cstheme="minorHAnsi"/>
          <w:rtl/>
          <w:lang w:val="en-US" w:bidi="ar-AE"/>
        </w:rPr>
        <w:t>،</w:t>
      </w:r>
      <w:r w:rsidR="0063311E" w:rsidRPr="00BD3E65">
        <w:rPr>
          <w:rFonts w:asciiTheme="minorHAnsi" w:hAnsiTheme="minorHAnsi" w:cstheme="minorHAnsi"/>
          <w:rtl/>
          <w:lang w:val="en-US" w:bidi="ar-AE"/>
        </w:rPr>
        <w:t xml:space="preserve"> ومر</w:t>
      </w:r>
      <w:r w:rsidR="00CB568F" w:rsidRPr="00BD3E65">
        <w:rPr>
          <w:rFonts w:asciiTheme="minorHAnsi" w:hAnsiTheme="minorHAnsi" w:cstheme="minorHAnsi"/>
          <w:rtl/>
          <w:lang w:val="en-US" w:bidi="ar-AE"/>
        </w:rPr>
        <w:t>افقتهم في بناء مشروع حياة جديد</w:t>
      </w:r>
      <w:r w:rsidR="006972B3" w:rsidRPr="00BD3E65">
        <w:rPr>
          <w:rFonts w:asciiTheme="minorHAnsi" w:hAnsiTheme="minorHAnsi" w:cstheme="minorHAnsi"/>
          <w:rtl/>
          <w:lang w:val="en-US" w:bidi="ar-AE"/>
        </w:rPr>
        <w:t>،</w:t>
      </w:r>
      <w:r w:rsidR="00CB568F" w:rsidRPr="00BD3E65">
        <w:rPr>
          <w:rFonts w:asciiTheme="minorHAnsi" w:hAnsiTheme="minorHAnsi" w:cstheme="minorHAnsi"/>
          <w:rtl/>
          <w:lang w:val="en-US" w:bidi="ar-AE"/>
        </w:rPr>
        <w:t xml:space="preserve"> و</w:t>
      </w:r>
      <w:r w:rsidR="0063311E" w:rsidRPr="00BD3E65">
        <w:rPr>
          <w:rFonts w:asciiTheme="minorHAnsi" w:hAnsiTheme="minorHAnsi" w:cstheme="minorHAnsi"/>
          <w:rtl/>
          <w:lang w:val="en-US" w:bidi="ar-AE"/>
        </w:rPr>
        <w:t xml:space="preserve">بناء شركة بين الشعوب تتفاعل فيها الثقافات المختلفة. </w:t>
      </w:r>
      <w:r w:rsidR="006972B3" w:rsidRPr="00BD3E65">
        <w:rPr>
          <w:rFonts w:asciiTheme="minorHAnsi" w:hAnsiTheme="minorHAnsi" w:cstheme="minorHAnsi"/>
          <w:rtl/>
          <w:lang w:val="en-US" w:bidi="ar-AE"/>
        </w:rPr>
        <w:t xml:space="preserve">إنّ </w:t>
      </w:r>
      <w:r w:rsidR="0063311E" w:rsidRPr="00BD3E65">
        <w:rPr>
          <w:rFonts w:asciiTheme="minorHAnsi" w:hAnsiTheme="minorHAnsi" w:cstheme="minorHAnsi"/>
          <w:rtl/>
          <w:lang w:val="en-US" w:bidi="ar-AE"/>
        </w:rPr>
        <w:t>احترام التقاليد الليتورجيّة والممارسات الدينيّة للمهاجرين تشكّل جزءاً لا يتجزّأ من الاستقبال الأصيل.</w:t>
      </w:r>
    </w:p>
    <w:p w14:paraId="1EA2AE46" w14:textId="44A0D430" w:rsidR="00C77856" w:rsidRPr="00BD3E65" w:rsidRDefault="0063311E"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 xml:space="preserve">يبذل </w:t>
      </w:r>
      <w:r w:rsidRPr="00BD3E65">
        <w:rPr>
          <w:rFonts w:asciiTheme="minorHAnsi" w:hAnsiTheme="minorHAnsi" w:cstheme="minorHAnsi"/>
          <w:rtl/>
          <w:lang w:val="en-US" w:bidi="ar-AE"/>
        </w:rPr>
        <w:t xml:space="preserve">المرسلون حياتهم في سبيل حمل البشارة إلى كل العالم، </w:t>
      </w:r>
      <w:r w:rsidR="006972B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عملهم هذا يُعطي شهادة راقية عن قوّة الإنجيل. ولكن علينا التنبّه إلى أنّ كلمة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رسالة</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تحمل بعض الحساسيات في بعض </w:t>
      </w:r>
      <w:r w:rsidR="006972B3" w:rsidRPr="00BD3E65">
        <w:rPr>
          <w:rFonts w:asciiTheme="minorHAnsi" w:hAnsiTheme="minorHAnsi" w:cstheme="minorHAnsi"/>
          <w:rtl/>
          <w:lang w:val="en-US" w:bidi="ar-AE"/>
        </w:rPr>
        <w:t>الأوساط</w:t>
      </w:r>
      <w:r w:rsidRPr="00BD3E65">
        <w:rPr>
          <w:rFonts w:asciiTheme="minorHAnsi" w:hAnsiTheme="minorHAnsi" w:cstheme="minorHAnsi"/>
          <w:rtl/>
          <w:lang w:val="en-US" w:bidi="ar-AE"/>
        </w:rPr>
        <w:t xml:space="preserve"> بسبب الإرث التاريخي</w:t>
      </w:r>
      <w:r w:rsidR="006972B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6972B3" w:rsidRPr="00BD3E65">
        <w:rPr>
          <w:rFonts w:asciiTheme="minorHAnsi" w:hAnsiTheme="minorHAnsi" w:cstheme="minorHAnsi"/>
          <w:rtl/>
          <w:lang w:val="en-US" w:bidi="ar-AE"/>
        </w:rPr>
        <w:t>الأليم</w:t>
      </w:r>
      <w:r w:rsidR="00B34086" w:rsidRPr="00BD3E65">
        <w:rPr>
          <w:rFonts w:asciiTheme="minorHAnsi" w:hAnsiTheme="minorHAnsi" w:cstheme="minorHAnsi"/>
          <w:rtl/>
          <w:lang w:val="en-US" w:bidi="ar-AE"/>
        </w:rPr>
        <w:t xml:space="preserve"> الذي يمنع </w:t>
      </w:r>
      <w:r w:rsidR="006972B3" w:rsidRPr="00BD3E65">
        <w:rPr>
          <w:rFonts w:asciiTheme="minorHAnsi" w:hAnsiTheme="minorHAnsi" w:cstheme="minorHAnsi"/>
          <w:rtl/>
          <w:lang w:val="en-US" w:bidi="ar-AE"/>
        </w:rPr>
        <w:t xml:space="preserve">اليوم قيام </w:t>
      </w:r>
      <w:r w:rsidR="00B34086" w:rsidRPr="00BD3E65">
        <w:rPr>
          <w:rFonts w:asciiTheme="minorHAnsi" w:hAnsiTheme="minorHAnsi" w:cstheme="minorHAnsi"/>
          <w:rtl/>
          <w:lang w:val="en-US" w:bidi="ar-AE"/>
        </w:rPr>
        <w:t xml:space="preserve">الشركة. في بعض الأماكن </w:t>
      </w:r>
      <w:r w:rsidR="006972B3" w:rsidRPr="00BD3E65">
        <w:rPr>
          <w:rFonts w:asciiTheme="minorHAnsi" w:hAnsiTheme="minorHAnsi" w:cstheme="minorHAnsi"/>
          <w:rtl/>
          <w:lang w:val="en-US" w:bidi="ar-AE"/>
        </w:rPr>
        <w:t>جاء</w:t>
      </w:r>
      <w:r w:rsidR="00B34086" w:rsidRPr="00BD3E65">
        <w:rPr>
          <w:rFonts w:asciiTheme="minorHAnsi" w:hAnsiTheme="minorHAnsi" w:cstheme="minorHAnsi"/>
          <w:rtl/>
          <w:lang w:val="en-US" w:bidi="ar-AE"/>
        </w:rPr>
        <w:t xml:space="preserve"> إعلان الإنجيل مرتبطاً بالاستعمار </w:t>
      </w:r>
      <w:r w:rsidR="006972B3" w:rsidRPr="00BD3E65">
        <w:rPr>
          <w:rFonts w:asciiTheme="minorHAnsi" w:hAnsiTheme="minorHAnsi" w:cstheme="minorHAnsi"/>
          <w:rtl/>
          <w:lang w:val="en-US" w:bidi="ar-AE"/>
        </w:rPr>
        <w:t>وأحيانًا</w:t>
      </w:r>
      <w:r w:rsidR="00B34086" w:rsidRPr="00BD3E65">
        <w:rPr>
          <w:rFonts w:asciiTheme="minorHAnsi" w:hAnsiTheme="minorHAnsi" w:cstheme="minorHAnsi"/>
          <w:rtl/>
          <w:lang w:val="en-US" w:bidi="ar-AE"/>
        </w:rPr>
        <w:t xml:space="preserve"> بالإبادة الجماعيّة. </w:t>
      </w:r>
      <w:r w:rsidR="006972B3" w:rsidRPr="00BD3E65">
        <w:rPr>
          <w:rFonts w:asciiTheme="minorHAnsi" w:hAnsiTheme="minorHAnsi" w:cstheme="minorHAnsi"/>
          <w:rtl/>
          <w:lang w:val="en-US" w:bidi="ar-AE"/>
        </w:rPr>
        <w:t xml:space="preserve">لذلك يتطلّب </w:t>
      </w:r>
      <w:r w:rsidR="00B34086" w:rsidRPr="00BD3E65">
        <w:rPr>
          <w:rFonts w:asciiTheme="minorHAnsi" w:hAnsiTheme="minorHAnsi" w:cstheme="minorHAnsi"/>
          <w:rtl/>
          <w:lang w:val="en-US" w:bidi="ar-AE"/>
        </w:rPr>
        <w:t xml:space="preserve">حمل البشارة إلى تلك </w:t>
      </w:r>
      <w:r w:rsidR="006972B3" w:rsidRPr="00BD3E65">
        <w:rPr>
          <w:rFonts w:asciiTheme="minorHAnsi" w:hAnsiTheme="minorHAnsi" w:cstheme="minorHAnsi"/>
          <w:rtl/>
          <w:lang w:val="en-US" w:bidi="ar-AE"/>
        </w:rPr>
        <w:t>الأوساط</w:t>
      </w:r>
      <w:r w:rsidR="00B34086" w:rsidRPr="00BD3E65">
        <w:rPr>
          <w:rFonts w:asciiTheme="minorHAnsi" w:hAnsiTheme="minorHAnsi" w:cstheme="minorHAnsi"/>
          <w:rtl/>
          <w:lang w:val="en-US" w:bidi="ar-AE"/>
        </w:rPr>
        <w:t xml:space="preserve"> الاعتراف بالأخطاء التي حصلت </w:t>
      </w:r>
      <w:r w:rsidR="006972B3" w:rsidRPr="00BD3E65">
        <w:rPr>
          <w:rFonts w:asciiTheme="minorHAnsi" w:hAnsiTheme="minorHAnsi" w:cstheme="minorHAnsi"/>
          <w:rtl/>
          <w:lang w:val="en-US" w:bidi="ar-AE"/>
        </w:rPr>
        <w:t xml:space="preserve">في الماضي، </w:t>
      </w:r>
      <w:r w:rsidR="00B34086" w:rsidRPr="00BD3E65">
        <w:rPr>
          <w:rFonts w:asciiTheme="minorHAnsi" w:hAnsiTheme="minorHAnsi" w:cstheme="minorHAnsi"/>
          <w:rtl/>
          <w:lang w:val="en-US" w:bidi="ar-AE"/>
        </w:rPr>
        <w:t>وتكوين حس</w:t>
      </w:r>
      <w:r w:rsidR="006972B3" w:rsidRPr="00BD3E65">
        <w:rPr>
          <w:rFonts w:asciiTheme="minorHAnsi" w:hAnsiTheme="minorHAnsi" w:cstheme="minorHAnsi"/>
          <w:rtl/>
          <w:lang w:val="en-US" w:bidi="ar-AE"/>
        </w:rPr>
        <w:t>ّ</w:t>
      </w:r>
      <w:r w:rsidR="00B34086" w:rsidRPr="00BD3E65">
        <w:rPr>
          <w:rFonts w:asciiTheme="minorHAnsi" w:hAnsiTheme="minorHAnsi" w:cstheme="minorHAnsi"/>
          <w:rtl/>
          <w:lang w:val="en-US" w:bidi="ar-AE"/>
        </w:rPr>
        <w:t xml:space="preserve"> جديد لهذه الإشكاليات</w:t>
      </w:r>
      <w:r w:rsidR="006972B3" w:rsidRPr="00BD3E65">
        <w:rPr>
          <w:rFonts w:asciiTheme="minorHAnsi" w:hAnsiTheme="minorHAnsi" w:cstheme="minorHAnsi"/>
          <w:rtl/>
          <w:lang w:val="en-US" w:bidi="ar-AE"/>
        </w:rPr>
        <w:t>،</w:t>
      </w:r>
      <w:r w:rsidR="00B34086" w:rsidRPr="00BD3E65">
        <w:rPr>
          <w:rFonts w:asciiTheme="minorHAnsi" w:hAnsiTheme="minorHAnsi" w:cstheme="minorHAnsi"/>
          <w:rtl/>
          <w:lang w:val="en-US" w:bidi="ar-AE"/>
        </w:rPr>
        <w:t xml:space="preserve"> ومرافقة جيل يبحث عن تشكيل هويّة مسيحيّة بعيداً عن الاستعمار. الاحترام والتواضع هي مواقف أساسيّة </w:t>
      </w:r>
      <w:r w:rsidR="006972B3" w:rsidRPr="00BD3E65">
        <w:rPr>
          <w:rFonts w:asciiTheme="minorHAnsi" w:hAnsiTheme="minorHAnsi" w:cstheme="minorHAnsi"/>
          <w:rtl/>
          <w:lang w:val="en-US" w:bidi="ar-AE"/>
        </w:rPr>
        <w:t>فالاعتراف</w:t>
      </w:r>
      <w:r w:rsidR="00B34086" w:rsidRPr="00BD3E65">
        <w:rPr>
          <w:rFonts w:asciiTheme="minorHAnsi" w:hAnsiTheme="minorHAnsi" w:cstheme="minorHAnsi"/>
          <w:rtl/>
          <w:lang w:val="en-US" w:bidi="ar-AE"/>
        </w:rPr>
        <w:t xml:space="preserve"> بأنّنا نتكامل فيما بيننا</w:t>
      </w:r>
      <w:r w:rsidR="006972B3" w:rsidRPr="00BD3E65">
        <w:rPr>
          <w:rFonts w:asciiTheme="minorHAnsi" w:hAnsiTheme="minorHAnsi" w:cstheme="minorHAnsi"/>
          <w:rtl/>
          <w:lang w:val="en-US" w:bidi="ar-AE"/>
        </w:rPr>
        <w:t xml:space="preserve">، </w:t>
      </w:r>
      <w:r w:rsidR="00B34086" w:rsidRPr="00BD3E65">
        <w:rPr>
          <w:rFonts w:asciiTheme="minorHAnsi" w:hAnsiTheme="minorHAnsi" w:cstheme="minorHAnsi"/>
          <w:rtl/>
          <w:lang w:val="en-US" w:bidi="ar-AE"/>
        </w:rPr>
        <w:t>وبأنّ لقاء الثقافات المختلفة يستطيع أن يُغني طريقة عيش إيمان الجماعات المسيحيّة</w:t>
      </w:r>
      <w:r w:rsidR="00CA6A7F" w:rsidRPr="00BD3E65">
        <w:rPr>
          <w:rFonts w:asciiTheme="minorHAnsi" w:hAnsiTheme="minorHAnsi" w:cstheme="minorHAnsi"/>
          <w:rtl/>
          <w:lang w:val="en-US" w:bidi="ar-AE"/>
        </w:rPr>
        <w:t xml:space="preserve"> واستيعابه</w:t>
      </w:r>
      <w:r w:rsidR="00B34086" w:rsidRPr="00BD3E65">
        <w:rPr>
          <w:rFonts w:asciiTheme="minorHAnsi" w:hAnsiTheme="minorHAnsi" w:cstheme="minorHAnsi"/>
          <w:rtl/>
          <w:lang w:val="en-US" w:bidi="ar-AE"/>
        </w:rPr>
        <w:t>.</w:t>
      </w:r>
    </w:p>
    <w:p w14:paraId="60B0E165" w14:textId="306B383D" w:rsidR="00D43CEB" w:rsidRPr="00BD3E65" w:rsidRDefault="00B34086"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CA6A7F" w:rsidRPr="00BD3E65">
        <w:rPr>
          <w:rFonts w:asciiTheme="minorHAnsi" w:hAnsiTheme="minorHAnsi" w:cstheme="minorHAnsi"/>
          <w:rtl/>
          <w:lang w:val="en-US" w:bidi="ar-AE"/>
        </w:rPr>
        <w:t xml:space="preserve">تعلّم </w:t>
      </w:r>
      <w:r w:rsidRPr="00BD3E65">
        <w:rPr>
          <w:rFonts w:asciiTheme="minorHAnsi" w:hAnsiTheme="minorHAnsi" w:cstheme="minorHAnsi"/>
          <w:rtl/>
          <w:lang w:val="en-US" w:bidi="ar-AE"/>
        </w:rPr>
        <w:t>الكنيسة ضرورة الحوار ب</w:t>
      </w:r>
      <w:r w:rsidR="00CB568F" w:rsidRPr="00BD3E65">
        <w:rPr>
          <w:rFonts w:asciiTheme="minorHAnsi" w:hAnsiTheme="minorHAnsi" w:cstheme="minorHAnsi"/>
          <w:rtl/>
          <w:lang w:val="en-US" w:bidi="ar-AE"/>
        </w:rPr>
        <w:t>ين الأديان</w:t>
      </w:r>
      <w:r w:rsidR="00CA6A7F" w:rsidRPr="00BD3E65">
        <w:rPr>
          <w:rFonts w:asciiTheme="minorHAnsi" w:hAnsiTheme="minorHAnsi" w:cstheme="minorHAnsi"/>
          <w:rtl/>
          <w:lang w:val="en-US" w:bidi="ar-AE"/>
        </w:rPr>
        <w:t>،</w:t>
      </w:r>
      <w:r w:rsidR="00CB568F" w:rsidRPr="00BD3E65">
        <w:rPr>
          <w:rFonts w:asciiTheme="minorHAnsi" w:hAnsiTheme="minorHAnsi" w:cstheme="minorHAnsi"/>
          <w:rtl/>
          <w:lang w:val="en-US" w:bidi="ar-AE"/>
        </w:rPr>
        <w:t xml:space="preserve"> وتشجّع عليه كجزء من ب</w:t>
      </w:r>
      <w:r w:rsidRPr="00BD3E65">
        <w:rPr>
          <w:rFonts w:asciiTheme="minorHAnsi" w:hAnsiTheme="minorHAnsi" w:cstheme="minorHAnsi"/>
          <w:rtl/>
          <w:lang w:val="en-US" w:bidi="ar-AE"/>
        </w:rPr>
        <w:t xml:space="preserve">ناء الشركة بين كل الشعوب. </w:t>
      </w:r>
      <w:r w:rsidR="00CA6A7F" w:rsidRPr="00BD3E65">
        <w:rPr>
          <w:rFonts w:asciiTheme="minorHAnsi" w:hAnsiTheme="minorHAnsi" w:cstheme="minorHAnsi"/>
          <w:rtl/>
          <w:lang w:val="en-US" w:bidi="ar-AE"/>
        </w:rPr>
        <w:t>و</w:t>
      </w:r>
      <w:r w:rsidRPr="00BD3E65">
        <w:rPr>
          <w:rFonts w:asciiTheme="minorHAnsi" w:hAnsiTheme="minorHAnsi" w:cstheme="minorHAnsi"/>
          <w:rtl/>
          <w:lang w:val="en-US" w:bidi="ar-AE"/>
        </w:rPr>
        <w:t>في عالم مليء بالعنف والتفكّك</w:t>
      </w:r>
      <w:r w:rsidR="00CA6A7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تبدو</w:t>
      </w:r>
      <w:r w:rsidR="000D2392" w:rsidRPr="00BD3E65">
        <w:rPr>
          <w:rFonts w:asciiTheme="minorHAnsi" w:hAnsiTheme="minorHAnsi" w:cstheme="minorHAnsi"/>
          <w:rtl/>
          <w:lang w:val="en-US" w:bidi="ar-AE"/>
        </w:rPr>
        <w:t xml:space="preserve"> الشهادة لوحدة الإنسانيّة </w:t>
      </w:r>
      <w:r w:rsidR="00CA6A7F" w:rsidRPr="00BD3E65">
        <w:rPr>
          <w:rFonts w:asciiTheme="minorHAnsi" w:hAnsiTheme="minorHAnsi" w:cstheme="minorHAnsi"/>
          <w:rtl/>
          <w:lang w:val="en-US" w:bidi="ar-AE"/>
        </w:rPr>
        <w:t xml:space="preserve">في </w:t>
      </w:r>
      <w:r w:rsidR="000D2392" w:rsidRPr="00BD3E65">
        <w:rPr>
          <w:rFonts w:asciiTheme="minorHAnsi" w:hAnsiTheme="minorHAnsi" w:cstheme="minorHAnsi"/>
          <w:rtl/>
          <w:lang w:val="en-US" w:bidi="ar-AE"/>
        </w:rPr>
        <w:t>مصدرها الواحد ومصيرها الواحد،</w:t>
      </w:r>
      <w:r w:rsidR="00CA6A7F" w:rsidRPr="00BD3E65">
        <w:rPr>
          <w:rFonts w:asciiTheme="minorHAnsi" w:hAnsiTheme="minorHAnsi" w:cstheme="minorHAnsi"/>
          <w:rtl/>
          <w:lang w:val="en-US" w:bidi="ar-AE"/>
        </w:rPr>
        <w:t xml:space="preserve"> أكثر إلحاحاً،</w:t>
      </w:r>
      <w:r w:rsidR="000D2392" w:rsidRPr="00BD3E65">
        <w:rPr>
          <w:rFonts w:asciiTheme="minorHAnsi" w:hAnsiTheme="minorHAnsi" w:cstheme="minorHAnsi"/>
          <w:rtl/>
          <w:lang w:val="en-US" w:bidi="ar-AE"/>
        </w:rPr>
        <w:t xml:space="preserve"> وذلك في تعاضدٍ منسّق وأخوي نحو </w:t>
      </w:r>
      <w:r w:rsidR="00CA6A7F" w:rsidRPr="00BD3E65">
        <w:rPr>
          <w:rFonts w:asciiTheme="minorHAnsi" w:hAnsiTheme="minorHAnsi" w:cstheme="minorHAnsi"/>
          <w:rtl/>
          <w:lang w:val="en-US" w:bidi="ar-AE"/>
        </w:rPr>
        <w:t xml:space="preserve">تحقيق </w:t>
      </w:r>
      <w:r w:rsidR="000D2392" w:rsidRPr="00BD3E65">
        <w:rPr>
          <w:rFonts w:asciiTheme="minorHAnsi" w:hAnsiTheme="minorHAnsi" w:cstheme="minorHAnsi"/>
          <w:rtl/>
          <w:lang w:val="en-US" w:bidi="ar-AE"/>
        </w:rPr>
        <w:t>العدالة الاجتماعيّة و</w:t>
      </w:r>
      <w:r w:rsidR="00CA6A7F" w:rsidRPr="00BD3E65">
        <w:rPr>
          <w:rFonts w:asciiTheme="minorHAnsi" w:hAnsiTheme="minorHAnsi" w:cstheme="minorHAnsi"/>
          <w:rtl/>
          <w:lang w:val="en-US" w:bidi="ar-AE"/>
        </w:rPr>
        <w:t xml:space="preserve">احلال </w:t>
      </w:r>
      <w:r w:rsidR="000D2392" w:rsidRPr="00BD3E65">
        <w:rPr>
          <w:rFonts w:asciiTheme="minorHAnsi" w:hAnsiTheme="minorHAnsi" w:cstheme="minorHAnsi"/>
          <w:rtl/>
          <w:lang w:val="en-US" w:bidi="ar-AE"/>
        </w:rPr>
        <w:t>السلام والمصالحة</w:t>
      </w:r>
      <w:r w:rsidR="00CA6A7F" w:rsidRPr="00BD3E65">
        <w:rPr>
          <w:rFonts w:asciiTheme="minorHAnsi" w:hAnsiTheme="minorHAnsi" w:cstheme="minorHAnsi"/>
          <w:rtl/>
          <w:lang w:val="en-US" w:bidi="ar-AE"/>
        </w:rPr>
        <w:t>،</w:t>
      </w:r>
      <w:r w:rsidR="000D2392" w:rsidRPr="00BD3E65">
        <w:rPr>
          <w:rFonts w:asciiTheme="minorHAnsi" w:hAnsiTheme="minorHAnsi" w:cstheme="minorHAnsi"/>
          <w:rtl/>
          <w:lang w:val="en-US" w:bidi="ar-AE"/>
        </w:rPr>
        <w:t xml:space="preserve"> والاهتمام بالبيت المشترك. </w:t>
      </w:r>
      <w:r w:rsidR="00CA6A7F" w:rsidRPr="00BD3E65">
        <w:rPr>
          <w:rFonts w:asciiTheme="minorHAnsi" w:hAnsiTheme="minorHAnsi" w:cstheme="minorHAnsi"/>
          <w:rtl/>
          <w:lang w:val="en-US" w:bidi="ar-AE"/>
        </w:rPr>
        <w:t xml:space="preserve">تعي </w:t>
      </w:r>
      <w:r w:rsidR="000D2392" w:rsidRPr="00BD3E65">
        <w:rPr>
          <w:rFonts w:asciiTheme="minorHAnsi" w:hAnsiTheme="minorHAnsi" w:cstheme="minorHAnsi"/>
          <w:rtl/>
          <w:lang w:val="en-US" w:bidi="ar-AE"/>
        </w:rPr>
        <w:t>الكنيسة أنّ الروح القدس يستطيع أن يتكلّم من خلال رجال ونساء من كل دين ومعتقد وثقافة.</w:t>
      </w:r>
    </w:p>
    <w:p w14:paraId="51E54507" w14:textId="70D61A03" w:rsidR="000D2392" w:rsidRPr="00BD3E65" w:rsidRDefault="000D2392" w:rsidP="006E60AA">
      <w:pPr>
        <w:pStyle w:val="Heading3"/>
        <w:rPr>
          <w:rFonts w:asciiTheme="minorHAnsi" w:hAnsiTheme="minorHAnsi" w:cstheme="minorHAnsi"/>
          <w:rtl/>
          <w:lang w:val="en-US"/>
        </w:rPr>
      </w:pPr>
      <w:bookmarkStart w:id="20" w:name="_Toc153483091"/>
      <w:r w:rsidRPr="00BD3E65">
        <w:rPr>
          <w:rFonts w:asciiTheme="minorHAnsi" w:hAnsiTheme="minorHAnsi" w:cstheme="minorHAnsi"/>
          <w:rtl/>
          <w:lang w:val="en-US"/>
        </w:rPr>
        <w:t>مسائل مطروحة للنقاش</w:t>
      </w:r>
      <w:bookmarkEnd w:id="20"/>
    </w:p>
    <w:p w14:paraId="6395ED31" w14:textId="68E4EB9E" w:rsidR="000D2392"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CA6A7F" w:rsidRPr="00BD3E65">
        <w:rPr>
          <w:rFonts w:asciiTheme="minorHAnsi" w:hAnsiTheme="minorHAnsi" w:cstheme="minorHAnsi"/>
          <w:rtl/>
          <w:lang w:val="en-US" w:bidi="ar-AE"/>
        </w:rPr>
        <w:t>لا بدّ من</w:t>
      </w:r>
      <w:r w:rsidR="000D2392" w:rsidRPr="00BD3E65">
        <w:rPr>
          <w:rFonts w:asciiTheme="minorHAnsi" w:hAnsiTheme="minorHAnsi" w:cstheme="minorHAnsi"/>
          <w:rtl/>
          <w:lang w:val="en-US" w:bidi="ar-AE"/>
        </w:rPr>
        <w:t xml:space="preserve"> تنمية الشعور بغنى التعابير المختلفة عن كيفيّة كوننا كنيسة. </w:t>
      </w:r>
      <w:r w:rsidR="00CA6A7F" w:rsidRPr="00BD3E65">
        <w:rPr>
          <w:rFonts w:asciiTheme="minorHAnsi" w:hAnsiTheme="minorHAnsi" w:cstheme="minorHAnsi"/>
          <w:rtl/>
          <w:lang w:val="en-US" w:bidi="ar-AE"/>
        </w:rPr>
        <w:t>و</w:t>
      </w:r>
      <w:r w:rsidR="000D2392" w:rsidRPr="00BD3E65">
        <w:rPr>
          <w:rFonts w:asciiTheme="minorHAnsi" w:hAnsiTheme="minorHAnsi" w:cstheme="minorHAnsi"/>
          <w:rtl/>
          <w:lang w:val="en-US" w:bidi="ar-AE"/>
        </w:rPr>
        <w:t xml:space="preserve">هذا </w:t>
      </w:r>
      <w:r w:rsidR="00CA6A7F" w:rsidRPr="00BD3E65">
        <w:rPr>
          <w:rFonts w:asciiTheme="minorHAnsi" w:hAnsiTheme="minorHAnsi" w:cstheme="minorHAnsi"/>
          <w:rtl/>
          <w:lang w:val="en-US" w:bidi="ar-AE"/>
        </w:rPr>
        <w:t xml:space="preserve">الأمر </w:t>
      </w:r>
      <w:r w:rsidR="000D2392" w:rsidRPr="00BD3E65">
        <w:rPr>
          <w:rFonts w:asciiTheme="minorHAnsi" w:hAnsiTheme="minorHAnsi" w:cstheme="minorHAnsi"/>
          <w:rtl/>
          <w:lang w:val="en-US" w:bidi="ar-AE"/>
        </w:rPr>
        <w:t>يتطلّب البحث عن توازن</w:t>
      </w:r>
      <w:r w:rsidR="00CA6A7F" w:rsidRPr="00BD3E65">
        <w:rPr>
          <w:rFonts w:asciiTheme="minorHAnsi" w:hAnsiTheme="minorHAnsi" w:cstheme="minorHAnsi"/>
          <w:rtl/>
          <w:lang w:val="en-US" w:bidi="ar-AE"/>
        </w:rPr>
        <w:t>ٍ</w:t>
      </w:r>
      <w:r w:rsidR="000D2392" w:rsidRPr="00BD3E65">
        <w:rPr>
          <w:rFonts w:asciiTheme="minorHAnsi" w:hAnsiTheme="minorHAnsi" w:cstheme="minorHAnsi"/>
          <w:rtl/>
          <w:lang w:val="en-US" w:bidi="ar-AE"/>
        </w:rPr>
        <w:t xml:space="preserve"> ديناميكي بين بُعد الكنيسة من حيث شموليتها</w:t>
      </w:r>
      <w:r w:rsidR="00CA6A7F" w:rsidRPr="00BD3E65">
        <w:rPr>
          <w:rFonts w:asciiTheme="minorHAnsi" w:hAnsiTheme="minorHAnsi" w:cstheme="minorHAnsi"/>
          <w:rtl/>
          <w:lang w:val="en-US" w:bidi="ar-AE"/>
        </w:rPr>
        <w:t>،</w:t>
      </w:r>
      <w:r w:rsidR="000D2392" w:rsidRPr="00BD3E65">
        <w:rPr>
          <w:rFonts w:asciiTheme="minorHAnsi" w:hAnsiTheme="minorHAnsi" w:cstheme="minorHAnsi"/>
          <w:rtl/>
          <w:lang w:val="en-US" w:bidi="ar-AE"/>
        </w:rPr>
        <w:t xml:space="preserve"> ومن حيث ت</w:t>
      </w:r>
      <w:r w:rsidR="00CB568F" w:rsidRPr="00BD3E65">
        <w:rPr>
          <w:rFonts w:asciiTheme="minorHAnsi" w:hAnsiTheme="minorHAnsi" w:cstheme="minorHAnsi"/>
          <w:rtl/>
          <w:lang w:val="en-US" w:bidi="ar-AE"/>
        </w:rPr>
        <w:t xml:space="preserve">جذّرها في محيطها، </w:t>
      </w:r>
      <w:r w:rsidR="00CA6A7F" w:rsidRPr="00BD3E65">
        <w:rPr>
          <w:rFonts w:asciiTheme="minorHAnsi" w:hAnsiTheme="minorHAnsi" w:cstheme="minorHAnsi"/>
          <w:rtl/>
          <w:lang w:val="en-US" w:bidi="ar-AE"/>
        </w:rPr>
        <w:t>و</w:t>
      </w:r>
      <w:r w:rsidR="00CB568F" w:rsidRPr="00BD3E65">
        <w:rPr>
          <w:rFonts w:asciiTheme="minorHAnsi" w:hAnsiTheme="minorHAnsi" w:cstheme="minorHAnsi"/>
          <w:rtl/>
          <w:lang w:val="en-US" w:bidi="ar-AE"/>
        </w:rPr>
        <w:t>بين احترام راب</w:t>
      </w:r>
      <w:r w:rsidR="000D2392" w:rsidRPr="00BD3E65">
        <w:rPr>
          <w:rFonts w:asciiTheme="minorHAnsi" w:hAnsiTheme="minorHAnsi" w:cstheme="minorHAnsi"/>
          <w:rtl/>
          <w:lang w:val="en-US" w:bidi="ar-AE"/>
        </w:rPr>
        <w:t xml:space="preserve">ط الوحدة في الكنيسة وخطر التماثل الذي يخنق التعدّديّة. المعاني والأولويّات تختلف بين السياقات المتعدّدة وهذا </w:t>
      </w:r>
      <w:r w:rsidR="00CA6A7F" w:rsidRPr="00BD3E65">
        <w:rPr>
          <w:rFonts w:asciiTheme="minorHAnsi" w:hAnsiTheme="minorHAnsi" w:cstheme="minorHAnsi"/>
          <w:rtl/>
          <w:lang w:val="en-US" w:bidi="ar-AE"/>
        </w:rPr>
        <w:t xml:space="preserve">ما </w:t>
      </w:r>
      <w:r w:rsidR="000D2392" w:rsidRPr="00BD3E65">
        <w:rPr>
          <w:rFonts w:asciiTheme="minorHAnsi" w:hAnsiTheme="minorHAnsi" w:cstheme="minorHAnsi"/>
          <w:rtl/>
          <w:lang w:val="en-US" w:bidi="ar-AE"/>
        </w:rPr>
        <w:t xml:space="preserve">يتطلّب </w:t>
      </w:r>
      <w:r w:rsidR="00F01452" w:rsidRPr="00BD3E65">
        <w:rPr>
          <w:rFonts w:asciiTheme="minorHAnsi" w:hAnsiTheme="minorHAnsi" w:cstheme="minorHAnsi"/>
          <w:rtl/>
          <w:lang w:val="en-US" w:bidi="ar-AE"/>
        </w:rPr>
        <w:t>استنباط</w:t>
      </w:r>
      <w:r w:rsidR="00CA6A7F"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xml:space="preserve"> </w:t>
      </w:r>
      <w:r w:rsidR="00CB568F" w:rsidRPr="00BD3E65">
        <w:rPr>
          <w:rFonts w:asciiTheme="minorHAnsi" w:hAnsiTheme="minorHAnsi" w:cstheme="minorHAnsi"/>
          <w:rtl/>
          <w:lang w:val="en-US" w:bidi="ar-AE"/>
        </w:rPr>
        <w:t>نماذج</w:t>
      </w:r>
      <w:r w:rsidR="00F01452" w:rsidRPr="00BD3E65">
        <w:rPr>
          <w:rFonts w:asciiTheme="minorHAnsi" w:hAnsiTheme="minorHAnsi" w:cstheme="minorHAnsi"/>
          <w:rtl/>
          <w:lang w:val="en-US" w:bidi="ar-AE"/>
        </w:rPr>
        <w:t xml:space="preserve"> </w:t>
      </w:r>
      <w:r w:rsidR="00CA6A7F" w:rsidRPr="00BD3E65">
        <w:rPr>
          <w:rFonts w:asciiTheme="minorHAnsi" w:hAnsiTheme="minorHAnsi" w:cstheme="minorHAnsi"/>
          <w:rtl/>
          <w:lang w:val="en-US" w:bidi="ar-AE"/>
        </w:rPr>
        <w:t xml:space="preserve">جديدة وتعزيز </w:t>
      </w:r>
      <w:r w:rsidR="00F01452" w:rsidRPr="00BD3E65">
        <w:rPr>
          <w:rFonts w:asciiTheme="minorHAnsi" w:hAnsiTheme="minorHAnsi" w:cstheme="minorHAnsi"/>
          <w:rtl/>
          <w:lang w:val="en-US" w:bidi="ar-AE"/>
        </w:rPr>
        <w:t xml:space="preserve">اللامركزيّة </w:t>
      </w:r>
      <w:r w:rsidR="00CA6A7F" w:rsidRPr="00BD3E65">
        <w:rPr>
          <w:rFonts w:asciiTheme="minorHAnsi" w:hAnsiTheme="minorHAnsi" w:cstheme="minorHAnsi"/>
          <w:rtl/>
          <w:lang w:val="en-US" w:bidi="ar-AE"/>
        </w:rPr>
        <w:t xml:space="preserve">عبر </w:t>
      </w:r>
      <w:r w:rsidR="00F01452" w:rsidRPr="00BD3E65">
        <w:rPr>
          <w:rFonts w:asciiTheme="minorHAnsi" w:hAnsiTheme="minorHAnsi" w:cstheme="minorHAnsi"/>
          <w:rtl/>
          <w:lang w:val="en-US" w:bidi="ar-AE"/>
        </w:rPr>
        <w:t>محطّات وسيطة.</w:t>
      </w:r>
    </w:p>
    <w:p w14:paraId="09B94DDE" w14:textId="1A5D8D42" w:rsidR="00F01452"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F01452" w:rsidRPr="00BD3E65">
        <w:rPr>
          <w:rFonts w:asciiTheme="minorHAnsi" w:hAnsiTheme="minorHAnsi" w:cstheme="minorHAnsi"/>
          <w:rtl/>
          <w:lang w:val="en-US" w:bidi="ar-AE"/>
        </w:rPr>
        <w:t xml:space="preserve">الكنيسة أيضاً مصابة بالاستقطاب وانعدام الثقة في حقول مهمّة: كالحياة الليتورجيّة </w:t>
      </w:r>
      <w:r w:rsidR="00CA6A7F" w:rsidRPr="00BD3E65">
        <w:rPr>
          <w:rFonts w:asciiTheme="minorHAnsi" w:hAnsiTheme="minorHAnsi" w:cstheme="minorHAnsi"/>
          <w:rtl/>
          <w:lang w:val="en-US" w:bidi="ar-AE"/>
        </w:rPr>
        <w:t xml:space="preserve">والتعليم </w:t>
      </w:r>
      <w:r w:rsidR="00F01452" w:rsidRPr="00BD3E65">
        <w:rPr>
          <w:rFonts w:asciiTheme="minorHAnsi" w:hAnsiTheme="minorHAnsi" w:cstheme="minorHAnsi"/>
          <w:rtl/>
          <w:lang w:val="en-US" w:bidi="ar-AE"/>
        </w:rPr>
        <w:t>الأخلاقي</w:t>
      </w:r>
      <w:r w:rsidR="00CA6A7F"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xml:space="preserve"> والاجتماعي</w:t>
      </w:r>
      <w:r w:rsidR="00CA6A7F"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xml:space="preserve"> واللاهوتي</w:t>
      </w:r>
      <w:r w:rsidR="00CA6A7F"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يجب أن تُكتشف أسباب</w:t>
      </w:r>
      <w:r w:rsidR="00CA6A7F" w:rsidRPr="00BD3E65">
        <w:rPr>
          <w:rFonts w:asciiTheme="minorHAnsi" w:hAnsiTheme="minorHAnsi" w:cstheme="minorHAnsi"/>
          <w:rtl/>
          <w:lang w:val="en-US" w:bidi="ar-AE"/>
        </w:rPr>
        <w:t xml:space="preserve"> هذه الأمور</w:t>
      </w:r>
      <w:r w:rsidR="00F01452" w:rsidRPr="00BD3E65">
        <w:rPr>
          <w:rFonts w:asciiTheme="minorHAnsi" w:hAnsiTheme="minorHAnsi" w:cstheme="minorHAnsi"/>
          <w:rtl/>
          <w:lang w:val="en-US" w:bidi="ar-AE"/>
        </w:rPr>
        <w:t xml:space="preserve"> من خلال الحوار</w:t>
      </w:r>
      <w:r w:rsidR="00CA6A7F"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xml:space="preserve"> واتخاذ مسارات جريئة لكي نتخطّاها مثل إعادة إحياء الشركة والمصالحة.</w:t>
      </w:r>
    </w:p>
    <w:p w14:paraId="24ECE1B1" w14:textId="480F985C" w:rsidR="00F01452"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CA6A7F" w:rsidRPr="00BD3E65">
        <w:rPr>
          <w:rFonts w:asciiTheme="minorHAnsi" w:hAnsiTheme="minorHAnsi" w:cstheme="minorHAnsi"/>
          <w:rtl/>
          <w:lang w:val="en-US" w:bidi="ar-AE"/>
        </w:rPr>
        <w:t xml:space="preserve">قد نختبر أحياناً </w:t>
      </w:r>
      <w:r w:rsidR="00F01452" w:rsidRPr="00BD3E65">
        <w:rPr>
          <w:rFonts w:asciiTheme="minorHAnsi" w:hAnsiTheme="minorHAnsi" w:cstheme="minorHAnsi"/>
          <w:rtl/>
          <w:lang w:val="en-US" w:bidi="ar-AE"/>
        </w:rPr>
        <w:t xml:space="preserve">في كنائسنا المحليّة مشادات بين توجّهات مختلفة لإعلان الإنجيل والتي تتركّز على: شهادة الحياة، </w:t>
      </w:r>
      <w:r w:rsidR="002138E6" w:rsidRPr="00BD3E65">
        <w:rPr>
          <w:rFonts w:asciiTheme="minorHAnsi" w:hAnsiTheme="minorHAnsi" w:cstheme="minorHAnsi"/>
          <w:rtl/>
          <w:lang w:val="en-US" w:bidi="ar-AE"/>
        </w:rPr>
        <w:t>و</w:t>
      </w:r>
      <w:r w:rsidR="00F01452" w:rsidRPr="00BD3E65">
        <w:rPr>
          <w:rFonts w:asciiTheme="minorHAnsi" w:hAnsiTheme="minorHAnsi" w:cstheme="minorHAnsi"/>
          <w:rtl/>
          <w:lang w:val="en-US" w:bidi="ar-AE"/>
        </w:rPr>
        <w:t xml:space="preserve">العمل على التنمية البشريّة، </w:t>
      </w:r>
      <w:r w:rsidR="002138E6" w:rsidRPr="00BD3E65">
        <w:rPr>
          <w:rFonts w:asciiTheme="minorHAnsi" w:hAnsiTheme="minorHAnsi" w:cstheme="minorHAnsi"/>
          <w:rtl/>
          <w:lang w:val="en-US" w:bidi="ar-AE"/>
        </w:rPr>
        <w:t>و</w:t>
      </w:r>
      <w:r w:rsidR="00F01452" w:rsidRPr="00BD3E65">
        <w:rPr>
          <w:rFonts w:asciiTheme="minorHAnsi" w:hAnsiTheme="minorHAnsi" w:cstheme="minorHAnsi"/>
          <w:rtl/>
          <w:lang w:val="en-US" w:bidi="ar-AE"/>
        </w:rPr>
        <w:t>الحوار مع الأديان والثقافات الأخرى</w:t>
      </w:r>
      <w:r w:rsidR="002138E6" w:rsidRPr="00BD3E65">
        <w:rPr>
          <w:rFonts w:asciiTheme="minorHAnsi" w:hAnsiTheme="minorHAnsi" w:cstheme="minorHAnsi"/>
          <w:rtl/>
          <w:lang w:val="en-US" w:bidi="ar-AE"/>
        </w:rPr>
        <w:t>،</w:t>
      </w:r>
      <w:r w:rsidR="00F01452" w:rsidRPr="00BD3E65">
        <w:rPr>
          <w:rFonts w:asciiTheme="minorHAnsi" w:hAnsiTheme="minorHAnsi" w:cstheme="minorHAnsi"/>
          <w:rtl/>
          <w:lang w:val="en-US" w:bidi="ar-AE"/>
        </w:rPr>
        <w:t xml:space="preserve"> وحمل البش</w:t>
      </w:r>
      <w:r w:rsidR="002138E6" w:rsidRPr="00BD3E65">
        <w:rPr>
          <w:rFonts w:asciiTheme="minorHAnsi" w:hAnsiTheme="minorHAnsi" w:cstheme="minorHAnsi"/>
          <w:rtl/>
          <w:lang w:val="en-US" w:bidi="ar-AE"/>
        </w:rPr>
        <w:t>ا</w:t>
      </w:r>
      <w:r w:rsidR="00F01452" w:rsidRPr="00BD3E65">
        <w:rPr>
          <w:rFonts w:asciiTheme="minorHAnsi" w:hAnsiTheme="minorHAnsi" w:cstheme="minorHAnsi"/>
          <w:rtl/>
          <w:lang w:val="en-US" w:bidi="ar-AE"/>
        </w:rPr>
        <w:t>ر</w:t>
      </w:r>
      <w:r w:rsidR="002138E6" w:rsidRPr="00BD3E65">
        <w:rPr>
          <w:rFonts w:asciiTheme="minorHAnsi" w:hAnsiTheme="minorHAnsi" w:cstheme="minorHAnsi"/>
          <w:rtl/>
          <w:lang w:val="en-US" w:bidi="ar-AE"/>
        </w:rPr>
        <w:t>ة</w:t>
      </w:r>
      <w:r w:rsidR="00F01452" w:rsidRPr="00BD3E65">
        <w:rPr>
          <w:rFonts w:asciiTheme="minorHAnsi" w:hAnsiTheme="minorHAnsi" w:cstheme="minorHAnsi"/>
          <w:rtl/>
          <w:lang w:val="en-US" w:bidi="ar-AE"/>
        </w:rPr>
        <w:t xml:space="preserve"> بطريقة علنيّة. تبرز أيضاً مشادة بين الحديث علانية عن يسوع</w:t>
      </w:r>
      <w:r w:rsidR="00DF5B58" w:rsidRPr="00BD3E65">
        <w:rPr>
          <w:rFonts w:asciiTheme="minorHAnsi" w:hAnsiTheme="minorHAnsi" w:cstheme="minorHAnsi"/>
          <w:rtl/>
          <w:lang w:val="en-US" w:bidi="ar-AE"/>
        </w:rPr>
        <w:t xml:space="preserve"> المسيح أو تثمين مميّزات كل حضارة للبحث عن آثار إنجيليّة </w:t>
      </w:r>
      <w:r w:rsidR="00243567" w:rsidRPr="00BD3E65">
        <w:rPr>
          <w:rFonts w:asciiTheme="minorHAnsi" w:hAnsiTheme="minorHAnsi" w:cstheme="minorHAnsi"/>
          <w:rtl/>
          <w:lang w:val="en-US" w:bidi="ar-AE"/>
        </w:rPr>
        <w:t>(</w:t>
      </w:r>
      <w:proofErr w:type="spellStart"/>
      <w:r w:rsidR="00243567" w:rsidRPr="00BD3E65">
        <w:rPr>
          <w:rFonts w:asciiTheme="minorHAnsi" w:hAnsiTheme="minorHAnsi" w:cstheme="minorHAnsi"/>
          <w:i/>
          <w:iCs/>
          <w:sz w:val="24"/>
          <w:szCs w:val="24"/>
          <w:lang w:val="fr-FR"/>
        </w:rPr>
        <w:t>semina</w:t>
      </w:r>
      <w:proofErr w:type="spellEnd"/>
      <w:r w:rsidR="00243567" w:rsidRPr="00BD3E65">
        <w:rPr>
          <w:rFonts w:asciiTheme="minorHAnsi" w:hAnsiTheme="minorHAnsi" w:cstheme="minorHAnsi"/>
          <w:i/>
          <w:iCs/>
          <w:sz w:val="24"/>
          <w:szCs w:val="24"/>
          <w:lang w:val="fr-FR"/>
        </w:rPr>
        <w:t xml:space="preserve"> </w:t>
      </w:r>
      <w:proofErr w:type="spellStart"/>
      <w:r w:rsidR="00243567" w:rsidRPr="00BD3E65">
        <w:rPr>
          <w:rFonts w:asciiTheme="minorHAnsi" w:hAnsiTheme="minorHAnsi" w:cstheme="minorHAnsi"/>
          <w:i/>
          <w:iCs/>
          <w:sz w:val="24"/>
          <w:szCs w:val="24"/>
          <w:lang w:val="fr-FR"/>
        </w:rPr>
        <w:t>Verbi</w:t>
      </w:r>
      <w:proofErr w:type="spellEnd"/>
      <w:r w:rsidR="00243567" w:rsidRPr="00BD3E65">
        <w:rPr>
          <w:rFonts w:asciiTheme="minorHAnsi" w:hAnsiTheme="minorHAnsi" w:cstheme="minorHAnsi"/>
          <w:rtl/>
          <w:lang w:val="en-US" w:bidi="ar-AE"/>
        </w:rPr>
        <w:t xml:space="preserve">) </w:t>
      </w:r>
      <w:r w:rsidR="00DF5B58" w:rsidRPr="00BD3E65">
        <w:rPr>
          <w:rFonts w:asciiTheme="minorHAnsi" w:hAnsiTheme="minorHAnsi" w:cstheme="minorHAnsi"/>
          <w:rtl/>
          <w:lang w:val="en-US" w:bidi="ar-AE"/>
        </w:rPr>
        <w:t>موجودة فيها.</w:t>
      </w:r>
    </w:p>
    <w:p w14:paraId="2E9B04F0" w14:textId="66D131FE" w:rsidR="00DF5B58"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2138E6" w:rsidRPr="00BD3E65">
        <w:rPr>
          <w:rFonts w:asciiTheme="minorHAnsi" w:hAnsiTheme="minorHAnsi" w:cstheme="minorHAnsi"/>
          <w:rtl/>
          <w:lang w:val="en-US" w:bidi="ar-AE"/>
        </w:rPr>
        <w:t xml:space="preserve">من </w:t>
      </w:r>
      <w:r w:rsidR="00DF5B58" w:rsidRPr="00BD3E65">
        <w:rPr>
          <w:rFonts w:asciiTheme="minorHAnsi" w:hAnsiTheme="minorHAnsi" w:cstheme="minorHAnsi"/>
          <w:rtl/>
          <w:lang w:val="en-US" w:bidi="ar-AE"/>
        </w:rPr>
        <w:t>بين المسائل التي تحتاج إلى توضيح طُرحت مسألة إمكانيّة الالتباس بين رسالة الإنجيل وثقافة المبشّر.</w:t>
      </w:r>
    </w:p>
    <w:p w14:paraId="7DAB5150" w14:textId="4A41F0F6" w:rsidR="00D43CEB" w:rsidRPr="00BD3E65" w:rsidRDefault="000434F4"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2138E6" w:rsidRPr="00BD3E65">
        <w:rPr>
          <w:rFonts w:asciiTheme="minorHAnsi" w:hAnsiTheme="minorHAnsi" w:cstheme="minorHAnsi"/>
          <w:rtl/>
          <w:lang w:val="en-US" w:bidi="ar-AE"/>
        </w:rPr>
        <w:t xml:space="preserve">إنّ </w:t>
      </w:r>
      <w:r w:rsidR="00DF5B58" w:rsidRPr="00BD3E65">
        <w:rPr>
          <w:rFonts w:asciiTheme="minorHAnsi" w:hAnsiTheme="minorHAnsi" w:cstheme="minorHAnsi"/>
          <w:rtl/>
          <w:lang w:val="en-US" w:bidi="ar-AE"/>
        </w:rPr>
        <w:t xml:space="preserve">امتداد الصراعات وتجارة الأسلحة واستعمال أسلحة أكثر فتكاً وبشكل متزايد يطرح مسألة </w:t>
      </w:r>
      <w:r w:rsidR="002138E6" w:rsidRPr="00BD3E65">
        <w:rPr>
          <w:rFonts w:asciiTheme="minorHAnsi" w:hAnsiTheme="minorHAnsi" w:cstheme="minorHAnsi"/>
          <w:rtl/>
          <w:lang w:val="en-US" w:bidi="ar-AE"/>
        </w:rPr>
        <w:t xml:space="preserve">ورد </w:t>
      </w:r>
      <w:r w:rsidR="00CB568F" w:rsidRPr="00BD3E65">
        <w:rPr>
          <w:rFonts w:asciiTheme="minorHAnsi" w:hAnsiTheme="minorHAnsi" w:cstheme="minorHAnsi"/>
          <w:rtl/>
          <w:lang w:val="en-US" w:bidi="ar-AE"/>
        </w:rPr>
        <w:t xml:space="preserve">الحديث عنها في </w:t>
      </w:r>
      <w:r w:rsidR="002138E6" w:rsidRPr="00BD3E65">
        <w:rPr>
          <w:rFonts w:asciiTheme="minorHAnsi" w:hAnsiTheme="minorHAnsi" w:cstheme="minorHAnsi"/>
          <w:rtl/>
          <w:lang w:val="en-US" w:bidi="ar-AE"/>
        </w:rPr>
        <w:t xml:space="preserve">معظم فرق العمل، تدعو إلى التفكّر </w:t>
      </w:r>
      <w:r w:rsidR="00DF5B58" w:rsidRPr="00BD3E65">
        <w:rPr>
          <w:rFonts w:asciiTheme="minorHAnsi" w:hAnsiTheme="minorHAnsi" w:cstheme="minorHAnsi"/>
          <w:rtl/>
          <w:lang w:val="en-US" w:bidi="ar-AE"/>
        </w:rPr>
        <w:t>بعناية بهذه المسألة</w:t>
      </w:r>
      <w:r w:rsidR="002138E6" w:rsidRPr="00BD3E65">
        <w:rPr>
          <w:rFonts w:asciiTheme="minorHAnsi" w:hAnsiTheme="minorHAnsi" w:cstheme="minorHAnsi"/>
          <w:rtl/>
          <w:lang w:val="en-US" w:bidi="ar-AE"/>
        </w:rPr>
        <w:t>،</w:t>
      </w:r>
      <w:r w:rsidR="00DF5B58" w:rsidRPr="00BD3E65">
        <w:rPr>
          <w:rFonts w:asciiTheme="minorHAnsi" w:hAnsiTheme="minorHAnsi" w:cstheme="minorHAnsi"/>
          <w:rtl/>
          <w:lang w:val="en-US" w:bidi="ar-AE"/>
        </w:rPr>
        <w:t xml:space="preserve"> والتنشئة على إدارة الأزمات بطريقة لاعنفيّة. هذه مساهمة متخصّصة </w:t>
      </w:r>
      <w:r w:rsidR="002138E6" w:rsidRPr="00BD3E65">
        <w:rPr>
          <w:rFonts w:asciiTheme="minorHAnsi" w:hAnsiTheme="minorHAnsi" w:cstheme="minorHAnsi"/>
          <w:rtl/>
          <w:lang w:val="en-US" w:bidi="ar-AE"/>
        </w:rPr>
        <w:t>يُمكن ل</w:t>
      </w:r>
      <w:r w:rsidR="00DF5B58" w:rsidRPr="00BD3E65">
        <w:rPr>
          <w:rFonts w:asciiTheme="minorHAnsi" w:hAnsiTheme="minorHAnsi" w:cstheme="minorHAnsi"/>
          <w:rtl/>
          <w:lang w:val="en-US" w:bidi="ar-AE"/>
        </w:rPr>
        <w:t xml:space="preserve">لمسيحيين أن يقدّموها لعالم اليوم </w:t>
      </w:r>
      <w:r w:rsidR="002138E6" w:rsidRPr="00BD3E65">
        <w:rPr>
          <w:rFonts w:asciiTheme="minorHAnsi" w:hAnsiTheme="minorHAnsi" w:cstheme="minorHAnsi"/>
          <w:rtl/>
          <w:lang w:val="en-US" w:bidi="ar-AE"/>
        </w:rPr>
        <w:t xml:space="preserve">من خلال </w:t>
      </w:r>
      <w:r w:rsidR="00DF5B58" w:rsidRPr="00BD3E65">
        <w:rPr>
          <w:rFonts w:asciiTheme="minorHAnsi" w:hAnsiTheme="minorHAnsi" w:cstheme="minorHAnsi"/>
          <w:rtl/>
          <w:lang w:val="en-US" w:bidi="ar-AE"/>
        </w:rPr>
        <w:t>الحوار والتعاون مع الديانات الأخرى.</w:t>
      </w:r>
    </w:p>
    <w:p w14:paraId="3E86FEC3" w14:textId="77777777" w:rsidR="00D43CEB" w:rsidRPr="00BD3E65" w:rsidRDefault="006D0E7C" w:rsidP="006E60AA">
      <w:pPr>
        <w:pStyle w:val="Heading3"/>
        <w:rPr>
          <w:rFonts w:asciiTheme="minorHAnsi" w:hAnsiTheme="minorHAnsi" w:cstheme="minorHAnsi"/>
          <w:rtl/>
          <w:lang w:val="en-US"/>
        </w:rPr>
      </w:pPr>
      <w:bookmarkStart w:id="21" w:name="_Toc153483092"/>
      <w:r w:rsidRPr="00BD3E65">
        <w:rPr>
          <w:rFonts w:asciiTheme="minorHAnsi" w:hAnsiTheme="minorHAnsi" w:cstheme="minorHAnsi"/>
          <w:rtl/>
          <w:lang w:val="en-US"/>
        </w:rPr>
        <w:t>اقتراحات</w:t>
      </w:r>
      <w:bookmarkEnd w:id="21"/>
    </w:p>
    <w:p w14:paraId="05CDF48E" w14:textId="5E3B99F9" w:rsidR="006D0E7C"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2138E6" w:rsidRPr="00BD3E65">
        <w:rPr>
          <w:rFonts w:asciiTheme="minorHAnsi" w:hAnsiTheme="minorHAnsi" w:cstheme="minorHAnsi"/>
          <w:rtl/>
          <w:lang w:val="en-US" w:bidi="ar-AE"/>
        </w:rPr>
        <w:t xml:space="preserve">لا بدّ </w:t>
      </w:r>
      <w:r w:rsidR="006D0E7C" w:rsidRPr="00BD3E65">
        <w:rPr>
          <w:rFonts w:asciiTheme="minorHAnsi" w:hAnsiTheme="minorHAnsi" w:cstheme="minorHAnsi"/>
          <w:rtl/>
          <w:lang w:val="en-US" w:bidi="ar-AE"/>
        </w:rPr>
        <w:t>من تجديد طريقة الكلام التي نستعلها لكي نخاطب عقول وقلوب الأشخاص في سياقات مختلفة جداً، بشكلٍ تبدو فيه جميلة وسهلة المنال.</w:t>
      </w:r>
    </w:p>
    <w:p w14:paraId="492BAEDF" w14:textId="144A6165" w:rsidR="006D0E7C"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6D0E7C" w:rsidRPr="00BD3E65">
        <w:rPr>
          <w:rFonts w:asciiTheme="minorHAnsi" w:hAnsiTheme="minorHAnsi" w:cstheme="minorHAnsi"/>
          <w:rtl/>
          <w:lang w:val="en-US" w:bidi="ar-AE"/>
        </w:rPr>
        <w:t xml:space="preserve">فيما يتعلّق باختبار </w:t>
      </w:r>
      <w:r w:rsidR="002B015B" w:rsidRPr="00BD3E65">
        <w:rPr>
          <w:rFonts w:asciiTheme="minorHAnsi" w:hAnsiTheme="minorHAnsi" w:cstheme="minorHAnsi"/>
          <w:rtl/>
          <w:lang w:val="en-US" w:bidi="ar-AE"/>
        </w:rPr>
        <w:t>نماذج</w:t>
      </w:r>
      <w:r w:rsidR="006D0E7C" w:rsidRPr="00BD3E65">
        <w:rPr>
          <w:rFonts w:asciiTheme="minorHAnsi" w:hAnsiTheme="minorHAnsi" w:cstheme="minorHAnsi"/>
          <w:rtl/>
          <w:lang w:val="en-US" w:bidi="ar-AE"/>
        </w:rPr>
        <w:t xml:space="preserve"> من اللامركزيّة، يجب تحديد إطار مرجعي مشترك من أجل إدارتها وتقييمها وتحديد العاملين فيه</w:t>
      </w:r>
      <w:r w:rsidR="002138E6" w:rsidRPr="00BD3E65">
        <w:rPr>
          <w:rFonts w:asciiTheme="minorHAnsi" w:hAnsiTheme="minorHAnsi" w:cstheme="minorHAnsi"/>
          <w:rtl/>
          <w:lang w:val="en-US" w:bidi="ar-AE"/>
        </w:rPr>
        <w:t>ا</w:t>
      </w:r>
      <w:r w:rsidR="006D0E7C" w:rsidRPr="00BD3E65">
        <w:rPr>
          <w:rFonts w:asciiTheme="minorHAnsi" w:hAnsiTheme="minorHAnsi" w:cstheme="minorHAnsi"/>
          <w:rtl/>
          <w:lang w:val="en-US" w:bidi="ar-AE"/>
        </w:rPr>
        <w:t xml:space="preserve"> والمهمات المسندة إليهم</w:t>
      </w:r>
      <w:r w:rsidR="002138E6" w:rsidRPr="00BD3E65">
        <w:rPr>
          <w:rFonts w:asciiTheme="minorHAnsi" w:hAnsiTheme="minorHAnsi" w:cstheme="minorHAnsi"/>
          <w:rtl/>
          <w:lang w:val="en-US" w:bidi="ar-AE"/>
        </w:rPr>
        <w:t>،</w:t>
      </w:r>
      <w:r w:rsidR="006D0E7C" w:rsidRPr="00BD3E65">
        <w:rPr>
          <w:rFonts w:asciiTheme="minorHAnsi" w:hAnsiTheme="minorHAnsi" w:cstheme="minorHAnsi"/>
          <w:rtl/>
          <w:lang w:val="en-US" w:bidi="ar-AE"/>
        </w:rPr>
        <w:t xml:space="preserve"> من أجل متطلّبات </w:t>
      </w:r>
      <w:r w:rsidR="002138E6" w:rsidRPr="00BD3E65">
        <w:rPr>
          <w:rFonts w:asciiTheme="minorHAnsi" w:hAnsiTheme="minorHAnsi" w:cstheme="minorHAnsi"/>
          <w:rtl/>
          <w:lang w:val="en-US" w:bidi="ar-AE"/>
        </w:rPr>
        <w:t>التعاون،</w:t>
      </w:r>
      <w:r w:rsidR="00A70FA5" w:rsidRPr="00BD3E65">
        <w:rPr>
          <w:rFonts w:asciiTheme="minorHAnsi" w:hAnsiTheme="minorHAnsi" w:cstheme="minorHAnsi"/>
          <w:rtl/>
          <w:lang w:val="en-US" w:bidi="ar-AE"/>
        </w:rPr>
        <w:t xml:space="preserve"> فمسارات التمييز</w:t>
      </w:r>
      <w:r w:rsidR="002138E6" w:rsidRPr="00BD3E65">
        <w:rPr>
          <w:rFonts w:asciiTheme="minorHAnsi" w:hAnsiTheme="minorHAnsi" w:cstheme="minorHAnsi"/>
          <w:rtl/>
          <w:lang w:val="en-US" w:bidi="ar-AE"/>
        </w:rPr>
        <w:t>،</w:t>
      </w:r>
      <w:r w:rsidR="00A70FA5" w:rsidRPr="00BD3E65">
        <w:rPr>
          <w:rFonts w:asciiTheme="minorHAnsi" w:hAnsiTheme="minorHAnsi" w:cstheme="minorHAnsi"/>
          <w:rtl/>
          <w:lang w:val="en-US" w:bidi="ar-AE"/>
        </w:rPr>
        <w:t xml:space="preserve"> بما يخص اللامركزيّة</w:t>
      </w:r>
      <w:r w:rsidR="002138E6" w:rsidRPr="00BD3E65">
        <w:rPr>
          <w:rFonts w:asciiTheme="minorHAnsi" w:hAnsiTheme="minorHAnsi" w:cstheme="minorHAnsi"/>
          <w:rtl/>
          <w:lang w:val="en-US" w:bidi="ar-AE"/>
        </w:rPr>
        <w:t>،</w:t>
      </w:r>
      <w:r w:rsidR="00A70FA5" w:rsidRPr="00BD3E65">
        <w:rPr>
          <w:rFonts w:asciiTheme="minorHAnsi" w:hAnsiTheme="minorHAnsi" w:cstheme="minorHAnsi"/>
          <w:rtl/>
          <w:lang w:val="en-US" w:bidi="ar-AE"/>
        </w:rPr>
        <w:t xml:space="preserve"> يجب أن تتم بأسلوب سينو</w:t>
      </w:r>
      <w:r w:rsidR="00930A17" w:rsidRPr="00BD3E65">
        <w:rPr>
          <w:rFonts w:asciiTheme="minorHAnsi" w:hAnsiTheme="minorHAnsi" w:cstheme="minorHAnsi"/>
          <w:rtl/>
          <w:lang w:val="en-US" w:bidi="ar-AE"/>
        </w:rPr>
        <w:t>دوسيّ</w:t>
      </w:r>
      <w:r w:rsidR="00A70FA5" w:rsidRPr="00BD3E65">
        <w:rPr>
          <w:rFonts w:asciiTheme="minorHAnsi" w:hAnsiTheme="minorHAnsi" w:cstheme="minorHAnsi"/>
          <w:rtl/>
          <w:lang w:val="en-US" w:bidi="ar-AE"/>
        </w:rPr>
        <w:t xml:space="preserve"> أي أن تحدّد مسبقاً المسار ومساهمة جميع العاملين على مختلف المستويات.</w:t>
      </w:r>
    </w:p>
    <w:p w14:paraId="2BE07F33" w14:textId="4CD1CBF9" w:rsidR="00A70FA5"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A70FA5" w:rsidRPr="00BD3E65">
        <w:rPr>
          <w:rFonts w:asciiTheme="minorHAnsi" w:hAnsiTheme="minorHAnsi" w:cstheme="minorHAnsi"/>
          <w:rtl/>
          <w:lang w:val="en-US" w:bidi="ar-AE"/>
        </w:rPr>
        <w:t>من الضروري إيجاد نماذج جديدة للعمل الراعوي</w:t>
      </w:r>
      <w:r w:rsidR="002138E6" w:rsidRPr="00BD3E65">
        <w:rPr>
          <w:rFonts w:asciiTheme="minorHAnsi" w:hAnsiTheme="minorHAnsi" w:cstheme="minorHAnsi"/>
          <w:rtl/>
          <w:lang w:val="en-US" w:bidi="ar-AE"/>
        </w:rPr>
        <w:t xml:space="preserve">ّ من قبل </w:t>
      </w:r>
      <w:r w:rsidR="00A70FA5" w:rsidRPr="00BD3E65">
        <w:rPr>
          <w:rFonts w:asciiTheme="minorHAnsi" w:hAnsiTheme="minorHAnsi" w:cstheme="minorHAnsi"/>
          <w:rtl/>
          <w:lang w:val="en-US" w:bidi="ar-AE"/>
        </w:rPr>
        <w:t>الشعوب الأصليّة بحسب مفهوم السير معاً</w:t>
      </w:r>
      <w:r w:rsidR="002138E6" w:rsidRPr="00BD3E65">
        <w:rPr>
          <w:rFonts w:asciiTheme="minorHAnsi" w:hAnsiTheme="minorHAnsi" w:cstheme="minorHAnsi"/>
          <w:rtl/>
          <w:lang w:val="en-US" w:bidi="ar-AE"/>
        </w:rPr>
        <w:t>،</w:t>
      </w:r>
      <w:r w:rsidR="00A70FA5" w:rsidRPr="00BD3E65">
        <w:rPr>
          <w:rFonts w:asciiTheme="minorHAnsi" w:hAnsiTheme="minorHAnsi" w:cstheme="minorHAnsi"/>
          <w:rtl/>
          <w:lang w:val="en-US" w:bidi="ar-AE"/>
        </w:rPr>
        <w:t xml:space="preserve"> </w:t>
      </w:r>
      <w:r w:rsidR="002138E6" w:rsidRPr="00BD3E65">
        <w:rPr>
          <w:rFonts w:asciiTheme="minorHAnsi" w:hAnsiTheme="minorHAnsi" w:cstheme="minorHAnsi"/>
          <w:rtl/>
          <w:lang w:val="en-US" w:bidi="ar-AE"/>
        </w:rPr>
        <w:t xml:space="preserve">بحي لا يكون عملاً </w:t>
      </w:r>
      <w:r w:rsidR="00A70FA5" w:rsidRPr="00BD3E65">
        <w:rPr>
          <w:rFonts w:asciiTheme="minorHAnsi" w:hAnsiTheme="minorHAnsi" w:cstheme="minorHAnsi"/>
          <w:rtl/>
          <w:lang w:val="en-US" w:bidi="ar-AE"/>
        </w:rPr>
        <w:t xml:space="preserve">نحقّقه لهم أو نفعله من أجلهم. </w:t>
      </w:r>
      <w:r w:rsidR="002138E6" w:rsidRPr="00BD3E65">
        <w:rPr>
          <w:rFonts w:asciiTheme="minorHAnsi" w:hAnsiTheme="minorHAnsi" w:cstheme="minorHAnsi"/>
          <w:rtl/>
          <w:lang w:val="en-US" w:bidi="ar-AE"/>
        </w:rPr>
        <w:t>إنّ دورهم</w:t>
      </w:r>
      <w:r w:rsidR="00A70FA5" w:rsidRPr="00BD3E65">
        <w:rPr>
          <w:rFonts w:asciiTheme="minorHAnsi" w:hAnsiTheme="minorHAnsi" w:cstheme="minorHAnsi"/>
          <w:rtl/>
          <w:lang w:val="en-US" w:bidi="ar-AE"/>
        </w:rPr>
        <w:t xml:space="preserve"> في عمليات التقرير على كل المستويات </w:t>
      </w:r>
      <w:r w:rsidR="002138E6" w:rsidRPr="00BD3E65">
        <w:rPr>
          <w:rFonts w:asciiTheme="minorHAnsi" w:hAnsiTheme="minorHAnsi" w:cstheme="minorHAnsi"/>
          <w:rtl/>
          <w:lang w:val="en-US" w:bidi="ar-AE"/>
        </w:rPr>
        <w:t>يسهم</w:t>
      </w:r>
      <w:r w:rsidR="00A70FA5" w:rsidRPr="00BD3E65">
        <w:rPr>
          <w:rFonts w:asciiTheme="minorHAnsi" w:hAnsiTheme="minorHAnsi" w:cstheme="minorHAnsi"/>
          <w:rtl/>
          <w:lang w:val="en-US" w:bidi="ar-AE"/>
        </w:rPr>
        <w:t xml:space="preserve"> في بناء كنيسة أكثر حيويّة ورسوليّة.</w:t>
      </w:r>
    </w:p>
    <w:p w14:paraId="5E7C875D" w14:textId="195B20CF" w:rsidR="00A70FA5"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س</w:t>
      </w:r>
      <w:r w:rsidR="009A4801" w:rsidRPr="00BD3E65">
        <w:rPr>
          <w:rFonts w:asciiTheme="minorHAnsi" w:hAnsiTheme="minorHAnsi" w:cstheme="minorHAnsi"/>
          <w:rtl/>
          <w:lang w:val="en-US" w:bidi="ar-AE"/>
        </w:rPr>
        <w:t xml:space="preserve">) </w:t>
      </w:r>
      <w:r w:rsidR="002138E6" w:rsidRPr="00BD3E65">
        <w:rPr>
          <w:rFonts w:asciiTheme="minorHAnsi" w:hAnsiTheme="minorHAnsi" w:cstheme="minorHAnsi"/>
          <w:rtl/>
          <w:lang w:val="en-US" w:bidi="ar-AE"/>
        </w:rPr>
        <w:t xml:space="preserve">برزت من </w:t>
      </w:r>
      <w:r w:rsidR="00E06C0F" w:rsidRPr="00BD3E65">
        <w:rPr>
          <w:rFonts w:asciiTheme="minorHAnsi" w:hAnsiTheme="minorHAnsi" w:cstheme="minorHAnsi"/>
          <w:rtl/>
          <w:lang w:val="en-US" w:bidi="ar-AE"/>
        </w:rPr>
        <w:t>أعمال الجمعيّة المطالبة بمعرفة أفضل لتعاليم المجمع الفاتيكاني الثاني والتعليم اللاحق للمجمع وتعليم الكنيسة الاجتماعي</w:t>
      </w:r>
      <w:r w:rsidR="002138E6" w:rsidRPr="00BD3E65">
        <w:rPr>
          <w:rFonts w:asciiTheme="minorHAnsi" w:hAnsiTheme="minorHAnsi" w:cstheme="minorHAnsi"/>
          <w:rtl/>
          <w:lang w:val="en-US" w:bidi="ar-AE"/>
        </w:rPr>
        <w:t>ّ</w:t>
      </w:r>
      <w:r w:rsidR="00E06C0F" w:rsidRPr="00BD3E65">
        <w:rPr>
          <w:rFonts w:asciiTheme="minorHAnsi" w:hAnsiTheme="minorHAnsi" w:cstheme="minorHAnsi"/>
          <w:rtl/>
          <w:lang w:val="en-US" w:bidi="ar-AE"/>
        </w:rPr>
        <w:t>. نحن نحتاج إلى معرفة أفض</w:t>
      </w:r>
      <w:r w:rsidR="002B015B" w:rsidRPr="00BD3E65">
        <w:rPr>
          <w:rFonts w:asciiTheme="minorHAnsi" w:hAnsiTheme="minorHAnsi" w:cstheme="minorHAnsi"/>
          <w:rtl/>
          <w:lang w:val="en-US" w:bidi="ar-AE"/>
        </w:rPr>
        <w:t>ل لتقاليدنا المختلفة لكي نكون، ب</w:t>
      </w:r>
      <w:r w:rsidR="00E06C0F" w:rsidRPr="00BD3E65">
        <w:rPr>
          <w:rFonts w:asciiTheme="minorHAnsi" w:hAnsiTheme="minorHAnsi" w:cstheme="minorHAnsi"/>
          <w:rtl/>
          <w:lang w:val="en-US" w:bidi="ar-AE"/>
        </w:rPr>
        <w:t xml:space="preserve">شكل واضح، </w:t>
      </w:r>
      <w:r w:rsidR="002138E6" w:rsidRPr="00BD3E65">
        <w:rPr>
          <w:rFonts w:asciiTheme="minorHAnsi" w:hAnsiTheme="minorHAnsi" w:cstheme="minorHAnsi"/>
          <w:rtl/>
          <w:lang w:val="en-US" w:bidi="ar-AE"/>
        </w:rPr>
        <w:t>«</w:t>
      </w:r>
      <w:r w:rsidR="00E06C0F" w:rsidRPr="00BD3E65">
        <w:rPr>
          <w:rFonts w:asciiTheme="minorHAnsi" w:hAnsiTheme="minorHAnsi" w:cstheme="minorHAnsi"/>
          <w:rtl/>
          <w:lang w:val="en-US" w:bidi="ar-AE"/>
        </w:rPr>
        <w:t>كنيسة كنائس</w:t>
      </w:r>
      <w:r w:rsidR="002138E6" w:rsidRPr="00BD3E65">
        <w:rPr>
          <w:rFonts w:asciiTheme="minorHAnsi" w:hAnsiTheme="minorHAnsi" w:cstheme="minorHAnsi"/>
          <w:rtl/>
          <w:lang w:val="en-US" w:bidi="ar-AE"/>
        </w:rPr>
        <w:t>»</w:t>
      </w:r>
      <w:r w:rsidR="00E06C0F" w:rsidRPr="00BD3E65">
        <w:rPr>
          <w:rFonts w:asciiTheme="minorHAnsi" w:hAnsiTheme="minorHAnsi" w:cstheme="minorHAnsi"/>
          <w:rtl/>
          <w:lang w:val="en-US" w:bidi="ar-AE"/>
        </w:rPr>
        <w:t xml:space="preserve"> في شركة فعّالة من الخدمة والحوار.</w:t>
      </w:r>
    </w:p>
    <w:p w14:paraId="6A61F1B2" w14:textId="0584E209" w:rsidR="003A79AE"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ع</w:t>
      </w:r>
      <w:r w:rsidR="009A4801" w:rsidRPr="00BD3E65">
        <w:rPr>
          <w:rFonts w:asciiTheme="minorHAnsi" w:hAnsiTheme="minorHAnsi" w:cstheme="minorHAnsi"/>
          <w:rtl/>
          <w:lang w:val="en-US" w:bidi="ar-AE"/>
        </w:rPr>
        <w:t xml:space="preserve">) </w:t>
      </w:r>
      <w:r w:rsidR="00E06C0F" w:rsidRPr="00BD3E65">
        <w:rPr>
          <w:rFonts w:asciiTheme="minorHAnsi" w:hAnsiTheme="minorHAnsi" w:cstheme="minorHAnsi"/>
          <w:rtl/>
          <w:lang w:val="en-US" w:bidi="ar-AE"/>
        </w:rPr>
        <w:t>في عالم يتزايد فيه عدد المهاجرين واللاجئين يتقلّص التأهّب لاستقبالهم. وحيث</w:t>
      </w:r>
      <w:r w:rsidR="002B015B" w:rsidRPr="00BD3E65">
        <w:rPr>
          <w:rFonts w:asciiTheme="minorHAnsi" w:hAnsiTheme="minorHAnsi" w:cstheme="minorHAnsi"/>
          <w:rtl/>
          <w:lang w:val="en-US" w:bidi="ar-AE"/>
        </w:rPr>
        <w:t xml:space="preserve"> يُنظر إلى الغريب ب</w:t>
      </w:r>
      <w:r w:rsidR="003A79AE" w:rsidRPr="00BD3E65">
        <w:rPr>
          <w:rFonts w:asciiTheme="minorHAnsi" w:hAnsiTheme="minorHAnsi" w:cstheme="minorHAnsi"/>
          <w:rtl/>
          <w:lang w:val="en-US" w:bidi="ar-AE"/>
        </w:rPr>
        <w:t>شك</w:t>
      </w:r>
      <w:r w:rsidR="002138E6" w:rsidRPr="00BD3E65">
        <w:rPr>
          <w:rFonts w:asciiTheme="minorHAnsi" w:hAnsiTheme="minorHAnsi" w:cstheme="minorHAnsi"/>
          <w:rtl/>
          <w:lang w:val="en-US" w:bidi="ar-AE"/>
        </w:rPr>
        <w:t>ٍ</w:t>
      </w:r>
      <w:r w:rsidR="003A79AE" w:rsidRPr="00BD3E65">
        <w:rPr>
          <w:rFonts w:asciiTheme="minorHAnsi" w:hAnsiTheme="minorHAnsi" w:cstheme="minorHAnsi"/>
          <w:rtl/>
          <w:lang w:val="en-US" w:bidi="ar-AE"/>
        </w:rPr>
        <w:t xml:space="preserve"> متزايد </w:t>
      </w:r>
      <w:r w:rsidR="002138E6" w:rsidRPr="00BD3E65">
        <w:rPr>
          <w:rFonts w:asciiTheme="minorHAnsi" w:hAnsiTheme="minorHAnsi" w:cstheme="minorHAnsi"/>
          <w:rtl/>
          <w:lang w:val="en-US" w:bidi="ar-AE"/>
        </w:rPr>
        <w:t>ينبغي</w:t>
      </w:r>
      <w:r w:rsidR="003A79AE" w:rsidRPr="00BD3E65">
        <w:rPr>
          <w:rFonts w:asciiTheme="minorHAnsi" w:hAnsiTheme="minorHAnsi" w:cstheme="minorHAnsi"/>
          <w:rtl/>
          <w:lang w:val="en-US" w:bidi="ar-AE"/>
        </w:rPr>
        <w:t xml:space="preserve"> أن تلتزم الكنيسة بحزم في التربية على ثقافة الحوار واللقاء</w:t>
      </w:r>
      <w:r w:rsidR="002138E6" w:rsidRPr="00BD3E65">
        <w:rPr>
          <w:rFonts w:asciiTheme="minorHAnsi" w:hAnsiTheme="minorHAnsi" w:cstheme="minorHAnsi"/>
          <w:rtl/>
          <w:lang w:val="en-US" w:bidi="ar-AE"/>
        </w:rPr>
        <w:t>،</w:t>
      </w:r>
      <w:r w:rsidR="003A79AE" w:rsidRPr="00BD3E65">
        <w:rPr>
          <w:rFonts w:asciiTheme="minorHAnsi" w:hAnsiTheme="minorHAnsi" w:cstheme="minorHAnsi"/>
          <w:rtl/>
          <w:lang w:val="en-US" w:bidi="ar-AE"/>
        </w:rPr>
        <w:t xml:space="preserve"> فتحار</w:t>
      </w:r>
      <w:r w:rsidR="002B015B" w:rsidRPr="00BD3E65">
        <w:rPr>
          <w:rFonts w:asciiTheme="minorHAnsi" w:hAnsiTheme="minorHAnsi" w:cstheme="minorHAnsi"/>
          <w:rtl/>
          <w:lang w:val="en-US" w:bidi="ar-AE"/>
        </w:rPr>
        <w:t>ب العنصريّة وكراهيّة الغرباء، وب</w:t>
      </w:r>
      <w:r w:rsidR="003A79AE" w:rsidRPr="00BD3E65">
        <w:rPr>
          <w:rFonts w:asciiTheme="minorHAnsi" w:hAnsiTheme="minorHAnsi" w:cstheme="minorHAnsi"/>
          <w:rtl/>
          <w:lang w:val="en-US" w:bidi="ar-AE"/>
        </w:rPr>
        <w:t xml:space="preserve">شكل خاص، في التنشئة الراعويّة. </w:t>
      </w:r>
      <w:r w:rsidR="002138E6" w:rsidRPr="00BD3E65">
        <w:rPr>
          <w:rFonts w:asciiTheme="minorHAnsi" w:hAnsiTheme="minorHAnsi" w:cstheme="minorHAnsi"/>
          <w:rtl/>
          <w:lang w:val="en-US" w:bidi="ar-AE"/>
        </w:rPr>
        <w:t>لا بدّ</w:t>
      </w:r>
      <w:r w:rsidR="003A79AE" w:rsidRPr="00BD3E65">
        <w:rPr>
          <w:rFonts w:asciiTheme="minorHAnsi" w:hAnsiTheme="minorHAnsi" w:cstheme="minorHAnsi"/>
          <w:rtl/>
          <w:lang w:val="en-US" w:bidi="ar-AE"/>
        </w:rPr>
        <w:t xml:space="preserve"> أيضاً </w:t>
      </w:r>
      <w:r w:rsidR="002138E6" w:rsidRPr="00BD3E65">
        <w:rPr>
          <w:rFonts w:asciiTheme="minorHAnsi" w:hAnsiTheme="minorHAnsi" w:cstheme="minorHAnsi"/>
          <w:rtl/>
          <w:lang w:val="en-US" w:bidi="ar-AE"/>
        </w:rPr>
        <w:t xml:space="preserve">من </w:t>
      </w:r>
      <w:r w:rsidR="003A79AE" w:rsidRPr="00BD3E65">
        <w:rPr>
          <w:rFonts w:asciiTheme="minorHAnsi" w:hAnsiTheme="minorHAnsi" w:cstheme="minorHAnsi"/>
          <w:rtl/>
          <w:lang w:val="en-US" w:bidi="ar-AE"/>
        </w:rPr>
        <w:t>الانخراط في مشاريع لدمج المهاجرين</w:t>
      </w:r>
      <w:r w:rsidR="00D34C37" w:rsidRPr="00BD3E65">
        <w:rPr>
          <w:rFonts w:asciiTheme="minorHAnsi" w:hAnsiTheme="minorHAnsi" w:cstheme="minorHAnsi"/>
          <w:rtl/>
          <w:lang w:val="en-US" w:bidi="ar-AE"/>
        </w:rPr>
        <w:t xml:space="preserve"> في المجتمعات المضيفة</w:t>
      </w:r>
      <w:r w:rsidR="003A79AE" w:rsidRPr="00BD3E65">
        <w:rPr>
          <w:rFonts w:asciiTheme="minorHAnsi" w:hAnsiTheme="minorHAnsi" w:cstheme="minorHAnsi"/>
          <w:rtl/>
          <w:lang w:val="en-US" w:bidi="ar-AE"/>
        </w:rPr>
        <w:t>.</w:t>
      </w:r>
    </w:p>
    <w:p w14:paraId="786BA1BD" w14:textId="10A33CF0"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ف</w:t>
      </w:r>
      <w:r w:rsidR="009A4801" w:rsidRPr="00BD3E65">
        <w:rPr>
          <w:rFonts w:asciiTheme="minorHAnsi" w:hAnsiTheme="minorHAnsi" w:cstheme="minorHAnsi"/>
          <w:rtl/>
          <w:lang w:val="en-US" w:bidi="ar-AE"/>
        </w:rPr>
        <w:t xml:space="preserve">) </w:t>
      </w:r>
      <w:r w:rsidR="003A79AE" w:rsidRPr="00BD3E65">
        <w:rPr>
          <w:rFonts w:asciiTheme="minorHAnsi" w:hAnsiTheme="minorHAnsi" w:cstheme="minorHAnsi"/>
          <w:rtl/>
          <w:lang w:val="en-US" w:bidi="ar-AE"/>
        </w:rPr>
        <w:t xml:space="preserve">نوصي بالتزام متجدّد في الحوار والتمييز في مجال العدالة العرقيّة. </w:t>
      </w:r>
      <w:r w:rsidR="00D34C37" w:rsidRPr="00BD3E65">
        <w:rPr>
          <w:rFonts w:asciiTheme="minorHAnsi" w:hAnsiTheme="minorHAnsi" w:cstheme="minorHAnsi"/>
          <w:rtl/>
          <w:lang w:val="en-US" w:bidi="ar-AE"/>
        </w:rPr>
        <w:t>ف</w:t>
      </w:r>
      <w:r w:rsidR="003A79AE" w:rsidRPr="00BD3E65">
        <w:rPr>
          <w:rFonts w:asciiTheme="minorHAnsi" w:hAnsiTheme="minorHAnsi" w:cstheme="minorHAnsi"/>
          <w:rtl/>
          <w:lang w:val="en-US" w:bidi="ar-AE"/>
        </w:rPr>
        <w:t xml:space="preserve">يجب كشف الأنظمة التي تُبقي </w:t>
      </w:r>
      <w:r w:rsidR="00D34C37" w:rsidRPr="00BD3E65">
        <w:rPr>
          <w:rFonts w:asciiTheme="minorHAnsi" w:hAnsiTheme="minorHAnsi" w:cstheme="minorHAnsi"/>
          <w:rtl/>
          <w:lang w:val="en-US" w:bidi="ar-AE"/>
        </w:rPr>
        <w:t>التمييز</w:t>
      </w:r>
      <w:r w:rsidR="003A79AE" w:rsidRPr="00BD3E65">
        <w:rPr>
          <w:rFonts w:asciiTheme="minorHAnsi" w:hAnsiTheme="minorHAnsi" w:cstheme="minorHAnsi"/>
          <w:rtl/>
          <w:lang w:val="en-US" w:bidi="ar-AE"/>
        </w:rPr>
        <w:t xml:space="preserve"> العرقيّ داخل الكنيسة ومحارب</w:t>
      </w:r>
      <w:r w:rsidR="00D34C37" w:rsidRPr="00BD3E65">
        <w:rPr>
          <w:rFonts w:asciiTheme="minorHAnsi" w:hAnsiTheme="minorHAnsi" w:cstheme="minorHAnsi"/>
          <w:rtl/>
          <w:lang w:val="en-US" w:bidi="ar-AE"/>
        </w:rPr>
        <w:t>تها.</w:t>
      </w:r>
      <w:r w:rsidR="003A79AE" w:rsidRPr="00BD3E65">
        <w:rPr>
          <w:rFonts w:asciiTheme="minorHAnsi" w:hAnsiTheme="minorHAnsi" w:cstheme="minorHAnsi"/>
          <w:rtl/>
          <w:lang w:val="en-US" w:bidi="ar-AE"/>
        </w:rPr>
        <w:t xml:space="preserve"> فلنخلق مسارات شفاء ومصالحة لكي نقتلع</w:t>
      </w:r>
      <w:r w:rsidR="00D34C37" w:rsidRPr="00BD3E65">
        <w:rPr>
          <w:rFonts w:asciiTheme="minorHAnsi" w:hAnsiTheme="minorHAnsi" w:cstheme="minorHAnsi"/>
          <w:rtl/>
          <w:lang w:val="en-US" w:bidi="ar-AE"/>
        </w:rPr>
        <w:t xml:space="preserve"> </w:t>
      </w:r>
      <w:r w:rsidR="003A79AE" w:rsidRPr="00BD3E65">
        <w:rPr>
          <w:rFonts w:asciiTheme="minorHAnsi" w:hAnsiTheme="minorHAnsi" w:cstheme="minorHAnsi"/>
          <w:rtl/>
          <w:lang w:val="en-US" w:bidi="ar-AE"/>
        </w:rPr>
        <w:t>خطيئة التمييز العنصري</w:t>
      </w:r>
      <w:r w:rsidR="00D34C37" w:rsidRPr="00BD3E65">
        <w:rPr>
          <w:rFonts w:asciiTheme="minorHAnsi" w:hAnsiTheme="minorHAnsi" w:cstheme="minorHAnsi"/>
          <w:rtl/>
          <w:lang w:val="en-US" w:bidi="ar-AE"/>
        </w:rPr>
        <w:t xml:space="preserve">، من جذورها، </w:t>
      </w:r>
      <w:r w:rsidR="003A79AE" w:rsidRPr="00BD3E65">
        <w:rPr>
          <w:rFonts w:asciiTheme="minorHAnsi" w:hAnsiTheme="minorHAnsi" w:cstheme="minorHAnsi"/>
          <w:rtl/>
          <w:lang w:val="en-US" w:bidi="ar-AE"/>
        </w:rPr>
        <w:t>بمساعدة الذين يتلقّون عواقبه.</w:t>
      </w:r>
    </w:p>
    <w:p w14:paraId="3A739D36" w14:textId="709C695A" w:rsidR="00D43CEB" w:rsidRPr="00BD3E65" w:rsidRDefault="00F1172D" w:rsidP="00001C56">
      <w:pPr>
        <w:pStyle w:val="Heading2"/>
        <w:rPr>
          <w:rtl/>
        </w:rPr>
      </w:pPr>
      <w:bookmarkStart w:id="22" w:name="_Toc153483093"/>
      <w:r w:rsidRPr="00BD3E65">
        <w:rPr>
          <w:rtl/>
        </w:rPr>
        <w:t xml:space="preserve">6. </w:t>
      </w:r>
      <w:r w:rsidR="00937DBD" w:rsidRPr="00BD3E65">
        <w:rPr>
          <w:rtl/>
        </w:rPr>
        <w:t>تقاليد الكنائس الشرقيّة والكنيسة اللاتينيّة</w:t>
      </w:r>
      <w:bookmarkEnd w:id="22"/>
    </w:p>
    <w:p w14:paraId="675A2F57" w14:textId="163D8A7A" w:rsidR="00342150" w:rsidRPr="00BD3E65" w:rsidRDefault="00E027C8" w:rsidP="006E60AA">
      <w:pPr>
        <w:pStyle w:val="Heading3"/>
        <w:rPr>
          <w:rFonts w:asciiTheme="minorHAnsi" w:hAnsiTheme="minorHAnsi" w:cstheme="minorHAnsi"/>
          <w:rtl/>
        </w:rPr>
      </w:pPr>
      <w:bookmarkStart w:id="23" w:name="_Toc153483094"/>
      <w:r w:rsidRPr="00BD3E65">
        <w:rPr>
          <w:rFonts w:asciiTheme="minorHAnsi" w:hAnsiTheme="minorHAnsi" w:cstheme="minorHAnsi"/>
          <w:rtl/>
        </w:rPr>
        <w:t>مسائل متفق عليها</w:t>
      </w:r>
      <w:bookmarkEnd w:id="23"/>
      <w:r w:rsidR="00342150" w:rsidRPr="00BD3E65">
        <w:rPr>
          <w:rFonts w:asciiTheme="minorHAnsi" w:hAnsiTheme="minorHAnsi" w:cstheme="minorHAnsi"/>
          <w:rtl/>
        </w:rPr>
        <w:t xml:space="preserve"> </w:t>
      </w:r>
    </w:p>
    <w:p w14:paraId="0EB607CE" w14:textId="16D58C38" w:rsidR="00937DBD" w:rsidRPr="00BD3E65" w:rsidRDefault="00937DB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982DE4" w:rsidRPr="00BD3E65">
        <w:rPr>
          <w:rFonts w:asciiTheme="minorHAnsi" w:hAnsiTheme="minorHAnsi" w:cstheme="minorHAnsi"/>
          <w:rtl/>
          <w:lang w:val="en-US" w:bidi="ar-AE"/>
        </w:rPr>
        <w:t xml:space="preserve">من بين الكنائس الشرقيّة تلك التي هي في شركة تامّة مع خليفة بطرس وهي تتمتّع بخصوصيّة ليتورجيّة، </w:t>
      </w:r>
      <w:r w:rsidR="00D34C37" w:rsidRPr="00BD3E65">
        <w:rPr>
          <w:rFonts w:asciiTheme="minorHAnsi" w:hAnsiTheme="minorHAnsi" w:cstheme="minorHAnsi"/>
          <w:rtl/>
          <w:lang w:val="en-US" w:bidi="ar-AE"/>
        </w:rPr>
        <w:t>و</w:t>
      </w:r>
      <w:r w:rsidR="00982DE4" w:rsidRPr="00BD3E65">
        <w:rPr>
          <w:rFonts w:asciiTheme="minorHAnsi" w:hAnsiTheme="minorHAnsi" w:cstheme="minorHAnsi"/>
          <w:rtl/>
          <w:lang w:val="en-US" w:bidi="ar-AE"/>
        </w:rPr>
        <w:t xml:space="preserve">لاهوتيّة، </w:t>
      </w:r>
      <w:r w:rsidR="00D34C37" w:rsidRPr="00BD3E65">
        <w:rPr>
          <w:rFonts w:asciiTheme="minorHAnsi" w:hAnsiTheme="minorHAnsi" w:cstheme="minorHAnsi"/>
          <w:rtl/>
          <w:lang w:val="en-US" w:bidi="ar-AE"/>
        </w:rPr>
        <w:t>و</w:t>
      </w:r>
      <w:r w:rsidR="00982DE4" w:rsidRPr="00BD3E65">
        <w:rPr>
          <w:rFonts w:asciiTheme="minorHAnsi" w:hAnsiTheme="minorHAnsi" w:cstheme="minorHAnsi"/>
          <w:rtl/>
          <w:lang w:val="en-US" w:bidi="ar-AE"/>
        </w:rPr>
        <w:t xml:space="preserve">كنسيّة وقانونيّة تُغني بشكل كبير الكنيسة جمعاء. من خلال اختبارها للوحدة في </w:t>
      </w:r>
      <w:r w:rsidR="00D34C37" w:rsidRPr="00BD3E65">
        <w:rPr>
          <w:rFonts w:asciiTheme="minorHAnsi" w:hAnsiTheme="minorHAnsi" w:cstheme="minorHAnsi"/>
          <w:rtl/>
          <w:lang w:val="en-US" w:bidi="ar-AE"/>
        </w:rPr>
        <w:t>التنوّع</w:t>
      </w:r>
      <w:r w:rsidR="00A012B3" w:rsidRPr="00BD3E65">
        <w:rPr>
          <w:rFonts w:asciiTheme="minorHAnsi" w:hAnsiTheme="minorHAnsi" w:cstheme="minorHAnsi"/>
          <w:rtl/>
          <w:lang w:val="en-US" w:bidi="ar-AE"/>
        </w:rPr>
        <w:t xml:space="preserve"> تستطيع أن تقدّم مساهمة قيّمة في</w:t>
      </w:r>
      <w:r w:rsidR="00982DE4" w:rsidRPr="00BD3E65">
        <w:rPr>
          <w:rFonts w:asciiTheme="minorHAnsi" w:hAnsiTheme="minorHAnsi" w:cstheme="minorHAnsi"/>
          <w:rtl/>
          <w:lang w:val="en-US" w:bidi="ar-AE"/>
        </w:rPr>
        <w:t xml:space="preserve"> فهم وممارسة السينودوسيّة. </w:t>
      </w:r>
    </w:p>
    <w:p w14:paraId="785614B1" w14:textId="29FD6145" w:rsidR="00982DE4" w:rsidRPr="00BD3E65" w:rsidRDefault="00982DE4"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D34C37"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 xml:space="preserve">مستوى الاستقلاليّة </w:t>
      </w:r>
      <w:r w:rsidR="00D34C37" w:rsidRPr="00BD3E65">
        <w:rPr>
          <w:rFonts w:asciiTheme="minorHAnsi" w:hAnsiTheme="minorHAnsi" w:cstheme="minorHAnsi"/>
          <w:rtl/>
          <w:lang w:val="en-US" w:bidi="ar-AE"/>
        </w:rPr>
        <w:t>المضمون</w:t>
      </w:r>
      <w:r w:rsidRPr="00BD3E65">
        <w:rPr>
          <w:rFonts w:asciiTheme="minorHAnsi" w:hAnsiTheme="minorHAnsi" w:cstheme="minorHAnsi"/>
          <w:rtl/>
          <w:lang w:val="en-US" w:bidi="ar-AE"/>
        </w:rPr>
        <w:t xml:space="preserve"> لهذه الكنائس </w:t>
      </w:r>
      <w:r w:rsidR="00D34C37" w:rsidRPr="00BD3E65">
        <w:rPr>
          <w:rFonts w:asciiTheme="minorHAnsi" w:hAnsiTheme="minorHAnsi" w:cstheme="minorHAnsi"/>
          <w:rtl/>
          <w:lang w:val="en-US" w:bidi="ar-AE"/>
        </w:rPr>
        <w:t xml:space="preserve">قد </w:t>
      </w:r>
      <w:r w:rsidRPr="00BD3E65">
        <w:rPr>
          <w:rFonts w:asciiTheme="minorHAnsi" w:hAnsiTheme="minorHAnsi" w:cstheme="minorHAnsi"/>
          <w:rtl/>
          <w:lang w:val="en-US" w:bidi="ar-AE"/>
        </w:rPr>
        <w:t>مرّ بمراحل مختلفة عبر التاريخ</w:t>
      </w:r>
      <w:r w:rsidR="00D34C3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وسجّل أيضاً مواقف كالل</w:t>
      </w:r>
      <w:r w:rsidR="00A012B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يتنة </w:t>
      </w:r>
      <w:r w:rsidR="00D34C37" w:rsidRPr="00BD3E65">
        <w:rPr>
          <w:rFonts w:asciiTheme="minorHAnsi" w:hAnsiTheme="minorHAnsi" w:cstheme="minorHAnsi"/>
          <w:rtl/>
          <w:lang w:val="en-US" w:bidi="ar-AE"/>
        </w:rPr>
        <w:t>التي</w:t>
      </w:r>
      <w:r w:rsidRPr="00BD3E65">
        <w:rPr>
          <w:rFonts w:asciiTheme="minorHAnsi" w:hAnsiTheme="minorHAnsi" w:cstheme="minorHAnsi"/>
          <w:rtl/>
          <w:lang w:val="en-US" w:bidi="ar-AE"/>
        </w:rPr>
        <w:t xml:space="preserve"> تمّ تخطّيه</w:t>
      </w:r>
      <w:r w:rsidR="00D34C37"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اليوم. في السنوات العشر الأخيرة، </w:t>
      </w:r>
      <w:r w:rsidR="00D34C37" w:rsidRPr="00BD3E65">
        <w:rPr>
          <w:rFonts w:asciiTheme="minorHAnsi" w:hAnsiTheme="minorHAnsi" w:cstheme="minorHAnsi"/>
          <w:rtl/>
          <w:lang w:val="en-US" w:bidi="ar-AE"/>
        </w:rPr>
        <w:t xml:space="preserve">عرفت </w:t>
      </w:r>
      <w:r w:rsidRPr="00BD3E65">
        <w:rPr>
          <w:rFonts w:asciiTheme="minorHAnsi" w:hAnsiTheme="minorHAnsi" w:cstheme="minorHAnsi"/>
          <w:rtl/>
          <w:lang w:val="en-US" w:bidi="ar-AE"/>
        </w:rPr>
        <w:t>مسيرة الاعتراف بخصوصيّة هذه الكنائس وتمايزها واستقلاليتها تطوّراً ملموساً.</w:t>
      </w:r>
    </w:p>
    <w:p w14:paraId="6F0159C1" w14:textId="67087EB5" w:rsidR="00D43CEB" w:rsidRPr="00BD3E65" w:rsidRDefault="009E388F"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D34C37" w:rsidRPr="00BD3E65">
        <w:rPr>
          <w:rFonts w:asciiTheme="minorHAnsi" w:hAnsiTheme="minorHAnsi" w:cstheme="minorHAnsi"/>
          <w:rtl/>
          <w:lang w:val="en-US" w:bidi="ar-AE"/>
        </w:rPr>
        <w:t xml:space="preserve">تثير </w:t>
      </w:r>
      <w:r w:rsidRPr="00BD3E65">
        <w:rPr>
          <w:rFonts w:asciiTheme="minorHAnsi" w:hAnsiTheme="minorHAnsi" w:cstheme="minorHAnsi"/>
          <w:rtl/>
          <w:lang w:val="en-US" w:bidi="ar-AE"/>
        </w:rPr>
        <w:t xml:space="preserve">الهجرة المستمرّة لمؤمنين من الشرق الكاثوليكي إلى بلدان ذات أكثريّة لاتينيّة أسئلة راعويّة مهمّة. إذا استمر هذا التوافد أو ازداد قد يصبح عدد المؤمنين من الكنائس الكاثوليكية الشرقيّة أكثر من عدد المقيمين في </w:t>
      </w:r>
      <w:r w:rsidR="00D34C37" w:rsidRPr="00BD3E65">
        <w:rPr>
          <w:rFonts w:asciiTheme="minorHAnsi" w:hAnsiTheme="minorHAnsi" w:cstheme="minorHAnsi"/>
          <w:rtl/>
          <w:lang w:val="en-US" w:bidi="ar-AE"/>
        </w:rPr>
        <w:t>الرقع</w:t>
      </w:r>
      <w:r w:rsidRPr="00BD3E65">
        <w:rPr>
          <w:rFonts w:asciiTheme="minorHAnsi" w:hAnsiTheme="minorHAnsi" w:cstheme="minorHAnsi"/>
          <w:rtl/>
          <w:lang w:val="en-US" w:bidi="ar-AE"/>
        </w:rPr>
        <w:t xml:space="preserve"> </w:t>
      </w:r>
      <w:r w:rsidR="00D34C37" w:rsidRPr="00BD3E65">
        <w:rPr>
          <w:rFonts w:asciiTheme="minorHAnsi" w:hAnsiTheme="minorHAnsi" w:cstheme="minorHAnsi"/>
          <w:rtl/>
          <w:lang w:val="en-US" w:bidi="ar-AE"/>
        </w:rPr>
        <w:t xml:space="preserve">البطاركيّة </w:t>
      </w:r>
      <w:r w:rsidRPr="00BD3E65">
        <w:rPr>
          <w:rFonts w:asciiTheme="minorHAnsi" w:hAnsiTheme="minorHAnsi" w:cstheme="minorHAnsi"/>
          <w:rtl/>
          <w:lang w:val="en-US" w:bidi="ar-AE"/>
        </w:rPr>
        <w:t xml:space="preserve">القانونيّة. </w:t>
      </w:r>
      <w:r w:rsidR="00D34C37" w:rsidRPr="00BD3E65">
        <w:rPr>
          <w:rFonts w:asciiTheme="minorHAnsi" w:hAnsiTheme="minorHAnsi" w:cstheme="minorHAnsi"/>
          <w:rtl/>
          <w:lang w:val="en-US" w:bidi="ar-AE"/>
        </w:rPr>
        <w:t xml:space="preserve">وقد لا يكفي </w:t>
      </w:r>
      <w:r w:rsidRPr="00BD3E65">
        <w:rPr>
          <w:rFonts w:asciiTheme="minorHAnsi" w:hAnsiTheme="minorHAnsi" w:cstheme="minorHAnsi"/>
          <w:rtl/>
          <w:lang w:val="en-US" w:bidi="ar-AE"/>
        </w:rPr>
        <w:t>تكوين سلطات شرقية في بلدان المهجر لحل</w:t>
      </w:r>
      <w:r w:rsidR="00D34C3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المشكلة وذلك لأسباب عديدة. </w:t>
      </w:r>
      <w:r w:rsidR="00D34C37" w:rsidRPr="00BD3E65">
        <w:rPr>
          <w:rFonts w:asciiTheme="minorHAnsi" w:hAnsiTheme="minorHAnsi" w:cstheme="minorHAnsi"/>
          <w:rtl/>
          <w:lang w:val="en-US" w:bidi="ar-AE"/>
        </w:rPr>
        <w:t>لذلك</w:t>
      </w:r>
      <w:r w:rsidRPr="00BD3E65">
        <w:rPr>
          <w:rFonts w:asciiTheme="minorHAnsi" w:hAnsiTheme="minorHAnsi" w:cstheme="minorHAnsi"/>
          <w:rtl/>
          <w:lang w:val="en-US" w:bidi="ar-AE"/>
        </w:rPr>
        <w:t xml:space="preserve"> يجب على الكنائس اللاتينيّة، وباسم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r w:rsidR="00005E17" w:rsidRPr="00BD3E65">
        <w:rPr>
          <w:rFonts w:asciiTheme="minorHAnsi" w:hAnsiTheme="minorHAnsi" w:cstheme="minorHAnsi"/>
          <w:rtl/>
          <w:lang w:val="en-US" w:bidi="ar-AE"/>
        </w:rPr>
        <w:t xml:space="preserve">، أن تساعد المؤمنين المشرقيين المهاجرين </w:t>
      </w:r>
      <w:r w:rsidR="00D34C37" w:rsidRPr="00BD3E65">
        <w:rPr>
          <w:rFonts w:asciiTheme="minorHAnsi" w:hAnsiTheme="minorHAnsi" w:cstheme="minorHAnsi"/>
          <w:rtl/>
          <w:lang w:val="en-US" w:bidi="ar-AE"/>
        </w:rPr>
        <w:t>في الحفاظ</w:t>
      </w:r>
      <w:r w:rsidR="00005E17" w:rsidRPr="00BD3E65">
        <w:rPr>
          <w:rFonts w:asciiTheme="minorHAnsi" w:hAnsiTheme="minorHAnsi" w:cstheme="minorHAnsi"/>
          <w:rtl/>
          <w:lang w:val="en-US" w:bidi="ar-AE"/>
        </w:rPr>
        <w:t xml:space="preserve"> على هويّتهم </w:t>
      </w:r>
      <w:r w:rsidR="00D34C37" w:rsidRPr="00BD3E65">
        <w:rPr>
          <w:rFonts w:asciiTheme="minorHAnsi" w:hAnsiTheme="minorHAnsi" w:cstheme="minorHAnsi"/>
          <w:rtl/>
          <w:lang w:val="en-US" w:bidi="ar-AE"/>
        </w:rPr>
        <w:t>واستثمار</w:t>
      </w:r>
      <w:r w:rsidR="0028227A" w:rsidRPr="00BD3E65">
        <w:rPr>
          <w:rFonts w:asciiTheme="minorHAnsi" w:hAnsiTheme="minorHAnsi" w:cstheme="minorHAnsi"/>
          <w:rtl/>
          <w:lang w:val="en-US" w:bidi="ar-AE"/>
        </w:rPr>
        <w:t xml:space="preserve"> </w:t>
      </w:r>
      <w:r w:rsidR="00005E17" w:rsidRPr="00BD3E65">
        <w:rPr>
          <w:rFonts w:asciiTheme="minorHAnsi" w:hAnsiTheme="minorHAnsi" w:cstheme="minorHAnsi"/>
          <w:rtl/>
          <w:lang w:val="en-US" w:bidi="ar-AE"/>
        </w:rPr>
        <w:t>إرثهم الثقافي الخاص من دون التعرّض لعمليات استيعاب</w:t>
      </w:r>
      <w:r w:rsidR="00D34C37" w:rsidRPr="00BD3E65">
        <w:rPr>
          <w:rFonts w:asciiTheme="minorHAnsi" w:hAnsiTheme="minorHAnsi" w:cstheme="minorHAnsi"/>
          <w:rtl/>
          <w:lang w:val="en-US" w:bidi="ar-AE"/>
        </w:rPr>
        <w:t xml:space="preserve"> من قبل الكنائس المضيفة</w:t>
      </w:r>
      <w:r w:rsidR="00005E17" w:rsidRPr="00BD3E65">
        <w:rPr>
          <w:rFonts w:asciiTheme="minorHAnsi" w:hAnsiTheme="minorHAnsi" w:cstheme="minorHAnsi"/>
          <w:rtl/>
          <w:lang w:val="en-US" w:bidi="ar-AE"/>
        </w:rPr>
        <w:t>.</w:t>
      </w:r>
    </w:p>
    <w:p w14:paraId="646D26B7" w14:textId="0062F298" w:rsidR="00005E17" w:rsidRPr="00BD3E65" w:rsidRDefault="00005E17" w:rsidP="006E60AA">
      <w:pPr>
        <w:pStyle w:val="Heading3"/>
        <w:rPr>
          <w:rFonts w:asciiTheme="minorHAnsi" w:hAnsiTheme="minorHAnsi" w:cstheme="minorHAnsi"/>
          <w:rtl/>
          <w:lang w:val="en-US"/>
        </w:rPr>
      </w:pPr>
      <w:bookmarkStart w:id="24" w:name="_Toc153483095"/>
      <w:r w:rsidRPr="00BD3E65">
        <w:rPr>
          <w:rFonts w:asciiTheme="minorHAnsi" w:hAnsiTheme="minorHAnsi" w:cstheme="minorHAnsi"/>
          <w:rtl/>
          <w:lang w:val="en-US"/>
        </w:rPr>
        <w:t>مسائل مطروحة للنقاش</w:t>
      </w:r>
      <w:bookmarkEnd w:id="24"/>
    </w:p>
    <w:p w14:paraId="4A731777" w14:textId="0B63D67F" w:rsidR="00005E17"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د</w:t>
      </w:r>
      <w:r w:rsidR="009A4801" w:rsidRPr="00BD3E65">
        <w:rPr>
          <w:rFonts w:asciiTheme="minorHAnsi" w:hAnsiTheme="minorHAnsi" w:cstheme="minorHAnsi"/>
          <w:rtl/>
          <w:lang w:val="en-US" w:bidi="ar-AE"/>
        </w:rPr>
        <w:t xml:space="preserve">) </w:t>
      </w:r>
      <w:r w:rsidR="00272A40" w:rsidRPr="00BD3E65">
        <w:rPr>
          <w:rFonts w:asciiTheme="minorHAnsi" w:hAnsiTheme="minorHAnsi" w:cstheme="minorHAnsi"/>
          <w:rtl/>
          <w:lang w:val="en-US" w:bidi="ar-AE"/>
        </w:rPr>
        <w:t>سي</w:t>
      </w:r>
      <w:r w:rsidR="00F504FC" w:rsidRPr="00BD3E65">
        <w:rPr>
          <w:rFonts w:asciiTheme="minorHAnsi" w:hAnsiTheme="minorHAnsi" w:cstheme="minorHAnsi"/>
          <w:rtl/>
          <w:lang w:val="en-US" w:bidi="ar-AE"/>
        </w:rPr>
        <w:t>تم لاحقاً درس المساهمة التي يمكن للكنائس الشرقيّة الكاثوليكيّة أن تقدّمها من أجل فهم وتطبيق السينو</w:t>
      </w:r>
      <w:r w:rsidR="00930A17" w:rsidRPr="00BD3E65">
        <w:rPr>
          <w:rFonts w:asciiTheme="minorHAnsi" w:hAnsiTheme="minorHAnsi" w:cstheme="minorHAnsi"/>
          <w:rtl/>
          <w:lang w:val="en-US" w:bidi="ar-AE"/>
        </w:rPr>
        <w:t>دوسيّ</w:t>
      </w:r>
      <w:r w:rsidR="00F504FC" w:rsidRPr="00BD3E65">
        <w:rPr>
          <w:rFonts w:asciiTheme="minorHAnsi" w:hAnsiTheme="minorHAnsi" w:cstheme="minorHAnsi"/>
          <w:rtl/>
          <w:lang w:val="en-US" w:bidi="ar-AE"/>
        </w:rPr>
        <w:t>ة.</w:t>
      </w:r>
    </w:p>
    <w:p w14:paraId="3C581A08" w14:textId="7ADFB870" w:rsidR="00F504FC"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D34C37" w:rsidRPr="00BD3E65">
        <w:rPr>
          <w:rFonts w:asciiTheme="minorHAnsi" w:hAnsiTheme="minorHAnsi" w:cstheme="minorHAnsi"/>
          <w:rtl/>
          <w:lang w:val="en-US" w:bidi="ar-AE"/>
        </w:rPr>
        <w:t>هنالك</w:t>
      </w:r>
      <w:r w:rsidR="00F504FC" w:rsidRPr="00BD3E65">
        <w:rPr>
          <w:rFonts w:asciiTheme="minorHAnsi" w:hAnsiTheme="minorHAnsi" w:cstheme="minorHAnsi"/>
          <w:rtl/>
          <w:lang w:val="en-US" w:bidi="ar-AE"/>
        </w:rPr>
        <w:t xml:space="preserve"> بعض </w:t>
      </w:r>
      <w:r w:rsidR="00D34C37" w:rsidRPr="00BD3E65">
        <w:rPr>
          <w:rFonts w:asciiTheme="minorHAnsi" w:hAnsiTheme="minorHAnsi" w:cstheme="minorHAnsi"/>
          <w:rtl/>
          <w:lang w:val="en-US" w:bidi="ar-AE"/>
        </w:rPr>
        <w:t>الأمور المطلوبة</w:t>
      </w:r>
      <w:r w:rsidR="00F504FC" w:rsidRPr="00BD3E65">
        <w:rPr>
          <w:rFonts w:asciiTheme="minorHAnsi" w:hAnsiTheme="minorHAnsi" w:cstheme="minorHAnsi"/>
          <w:rtl/>
          <w:lang w:val="en-US" w:bidi="ar-AE"/>
        </w:rPr>
        <w:t xml:space="preserve"> بشأن تثبيت البابا للأساقفة المنتخبين من سينودوس الكنائس ذات الحق</w:t>
      </w:r>
      <w:r w:rsidR="00D34C37" w:rsidRPr="00BD3E65">
        <w:rPr>
          <w:rFonts w:asciiTheme="minorHAnsi" w:hAnsiTheme="minorHAnsi" w:cstheme="minorHAnsi"/>
          <w:rtl/>
          <w:lang w:val="en-US" w:bidi="ar-AE"/>
        </w:rPr>
        <w:t>ّ</w:t>
      </w:r>
      <w:r w:rsidR="00F504FC" w:rsidRPr="00BD3E65">
        <w:rPr>
          <w:rFonts w:asciiTheme="minorHAnsi" w:hAnsiTheme="minorHAnsi" w:cstheme="minorHAnsi"/>
          <w:rtl/>
          <w:lang w:val="en-US" w:bidi="ar-AE"/>
        </w:rPr>
        <w:t xml:space="preserve"> ال</w:t>
      </w:r>
      <w:r w:rsidR="00A012B3" w:rsidRPr="00BD3E65">
        <w:rPr>
          <w:rFonts w:asciiTheme="minorHAnsi" w:hAnsiTheme="minorHAnsi" w:cstheme="minorHAnsi"/>
          <w:rtl/>
          <w:lang w:val="en-US" w:bidi="ar-AE"/>
        </w:rPr>
        <w:t xml:space="preserve">خاص </w:t>
      </w:r>
      <w:r w:rsidR="00D34C37" w:rsidRPr="00BD3E65">
        <w:rPr>
          <w:rFonts w:asciiTheme="minorHAnsi" w:hAnsiTheme="minorHAnsi" w:cstheme="minorHAnsi"/>
          <w:rtl/>
          <w:lang w:val="en-US" w:bidi="ar-AE"/>
        </w:rPr>
        <w:t>المنتخبين على أبرشيات تقع</w:t>
      </w:r>
      <w:r w:rsidR="00A012B3" w:rsidRPr="00BD3E65">
        <w:rPr>
          <w:rFonts w:asciiTheme="minorHAnsi" w:hAnsiTheme="minorHAnsi" w:cstheme="minorHAnsi"/>
          <w:rtl/>
          <w:lang w:val="en-US" w:bidi="ar-AE"/>
        </w:rPr>
        <w:t xml:space="preserve"> ضمن النطاق البطريرك</w:t>
      </w:r>
      <w:r w:rsidR="00F504FC" w:rsidRPr="00BD3E65">
        <w:rPr>
          <w:rFonts w:asciiTheme="minorHAnsi" w:hAnsiTheme="minorHAnsi" w:cstheme="minorHAnsi"/>
          <w:rtl/>
          <w:lang w:val="en-US" w:bidi="ar-AE"/>
        </w:rPr>
        <w:t>ي</w:t>
      </w:r>
      <w:r w:rsidR="00D34C37" w:rsidRPr="00BD3E65">
        <w:rPr>
          <w:rFonts w:asciiTheme="minorHAnsi" w:hAnsiTheme="minorHAnsi" w:cstheme="minorHAnsi"/>
          <w:rtl/>
          <w:lang w:val="en-US" w:bidi="ar-AE"/>
        </w:rPr>
        <w:t>ّ</w:t>
      </w:r>
      <w:r w:rsidR="00F504FC" w:rsidRPr="00BD3E65">
        <w:rPr>
          <w:rFonts w:asciiTheme="minorHAnsi" w:hAnsiTheme="minorHAnsi" w:cstheme="minorHAnsi"/>
          <w:rtl/>
          <w:lang w:val="en-US" w:bidi="ar-AE"/>
        </w:rPr>
        <w:t xml:space="preserve"> وتعيينه للأساقفة </w:t>
      </w:r>
      <w:r w:rsidR="00D34C37" w:rsidRPr="00BD3E65">
        <w:rPr>
          <w:rFonts w:asciiTheme="minorHAnsi" w:hAnsiTheme="minorHAnsi" w:cstheme="minorHAnsi"/>
          <w:rtl/>
          <w:lang w:val="en-US" w:bidi="ar-AE"/>
        </w:rPr>
        <w:t xml:space="preserve">التي تقع أبرشيّاتهم </w:t>
      </w:r>
      <w:r w:rsidR="00F504FC" w:rsidRPr="00BD3E65">
        <w:rPr>
          <w:rFonts w:asciiTheme="minorHAnsi" w:hAnsiTheme="minorHAnsi" w:cstheme="minorHAnsi"/>
          <w:rtl/>
          <w:lang w:val="en-US" w:bidi="ar-AE"/>
        </w:rPr>
        <w:t xml:space="preserve">خارج النطاق </w:t>
      </w:r>
      <w:r w:rsidR="00D34C37" w:rsidRPr="00BD3E65">
        <w:rPr>
          <w:rFonts w:asciiTheme="minorHAnsi" w:hAnsiTheme="minorHAnsi" w:cstheme="minorHAnsi"/>
          <w:rtl/>
          <w:lang w:val="en-US" w:bidi="ar-AE"/>
        </w:rPr>
        <w:t>البطريركيّ</w:t>
      </w:r>
      <w:r w:rsidR="005703D8" w:rsidRPr="00BD3E65">
        <w:rPr>
          <w:rFonts w:asciiTheme="minorHAnsi" w:hAnsiTheme="minorHAnsi" w:cstheme="minorHAnsi"/>
          <w:rtl/>
          <w:lang w:val="en-US" w:bidi="ar-AE"/>
        </w:rPr>
        <w:t xml:space="preserve">، الأمر الذي لا يزال هو </w:t>
      </w:r>
      <w:r w:rsidR="00F504FC" w:rsidRPr="00BD3E65">
        <w:rPr>
          <w:rFonts w:asciiTheme="minorHAnsi" w:hAnsiTheme="minorHAnsi" w:cstheme="minorHAnsi"/>
          <w:rtl/>
          <w:lang w:val="en-US" w:bidi="ar-AE"/>
        </w:rPr>
        <w:t>أيضاً موضوع درس وتمييز في الحوار مع الكرسي الرسولي</w:t>
      </w:r>
      <w:r w:rsidR="005703D8" w:rsidRPr="00BD3E65">
        <w:rPr>
          <w:rFonts w:asciiTheme="minorHAnsi" w:hAnsiTheme="minorHAnsi" w:cstheme="minorHAnsi"/>
          <w:rtl/>
          <w:lang w:val="en-US" w:bidi="ar-AE"/>
        </w:rPr>
        <w:t>ّ الروماني</w:t>
      </w:r>
      <w:r w:rsidR="00957DC2" w:rsidRPr="00BD3E65">
        <w:rPr>
          <w:rFonts w:asciiTheme="minorHAnsi" w:hAnsiTheme="minorHAnsi" w:cstheme="minorHAnsi"/>
          <w:rtl/>
          <w:lang w:val="en-US" w:bidi="ar-AE"/>
        </w:rPr>
        <w:t>ّ</w:t>
      </w:r>
      <w:r w:rsidR="00F504FC" w:rsidRPr="00BD3E65">
        <w:rPr>
          <w:rFonts w:asciiTheme="minorHAnsi" w:hAnsiTheme="minorHAnsi" w:cstheme="minorHAnsi"/>
          <w:rtl/>
          <w:lang w:val="en-US" w:bidi="ar-AE"/>
        </w:rPr>
        <w:t>.</w:t>
      </w:r>
    </w:p>
    <w:p w14:paraId="1AEB6AAB" w14:textId="4CA342FD" w:rsidR="00F504FC"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F504FC" w:rsidRPr="00BD3E65">
        <w:rPr>
          <w:rFonts w:asciiTheme="minorHAnsi" w:hAnsiTheme="minorHAnsi" w:cstheme="minorHAnsi"/>
          <w:rtl/>
          <w:lang w:val="en-US" w:bidi="ar-AE"/>
        </w:rPr>
        <w:t xml:space="preserve">في المناطق التي يتواجد فيها مؤمنون من مختلف الكنائس الكاثوليكيّة، يجب إيجاد صيغ وأوضاع تجعل الوحدة في </w:t>
      </w:r>
      <w:r w:rsidR="00957DC2" w:rsidRPr="00BD3E65">
        <w:rPr>
          <w:rFonts w:asciiTheme="minorHAnsi" w:hAnsiTheme="minorHAnsi" w:cstheme="minorHAnsi"/>
          <w:rtl/>
          <w:lang w:val="en-US" w:bidi="ar-AE"/>
        </w:rPr>
        <w:t>التنوّع منظورة</w:t>
      </w:r>
      <w:r w:rsidR="00F504FC" w:rsidRPr="00BD3E65">
        <w:rPr>
          <w:rFonts w:asciiTheme="minorHAnsi" w:hAnsiTheme="minorHAnsi" w:cstheme="minorHAnsi"/>
          <w:rtl/>
          <w:lang w:val="en-US" w:bidi="ar-AE"/>
        </w:rPr>
        <w:t xml:space="preserve"> وقابلة للاختبار.</w:t>
      </w:r>
    </w:p>
    <w:p w14:paraId="3BE9B0FB" w14:textId="7541D9C4"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F504FC" w:rsidRPr="00BD3E65">
        <w:rPr>
          <w:rFonts w:asciiTheme="minorHAnsi" w:hAnsiTheme="minorHAnsi" w:cstheme="minorHAnsi"/>
          <w:rtl/>
          <w:lang w:val="en-US" w:bidi="ar-AE"/>
        </w:rPr>
        <w:t>يجب التفكير حول المساهمة التي يمكن للكنائس الشرقيّة الكاثوليكيّة أن تقدّمها للمسيرة نحو الوحدة بين جميع المسيحي</w:t>
      </w:r>
      <w:r w:rsidR="00957DC2" w:rsidRPr="00BD3E65">
        <w:rPr>
          <w:rFonts w:asciiTheme="minorHAnsi" w:hAnsiTheme="minorHAnsi" w:cstheme="minorHAnsi"/>
          <w:rtl/>
          <w:lang w:val="en-US" w:bidi="ar-AE"/>
        </w:rPr>
        <w:t>ّ</w:t>
      </w:r>
      <w:r w:rsidR="00F504FC" w:rsidRPr="00BD3E65">
        <w:rPr>
          <w:rFonts w:asciiTheme="minorHAnsi" w:hAnsiTheme="minorHAnsi" w:cstheme="minorHAnsi"/>
          <w:rtl/>
          <w:lang w:val="en-US" w:bidi="ar-AE"/>
        </w:rPr>
        <w:t>ين والدور الذي يمكن أن تلعبه في الحوار بين الأديان والحوار بين الثقافات.</w:t>
      </w:r>
    </w:p>
    <w:p w14:paraId="4F54F6FD" w14:textId="21DD2539" w:rsidR="00C35770" w:rsidRPr="00BD3E65" w:rsidRDefault="00F504FC" w:rsidP="006E60AA">
      <w:pPr>
        <w:pStyle w:val="Heading3"/>
        <w:rPr>
          <w:rFonts w:asciiTheme="minorHAnsi" w:hAnsiTheme="minorHAnsi" w:cstheme="minorHAnsi"/>
          <w:rtl/>
          <w:lang w:val="en-US"/>
        </w:rPr>
      </w:pPr>
      <w:bookmarkStart w:id="25" w:name="_Toc153483096"/>
      <w:r w:rsidRPr="00BD3E65">
        <w:rPr>
          <w:rFonts w:asciiTheme="minorHAnsi" w:hAnsiTheme="minorHAnsi" w:cstheme="minorHAnsi"/>
          <w:rtl/>
          <w:lang w:val="en-US"/>
        </w:rPr>
        <w:t>اقتراحات</w:t>
      </w:r>
      <w:bookmarkEnd w:id="25"/>
    </w:p>
    <w:p w14:paraId="09942ABF" w14:textId="58C288AF" w:rsidR="00C3577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C35770" w:rsidRPr="00BD3E65">
        <w:rPr>
          <w:rFonts w:asciiTheme="minorHAnsi" w:hAnsiTheme="minorHAnsi" w:cstheme="minorHAnsi"/>
          <w:rtl/>
          <w:lang w:val="en-US" w:bidi="ar-AE"/>
        </w:rPr>
        <w:t xml:space="preserve">تأتي أولاً المطالبة بتشكيل مجلس بطاركة ورؤساء أساقفة من الكنائس الشرقيّة الكاثوليكيّة </w:t>
      </w:r>
      <w:r w:rsidR="00957DC2" w:rsidRPr="00BD3E65">
        <w:rPr>
          <w:rFonts w:asciiTheme="minorHAnsi" w:hAnsiTheme="minorHAnsi" w:cstheme="minorHAnsi"/>
          <w:rtl/>
          <w:lang w:val="en-US" w:bidi="ar-AE"/>
        </w:rPr>
        <w:t>تكون حول قداسة البابا</w:t>
      </w:r>
      <w:r w:rsidR="00C35770" w:rsidRPr="00BD3E65">
        <w:rPr>
          <w:rFonts w:asciiTheme="minorHAnsi" w:hAnsiTheme="minorHAnsi" w:cstheme="minorHAnsi"/>
          <w:rtl/>
          <w:lang w:val="en-US" w:bidi="ar-AE"/>
        </w:rPr>
        <w:t>.</w:t>
      </w:r>
    </w:p>
    <w:p w14:paraId="143884E8" w14:textId="0B2BAFDB" w:rsidR="00C3577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957DC2" w:rsidRPr="00BD3E65">
        <w:rPr>
          <w:rFonts w:asciiTheme="minorHAnsi" w:hAnsiTheme="minorHAnsi" w:cstheme="minorHAnsi"/>
          <w:rtl/>
          <w:lang w:val="en-US" w:bidi="ar-AE"/>
        </w:rPr>
        <w:t xml:space="preserve">طالب </w:t>
      </w:r>
      <w:r w:rsidR="00C35770" w:rsidRPr="00BD3E65">
        <w:rPr>
          <w:rFonts w:asciiTheme="minorHAnsi" w:hAnsiTheme="minorHAnsi" w:cstheme="minorHAnsi"/>
          <w:rtl/>
          <w:lang w:val="en-US" w:bidi="ar-AE"/>
        </w:rPr>
        <w:t xml:space="preserve">البعض بالدعوة إلى سينودوس خاص بالكنائس الشرقيّة الكاثوليكيّة يعالج هويّتها ورسالتها </w:t>
      </w:r>
      <w:r w:rsidR="00957DC2" w:rsidRPr="00BD3E65">
        <w:rPr>
          <w:rFonts w:asciiTheme="minorHAnsi" w:hAnsiTheme="minorHAnsi" w:cstheme="minorHAnsi"/>
          <w:rtl/>
          <w:lang w:val="en-US" w:bidi="ar-AE"/>
        </w:rPr>
        <w:t xml:space="preserve">بمواجهة </w:t>
      </w:r>
      <w:r w:rsidR="00C35770" w:rsidRPr="00BD3E65">
        <w:rPr>
          <w:rFonts w:asciiTheme="minorHAnsi" w:hAnsiTheme="minorHAnsi" w:cstheme="minorHAnsi"/>
          <w:rtl/>
          <w:lang w:val="en-US" w:bidi="ar-AE"/>
        </w:rPr>
        <w:t xml:space="preserve">التحدّيات الراعويّة والقانونيّة </w:t>
      </w:r>
      <w:r w:rsidR="00957DC2" w:rsidRPr="00BD3E65">
        <w:rPr>
          <w:rFonts w:asciiTheme="minorHAnsi" w:hAnsiTheme="minorHAnsi" w:cstheme="minorHAnsi"/>
          <w:rtl/>
          <w:lang w:val="en-US" w:bidi="ar-AE"/>
        </w:rPr>
        <w:t xml:space="preserve">الناجمة عن </w:t>
      </w:r>
      <w:r w:rsidR="00C35770" w:rsidRPr="00BD3E65">
        <w:rPr>
          <w:rFonts w:asciiTheme="minorHAnsi" w:hAnsiTheme="minorHAnsi" w:cstheme="minorHAnsi"/>
          <w:rtl/>
          <w:lang w:val="en-US" w:bidi="ar-AE"/>
        </w:rPr>
        <w:t xml:space="preserve">الحرب والهجرة </w:t>
      </w:r>
      <w:r w:rsidR="008465C0" w:rsidRPr="00BD3E65">
        <w:rPr>
          <w:rFonts w:asciiTheme="minorHAnsi" w:hAnsiTheme="minorHAnsi" w:cstheme="minorHAnsi"/>
          <w:rtl/>
          <w:lang w:val="en-US" w:bidi="ar-AE"/>
        </w:rPr>
        <w:t>الجماعيّة</w:t>
      </w:r>
      <w:r w:rsidR="00C35770" w:rsidRPr="00BD3E65">
        <w:rPr>
          <w:rFonts w:asciiTheme="minorHAnsi" w:hAnsiTheme="minorHAnsi" w:cstheme="minorHAnsi"/>
          <w:rtl/>
          <w:lang w:val="en-US" w:bidi="ar-AE"/>
        </w:rPr>
        <w:t>.</w:t>
      </w:r>
    </w:p>
    <w:p w14:paraId="574F6F81" w14:textId="55CBC0CC" w:rsidR="00C3577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C35770" w:rsidRPr="00BD3E65">
        <w:rPr>
          <w:rFonts w:asciiTheme="minorHAnsi" w:hAnsiTheme="minorHAnsi" w:cstheme="minorHAnsi"/>
          <w:rtl/>
          <w:lang w:val="en-US" w:bidi="ar-AE"/>
        </w:rPr>
        <w:t>اقتراح تشكيل لجنة تضم لاهوتي</w:t>
      </w:r>
      <w:r w:rsidR="008465C0" w:rsidRPr="00BD3E65">
        <w:rPr>
          <w:rFonts w:asciiTheme="minorHAnsi" w:hAnsiTheme="minorHAnsi" w:cstheme="minorHAnsi"/>
          <w:rtl/>
          <w:lang w:val="en-US" w:bidi="ar-AE"/>
        </w:rPr>
        <w:t>ّ</w:t>
      </w:r>
      <w:r w:rsidR="00C35770" w:rsidRPr="00BD3E65">
        <w:rPr>
          <w:rFonts w:asciiTheme="minorHAnsi" w:hAnsiTheme="minorHAnsi" w:cstheme="minorHAnsi"/>
          <w:rtl/>
          <w:lang w:val="en-US" w:bidi="ar-AE"/>
        </w:rPr>
        <w:t>ين وعلماء تاريخ وقانوني</w:t>
      </w:r>
      <w:r w:rsidR="008465C0" w:rsidRPr="00BD3E65">
        <w:rPr>
          <w:rFonts w:asciiTheme="minorHAnsi" w:hAnsiTheme="minorHAnsi" w:cstheme="minorHAnsi"/>
          <w:rtl/>
          <w:lang w:val="en-US" w:bidi="ar-AE"/>
        </w:rPr>
        <w:t>ّ</w:t>
      </w:r>
      <w:r w:rsidR="00C35770" w:rsidRPr="00BD3E65">
        <w:rPr>
          <w:rFonts w:asciiTheme="minorHAnsi" w:hAnsiTheme="minorHAnsi" w:cstheme="minorHAnsi"/>
          <w:rtl/>
          <w:lang w:val="en-US" w:bidi="ar-AE"/>
        </w:rPr>
        <w:t>ين شرقيين ولاتين</w:t>
      </w:r>
      <w:r w:rsidR="008465C0" w:rsidRPr="00BD3E65">
        <w:rPr>
          <w:rFonts w:asciiTheme="minorHAnsi" w:hAnsiTheme="minorHAnsi" w:cstheme="minorHAnsi"/>
          <w:rtl/>
          <w:lang w:val="en-US" w:bidi="ar-AE"/>
        </w:rPr>
        <w:t>،</w:t>
      </w:r>
      <w:r w:rsidR="00C35770" w:rsidRPr="00BD3E65">
        <w:rPr>
          <w:rFonts w:asciiTheme="minorHAnsi" w:hAnsiTheme="minorHAnsi" w:cstheme="minorHAnsi"/>
          <w:rtl/>
          <w:lang w:val="en-US" w:bidi="ar-AE"/>
        </w:rPr>
        <w:t xml:space="preserve"> من أجل دراسة المسائل التي تحتاج</w:t>
      </w:r>
      <w:r w:rsidR="008465C0" w:rsidRPr="00BD3E65">
        <w:rPr>
          <w:rFonts w:asciiTheme="minorHAnsi" w:hAnsiTheme="minorHAnsi" w:cstheme="minorHAnsi"/>
          <w:rtl/>
          <w:lang w:val="en-US" w:bidi="ar-AE"/>
        </w:rPr>
        <w:t xml:space="preserve"> إلى</w:t>
      </w:r>
      <w:r w:rsidR="00C35770" w:rsidRPr="00BD3E65">
        <w:rPr>
          <w:rFonts w:asciiTheme="minorHAnsi" w:hAnsiTheme="minorHAnsi" w:cstheme="minorHAnsi"/>
          <w:rtl/>
          <w:lang w:val="en-US" w:bidi="ar-AE"/>
        </w:rPr>
        <w:t xml:space="preserve"> مزيد من التعمّق وت</w:t>
      </w:r>
      <w:r w:rsidR="00A012B3" w:rsidRPr="00BD3E65">
        <w:rPr>
          <w:rFonts w:asciiTheme="minorHAnsi" w:hAnsiTheme="minorHAnsi" w:cstheme="minorHAnsi"/>
          <w:rtl/>
          <w:lang w:val="en-US" w:bidi="ar-AE"/>
        </w:rPr>
        <w:t>ُ</w:t>
      </w:r>
      <w:r w:rsidR="00C35770" w:rsidRPr="00BD3E65">
        <w:rPr>
          <w:rFonts w:asciiTheme="minorHAnsi" w:hAnsiTheme="minorHAnsi" w:cstheme="minorHAnsi"/>
          <w:rtl/>
          <w:lang w:val="en-US" w:bidi="ar-AE"/>
        </w:rPr>
        <w:t xml:space="preserve">قدّم اقتراحات لمتابعة </w:t>
      </w:r>
      <w:r w:rsidR="008465C0" w:rsidRPr="00BD3E65">
        <w:rPr>
          <w:rFonts w:asciiTheme="minorHAnsi" w:hAnsiTheme="minorHAnsi" w:cstheme="minorHAnsi"/>
          <w:rtl/>
          <w:lang w:val="en-US" w:bidi="ar-AE"/>
        </w:rPr>
        <w:t>الأمور المطروحة للبحث</w:t>
      </w:r>
      <w:r w:rsidR="00C35770" w:rsidRPr="00BD3E65">
        <w:rPr>
          <w:rFonts w:asciiTheme="minorHAnsi" w:hAnsiTheme="minorHAnsi" w:cstheme="minorHAnsi"/>
          <w:rtl/>
          <w:lang w:val="en-US" w:bidi="ar-AE"/>
        </w:rPr>
        <w:t>.</w:t>
      </w:r>
    </w:p>
    <w:p w14:paraId="1D757CAF" w14:textId="7930714E" w:rsidR="00EF748E"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C35770" w:rsidRPr="00BD3E65">
        <w:rPr>
          <w:rFonts w:asciiTheme="minorHAnsi" w:hAnsiTheme="minorHAnsi" w:cstheme="minorHAnsi"/>
          <w:rtl/>
          <w:lang w:val="en-US" w:bidi="ar-AE"/>
        </w:rPr>
        <w:t xml:space="preserve">أن يكون في الدوائر الفاتيكانيّة تمثيل مناسب لأعضاء من الكنائس الشرقيّة الكاثوليكيّة لإغناء الكنيسة جمعاء من خلال </w:t>
      </w:r>
      <w:r w:rsidR="008465C0" w:rsidRPr="00BD3E65">
        <w:rPr>
          <w:rFonts w:asciiTheme="minorHAnsi" w:hAnsiTheme="minorHAnsi" w:cstheme="minorHAnsi"/>
          <w:rtl/>
          <w:lang w:val="en-US" w:bidi="ar-AE"/>
        </w:rPr>
        <w:t>تقديم</w:t>
      </w:r>
      <w:r w:rsidR="00C35770" w:rsidRPr="00BD3E65">
        <w:rPr>
          <w:rFonts w:asciiTheme="minorHAnsi" w:hAnsiTheme="minorHAnsi" w:cstheme="minorHAnsi"/>
          <w:rtl/>
          <w:lang w:val="en-US" w:bidi="ar-AE"/>
        </w:rPr>
        <w:t xml:space="preserve"> رؤيتهم،</w:t>
      </w:r>
      <w:r w:rsidR="00EF748E" w:rsidRPr="00BD3E65">
        <w:rPr>
          <w:rFonts w:asciiTheme="minorHAnsi" w:hAnsiTheme="minorHAnsi" w:cstheme="minorHAnsi"/>
          <w:rtl/>
          <w:lang w:val="en-US" w:bidi="ar-AE"/>
        </w:rPr>
        <w:t xml:space="preserve"> </w:t>
      </w:r>
      <w:r w:rsidR="008465C0" w:rsidRPr="00BD3E65">
        <w:rPr>
          <w:rFonts w:asciiTheme="minorHAnsi" w:hAnsiTheme="minorHAnsi" w:cstheme="minorHAnsi"/>
          <w:rtl/>
          <w:lang w:val="en-US" w:bidi="ar-AE"/>
        </w:rPr>
        <w:t>و</w:t>
      </w:r>
      <w:r w:rsidR="00EF748E" w:rsidRPr="00BD3E65">
        <w:rPr>
          <w:rFonts w:asciiTheme="minorHAnsi" w:hAnsiTheme="minorHAnsi" w:cstheme="minorHAnsi"/>
          <w:rtl/>
          <w:lang w:val="en-US" w:bidi="ar-AE"/>
        </w:rPr>
        <w:t>تسهيل حل</w:t>
      </w:r>
      <w:r w:rsidR="008465C0" w:rsidRPr="00BD3E65">
        <w:rPr>
          <w:rFonts w:asciiTheme="minorHAnsi" w:hAnsiTheme="minorHAnsi" w:cstheme="minorHAnsi"/>
          <w:rtl/>
          <w:lang w:val="en-US" w:bidi="ar-AE"/>
        </w:rPr>
        <w:t>ّ</w:t>
      </w:r>
      <w:r w:rsidR="00EF748E" w:rsidRPr="00BD3E65">
        <w:rPr>
          <w:rFonts w:asciiTheme="minorHAnsi" w:hAnsiTheme="minorHAnsi" w:cstheme="minorHAnsi"/>
          <w:rtl/>
          <w:lang w:val="en-US" w:bidi="ar-AE"/>
        </w:rPr>
        <w:t xml:space="preserve"> المشاكل المطروحة</w:t>
      </w:r>
      <w:r w:rsidR="008465C0" w:rsidRPr="00BD3E65">
        <w:rPr>
          <w:rFonts w:asciiTheme="minorHAnsi" w:hAnsiTheme="minorHAnsi" w:cstheme="minorHAnsi"/>
          <w:rtl/>
          <w:lang w:val="en-US" w:bidi="ar-AE"/>
        </w:rPr>
        <w:t>،</w:t>
      </w:r>
      <w:r w:rsidR="00EF748E" w:rsidRPr="00BD3E65">
        <w:rPr>
          <w:rFonts w:asciiTheme="minorHAnsi" w:hAnsiTheme="minorHAnsi" w:cstheme="minorHAnsi"/>
          <w:rtl/>
          <w:lang w:val="en-US" w:bidi="ar-AE"/>
        </w:rPr>
        <w:t xml:space="preserve"> والمساهمة في الحوار على مستويات مختلفة.</w:t>
      </w:r>
    </w:p>
    <w:p w14:paraId="3F3D10BA" w14:textId="5339D0B6" w:rsidR="00EF748E"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8465C0" w:rsidRPr="00BD3E65">
        <w:rPr>
          <w:rFonts w:asciiTheme="minorHAnsi" w:hAnsiTheme="minorHAnsi" w:cstheme="minorHAnsi"/>
          <w:rtl/>
          <w:lang w:val="en-US" w:bidi="ar-AE"/>
        </w:rPr>
        <w:t>في سبيل تشجيع تقبّل</w:t>
      </w:r>
      <w:r w:rsidR="00EF748E" w:rsidRPr="00BD3E65">
        <w:rPr>
          <w:rFonts w:asciiTheme="minorHAnsi" w:hAnsiTheme="minorHAnsi" w:cstheme="minorHAnsi"/>
          <w:rtl/>
          <w:lang w:val="en-US" w:bidi="ar-AE"/>
        </w:rPr>
        <w:t xml:space="preserve"> الإرث الثقافي لمؤمني الكنائس الشرقيّة، </w:t>
      </w:r>
      <w:r w:rsidR="008465C0" w:rsidRPr="00BD3E65">
        <w:rPr>
          <w:rFonts w:asciiTheme="minorHAnsi" w:hAnsiTheme="minorHAnsi" w:cstheme="minorHAnsi"/>
          <w:rtl/>
          <w:lang w:val="en-US" w:bidi="ar-AE"/>
        </w:rPr>
        <w:t>ينبغي</w:t>
      </w:r>
      <w:r w:rsidR="00EF748E" w:rsidRPr="00BD3E65">
        <w:rPr>
          <w:rFonts w:asciiTheme="minorHAnsi" w:hAnsiTheme="minorHAnsi" w:cstheme="minorHAnsi"/>
          <w:rtl/>
          <w:lang w:val="en-US" w:bidi="ar-AE"/>
        </w:rPr>
        <w:t xml:space="preserve"> تكثيف العلاقات بين الإكليرس الشرقي</w:t>
      </w:r>
      <w:r w:rsidR="008465C0" w:rsidRPr="00BD3E65">
        <w:rPr>
          <w:rFonts w:asciiTheme="minorHAnsi" w:hAnsiTheme="minorHAnsi" w:cstheme="minorHAnsi"/>
          <w:rtl/>
          <w:lang w:val="en-US" w:bidi="ar-AE"/>
        </w:rPr>
        <w:t>ّ</w:t>
      </w:r>
      <w:r w:rsidR="00EF748E" w:rsidRPr="00BD3E65">
        <w:rPr>
          <w:rFonts w:asciiTheme="minorHAnsi" w:hAnsiTheme="minorHAnsi" w:cstheme="minorHAnsi"/>
          <w:rtl/>
          <w:lang w:val="en-US" w:bidi="ar-AE"/>
        </w:rPr>
        <w:t xml:space="preserve"> في المهجر والإكليرس اللاتيني </w:t>
      </w:r>
      <w:r w:rsidR="008465C0" w:rsidRPr="00BD3E65">
        <w:rPr>
          <w:rFonts w:asciiTheme="minorHAnsi" w:hAnsiTheme="minorHAnsi" w:cstheme="minorHAnsi"/>
          <w:rtl/>
          <w:lang w:val="en-US" w:bidi="ar-AE"/>
        </w:rPr>
        <w:t>وتعزيز</w:t>
      </w:r>
      <w:r w:rsidR="00EF748E" w:rsidRPr="00BD3E65">
        <w:rPr>
          <w:rFonts w:asciiTheme="minorHAnsi" w:hAnsiTheme="minorHAnsi" w:cstheme="minorHAnsi"/>
          <w:rtl/>
          <w:lang w:val="en-US" w:bidi="ar-AE"/>
        </w:rPr>
        <w:t xml:space="preserve"> المعرفة المتبادلة والاعتراف بالتقاليد الخاصّة بكل كنيسة.</w:t>
      </w:r>
    </w:p>
    <w:p w14:paraId="31306688" w14:textId="481EE8B2" w:rsidR="00EF748E" w:rsidRPr="00BD3E65" w:rsidRDefault="00F1172D" w:rsidP="00001C56">
      <w:pPr>
        <w:pStyle w:val="Heading2"/>
        <w:rPr>
          <w:rtl/>
        </w:rPr>
      </w:pPr>
      <w:bookmarkStart w:id="26" w:name="_Toc153483097"/>
      <w:r w:rsidRPr="00BD3E65">
        <w:rPr>
          <w:rtl/>
        </w:rPr>
        <w:t xml:space="preserve">7. </w:t>
      </w:r>
      <w:r w:rsidR="00EF748E" w:rsidRPr="00BD3E65">
        <w:rPr>
          <w:rtl/>
        </w:rPr>
        <w:t>في السير نحو وحدة المسيحي</w:t>
      </w:r>
      <w:r w:rsidR="008465C0" w:rsidRPr="00BD3E65">
        <w:rPr>
          <w:rtl/>
        </w:rPr>
        <w:t>ّ</w:t>
      </w:r>
      <w:r w:rsidR="00EF748E" w:rsidRPr="00BD3E65">
        <w:rPr>
          <w:rtl/>
        </w:rPr>
        <w:t>ين</w:t>
      </w:r>
      <w:bookmarkEnd w:id="26"/>
    </w:p>
    <w:p w14:paraId="4F715A9F" w14:textId="6C3AB1C0" w:rsidR="00342150" w:rsidRPr="00BD3E65" w:rsidRDefault="00E027C8" w:rsidP="006E60AA">
      <w:pPr>
        <w:pStyle w:val="Heading3"/>
        <w:rPr>
          <w:rFonts w:asciiTheme="minorHAnsi" w:hAnsiTheme="minorHAnsi" w:cstheme="minorHAnsi"/>
          <w:rtl/>
        </w:rPr>
      </w:pPr>
      <w:bookmarkStart w:id="27" w:name="_Toc153483098"/>
      <w:r w:rsidRPr="00BD3E65">
        <w:rPr>
          <w:rFonts w:asciiTheme="minorHAnsi" w:hAnsiTheme="minorHAnsi" w:cstheme="minorHAnsi"/>
          <w:rtl/>
        </w:rPr>
        <w:t>مسائل متفق عليها</w:t>
      </w:r>
      <w:bookmarkEnd w:id="27"/>
      <w:r w:rsidR="00342150" w:rsidRPr="00BD3E65">
        <w:rPr>
          <w:rFonts w:asciiTheme="minorHAnsi" w:hAnsiTheme="minorHAnsi" w:cstheme="minorHAnsi"/>
          <w:rtl/>
        </w:rPr>
        <w:t xml:space="preserve"> </w:t>
      </w:r>
    </w:p>
    <w:p w14:paraId="21C4A87A" w14:textId="021C9B9B" w:rsidR="00EF748E" w:rsidRPr="00BD3E65" w:rsidRDefault="00EF748E" w:rsidP="0070766B">
      <w:pPr>
        <w:pStyle w:val="ListParagraph"/>
        <w:bidi/>
        <w:ind w:left="0"/>
        <w:contextualSpacing w:val="0"/>
        <w:jc w:val="both"/>
        <w:rPr>
          <w:rFonts w:asciiTheme="minorHAnsi" w:hAnsiTheme="minorHAnsi" w:cstheme="minorHAnsi"/>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54437A" w:rsidRPr="00BD3E65">
        <w:rPr>
          <w:rFonts w:asciiTheme="minorHAnsi" w:hAnsiTheme="minorHAnsi" w:cstheme="minorHAnsi"/>
          <w:rtl/>
          <w:lang w:val="en-US" w:bidi="ar-AE"/>
        </w:rPr>
        <w:t xml:space="preserve">هذه </w:t>
      </w:r>
      <w:r w:rsidR="008465C0" w:rsidRPr="00BD3E65">
        <w:rPr>
          <w:rFonts w:asciiTheme="minorHAnsi" w:hAnsiTheme="minorHAnsi" w:cstheme="minorHAnsi"/>
          <w:rtl/>
          <w:lang w:val="en-US" w:bidi="ar-AE"/>
        </w:rPr>
        <w:t>ا</w:t>
      </w:r>
      <w:r w:rsidR="0054437A" w:rsidRPr="00BD3E65">
        <w:rPr>
          <w:rFonts w:asciiTheme="minorHAnsi" w:hAnsiTheme="minorHAnsi" w:cstheme="minorHAnsi"/>
          <w:rtl/>
          <w:lang w:val="en-US" w:bidi="ar-AE"/>
        </w:rPr>
        <w:t>لجمعيّة السينو</w:t>
      </w:r>
      <w:r w:rsidR="00930A17" w:rsidRPr="00BD3E65">
        <w:rPr>
          <w:rFonts w:asciiTheme="minorHAnsi" w:hAnsiTheme="minorHAnsi" w:cstheme="minorHAnsi"/>
          <w:rtl/>
          <w:lang w:val="en-US" w:bidi="ar-AE"/>
        </w:rPr>
        <w:t>دوسيّ</w:t>
      </w:r>
      <w:r w:rsidR="0054437A" w:rsidRPr="00BD3E65">
        <w:rPr>
          <w:rFonts w:asciiTheme="minorHAnsi" w:hAnsiTheme="minorHAnsi" w:cstheme="minorHAnsi"/>
          <w:rtl/>
          <w:lang w:val="en-US" w:bidi="ar-AE"/>
        </w:rPr>
        <w:t>ة افت</w:t>
      </w:r>
      <w:r w:rsidR="00A012B3" w:rsidRPr="00BD3E65">
        <w:rPr>
          <w:rFonts w:asciiTheme="minorHAnsi" w:hAnsiTheme="minorHAnsi" w:cstheme="minorHAnsi"/>
          <w:rtl/>
          <w:lang w:val="en-US" w:bidi="ar-AE"/>
        </w:rPr>
        <w:t>ُ</w:t>
      </w:r>
      <w:r w:rsidR="0054437A" w:rsidRPr="00BD3E65">
        <w:rPr>
          <w:rFonts w:asciiTheme="minorHAnsi" w:hAnsiTheme="minorHAnsi" w:cstheme="minorHAnsi"/>
          <w:rtl/>
          <w:lang w:val="en-US" w:bidi="ar-AE"/>
        </w:rPr>
        <w:t>تحت تحت عنوان العمل المسكوني</w:t>
      </w:r>
      <w:r w:rsidR="008465C0" w:rsidRPr="00BD3E65">
        <w:rPr>
          <w:rFonts w:asciiTheme="minorHAnsi" w:hAnsiTheme="minorHAnsi" w:cstheme="minorHAnsi"/>
          <w:rtl/>
          <w:lang w:val="en-US" w:bidi="ar-AE"/>
        </w:rPr>
        <w:t>ّ</w:t>
      </w:r>
      <w:r w:rsidR="0054437A" w:rsidRPr="00BD3E65">
        <w:rPr>
          <w:rFonts w:asciiTheme="minorHAnsi" w:hAnsiTheme="minorHAnsi" w:cstheme="minorHAnsi"/>
          <w:rtl/>
          <w:lang w:val="en-US" w:bidi="ar-AE"/>
        </w:rPr>
        <w:t xml:space="preserve">. سهرة الصلاة </w:t>
      </w:r>
      <w:r w:rsidR="003F6D6C" w:rsidRPr="00BD3E65">
        <w:rPr>
          <w:rFonts w:asciiTheme="minorHAnsi" w:hAnsiTheme="minorHAnsi" w:cstheme="minorHAnsi"/>
          <w:rtl/>
          <w:lang w:val="en-US" w:bidi="ar-AE"/>
        </w:rPr>
        <w:t>«</w:t>
      </w:r>
      <w:r w:rsidR="0054437A" w:rsidRPr="00BD3E65">
        <w:rPr>
          <w:rFonts w:asciiTheme="minorHAnsi" w:hAnsiTheme="minorHAnsi" w:cstheme="minorHAnsi"/>
          <w:rtl/>
          <w:lang w:val="en-US" w:bidi="ar-AE"/>
        </w:rPr>
        <w:t>معاً</w:t>
      </w:r>
      <w:r w:rsidR="003F6D6C" w:rsidRPr="00BD3E65">
        <w:rPr>
          <w:rFonts w:asciiTheme="minorHAnsi" w:hAnsiTheme="minorHAnsi" w:cstheme="minorHAnsi"/>
          <w:rtl/>
          <w:lang w:val="en-US" w:bidi="ar-AE"/>
        </w:rPr>
        <w:t>»</w:t>
      </w:r>
      <w:r w:rsidR="0054437A" w:rsidRPr="00BD3E65">
        <w:rPr>
          <w:rFonts w:asciiTheme="minorHAnsi" w:hAnsiTheme="minorHAnsi" w:cstheme="minorHAnsi"/>
          <w:rtl/>
          <w:lang w:val="en-US" w:bidi="ar-AE"/>
        </w:rPr>
        <w:t xml:space="preserve"> </w:t>
      </w:r>
      <w:r w:rsidR="00243567" w:rsidRPr="00BD3E65">
        <w:rPr>
          <w:rFonts w:asciiTheme="minorHAnsi" w:hAnsiTheme="minorHAnsi" w:cstheme="minorHAnsi"/>
          <w:rtl/>
          <w:lang w:val="en-US" w:bidi="ar-AE"/>
        </w:rPr>
        <w:t>(</w:t>
      </w:r>
      <w:proofErr w:type="spellStart"/>
      <w:r w:rsidR="00243567" w:rsidRPr="00BD3E65">
        <w:rPr>
          <w:rFonts w:asciiTheme="minorHAnsi" w:hAnsiTheme="minorHAnsi" w:cstheme="minorHAnsi"/>
          <w:i/>
          <w:lang w:val="fr-FR"/>
        </w:rPr>
        <w:t>Together</w:t>
      </w:r>
      <w:proofErr w:type="spellEnd"/>
      <w:r w:rsidR="00243567" w:rsidRPr="00BD3E65">
        <w:rPr>
          <w:rFonts w:asciiTheme="minorHAnsi" w:hAnsiTheme="minorHAnsi" w:cstheme="minorHAnsi"/>
          <w:rtl/>
          <w:lang w:val="en-US" w:bidi="ar-AE"/>
        </w:rPr>
        <w:t xml:space="preserve">) </w:t>
      </w:r>
      <w:r w:rsidR="0054437A" w:rsidRPr="00BD3E65">
        <w:rPr>
          <w:rFonts w:asciiTheme="minorHAnsi" w:hAnsiTheme="minorHAnsi" w:cstheme="minorHAnsi"/>
          <w:rtl/>
          <w:lang w:val="en-US" w:bidi="ar-AE"/>
        </w:rPr>
        <w:t xml:space="preserve">شهدت حضور العديد من رؤساء وممثّلي الجماعات المسيحيّة المختلفة إلى جانب البابا فرنسيس. هذه علامة واضحة وصادقة لإرادة السير معاً في روح وحدة الإيمان وتبادل المواهب. </w:t>
      </w:r>
      <w:r w:rsidR="008465C0" w:rsidRPr="00BD3E65">
        <w:rPr>
          <w:rFonts w:asciiTheme="minorHAnsi" w:hAnsiTheme="minorHAnsi" w:cstheme="minorHAnsi"/>
          <w:rtl/>
          <w:lang w:val="en-US" w:bidi="ar-AE"/>
        </w:rPr>
        <w:t xml:space="preserve">وقد سمح </w:t>
      </w:r>
      <w:r w:rsidR="0054437A" w:rsidRPr="00BD3E65">
        <w:rPr>
          <w:rFonts w:asciiTheme="minorHAnsi" w:hAnsiTheme="minorHAnsi" w:cstheme="minorHAnsi"/>
          <w:rtl/>
          <w:lang w:val="en-US" w:bidi="ar-AE"/>
        </w:rPr>
        <w:t>هذا الحدث</w:t>
      </w:r>
      <w:r w:rsidR="008465C0" w:rsidRPr="00BD3E65">
        <w:rPr>
          <w:rFonts w:asciiTheme="minorHAnsi" w:hAnsiTheme="minorHAnsi" w:cstheme="minorHAnsi"/>
          <w:rtl/>
          <w:lang w:val="en-US" w:bidi="ar-AE"/>
        </w:rPr>
        <w:t>،</w:t>
      </w:r>
      <w:r w:rsidR="0054437A" w:rsidRPr="00BD3E65">
        <w:rPr>
          <w:rFonts w:asciiTheme="minorHAnsi" w:hAnsiTheme="minorHAnsi" w:cstheme="minorHAnsi"/>
          <w:rtl/>
          <w:lang w:val="en-US" w:bidi="ar-AE"/>
        </w:rPr>
        <w:t xml:space="preserve"> السا</w:t>
      </w:r>
      <w:r w:rsidR="00D06103" w:rsidRPr="00BD3E65">
        <w:rPr>
          <w:rFonts w:asciiTheme="minorHAnsi" w:hAnsiTheme="minorHAnsi" w:cstheme="minorHAnsi"/>
          <w:rtl/>
          <w:lang w:val="en-US" w:bidi="ar-AE"/>
        </w:rPr>
        <w:t>مي برمزيّته</w:t>
      </w:r>
      <w:r w:rsidR="008465C0" w:rsidRPr="00BD3E65">
        <w:rPr>
          <w:rFonts w:asciiTheme="minorHAnsi" w:hAnsiTheme="minorHAnsi" w:cstheme="minorHAnsi"/>
          <w:rtl/>
          <w:lang w:val="en-US" w:bidi="ar-AE"/>
        </w:rPr>
        <w:t>،</w:t>
      </w:r>
      <w:r w:rsidR="00D06103" w:rsidRPr="00BD3E65">
        <w:rPr>
          <w:rFonts w:asciiTheme="minorHAnsi" w:hAnsiTheme="minorHAnsi" w:cstheme="minorHAnsi"/>
          <w:rtl/>
          <w:lang w:val="en-US" w:bidi="ar-AE"/>
        </w:rPr>
        <w:t xml:space="preserve"> أن </w:t>
      </w:r>
      <w:r w:rsidR="008465C0" w:rsidRPr="00BD3E65">
        <w:rPr>
          <w:rFonts w:asciiTheme="minorHAnsi" w:hAnsiTheme="minorHAnsi" w:cstheme="minorHAnsi"/>
          <w:rtl/>
          <w:lang w:val="en-US" w:bidi="ar-AE"/>
        </w:rPr>
        <w:t>نعي</w:t>
      </w:r>
      <w:r w:rsidR="00D06103" w:rsidRPr="00BD3E65">
        <w:rPr>
          <w:rFonts w:asciiTheme="minorHAnsi" w:hAnsiTheme="minorHAnsi" w:cstheme="minorHAnsi"/>
          <w:rtl/>
          <w:lang w:val="en-US" w:bidi="ar-AE"/>
        </w:rPr>
        <w:t xml:space="preserve"> أنّنا نعيش في زمن مسكوني</w:t>
      </w:r>
      <w:r w:rsidR="008465C0" w:rsidRPr="00BD3E65">
        <w:rPr>
          <w:rFonts w:asciiTheme="minorHAnsi" w:hAnsiTheme="minorHAnsi" w:cstheme="minorHAnsi"/>
          <w:rtl/>
          <w:lang w:val="en-US" w:bidi="ar-AE"/>
        </w:rPr>
        <w:t>ّ، وأن</w:t>
      </w:r>
      <w:r w:rsidR="00D06103" w:rsidRPr="00BD3E65">
        <w:rPr>
          <w:rFonts w:asciiTheme="minorHAnsi" w:hAnsiTheme="minorHAnsi" w:cstheme="minorHAnsi"/>
          <w:rtl/>
          <w:lang w:val="en-US" w:bidi="ar-AE"/>
        </w:rPr>
        <w:t xml:space="preserve"> ونؤكّد من جديد أنّ ما يجمعنا هو أكبر بكثير ممّا يفرّقنا. في الواقع، ما يجمعنا هو أنّ لنا </w:t>
      </w:r>
      <w:r w:rsidR="003F6D6C" w:rsidRPr="00BD3E65">
        <w:rPr>
          <w:rFonts w:asciiTheme="minorHAnsi" w:hAnsiTheme="minorHAnsi" w:cstheme="minorHAnsi"/>
          <w:rtl/>
          <w:lang w:val="en-US" w:bidi="ar-AE"/>
        </w:rPr>
        <w:t>«</w:t>
      </w:r>
      <w:r w:rsidR="00D06103" w:rsidRPr="00BD3E65">
        <w:rPr>
          <w:rFonts w:asciiTheme="minorHAnsi" w:hAnsiTheme="minorHAnsi" w:cstheme="minorHAnsi"/>
          <w:rtl/>
          <w:lang w:val="en-US" w:bidi="ar-AE"/>
        </w:rPr>
        <w:t>ربٌ واحدٌ، إيمان واحد، معموديّة واحدة، إله واحد وأب للجميع، هو فوق الجميع</w:t>
      </w:r>
      <w:r w:rsidR="0095656C" w:rsidRPr="00BD3E65">
        <w:rPr>
          <w:rFonts w:asciiTheme="minorHAnsi" w:hAnsiTheme="minorHAnsi" w:cstheme="minorHAnsi"/>
          <w:rtl/>
          <w:lang w:val="en-US" w:bidi="ar-AE"/>
        </w:rPr>
        <w:t>، بين الجميع وفي الجميع</w:t>
      </w:r>
      <w:r w:rsidR="003F6D6C" w:rsidRPr="00BD3E65">
        <w:rPr>
          <w:rFonts w:asciiTheme="minorHAnsi" w:hAnsiTheme="minorHAnsi" w:cstheme="minorHAnsi"/>
          <w:rtl/>
          <w:lang w:val="en-US" w:bidi="ar-AE"/>
        </w:rPr>
        <w:t>»</w:t>
      </w:r>
      <w:r w:rsidR="0095656C" w:rsidRPr="00BD3E65">
        <w:rPr>
          <w:rFonts w:asciiTheme="minorHAnsi" w:hAnsiTheme="minorHAnsi" w:cstheme="minorHAnsi"/>
          <w:rtl/>
          <w:lang w:val="en-US" w:bidi="ar-AE"/>
        </w:rPr>
        <w:t xml:space="preserve"> (أفسس 4/5-6</w:t>
      </w:r>
      <w:r w:rsidR="00432182" w:rsidRPr="00BD3E65">
        <w:rPr>
          <w:rFonts w:asciiTheme="minorHAnsi" w:hAnsiTheme="minorHAnsi" w:cstheme="minorHAnsi"/>
          <w:rtl/>
          <w:lang w:val="en-US" w:bidi="ar-AE"/>
        </w:rPr>
        <w:t>).</w:t>
      </w:r>
    </w:p>
    <w:p w14:paraId="10801B54" w14:textId="3CFEE24F" w:rsidR="0009274D" w:rsidRPr="00BD3E65" w:rsidRDefault="0009274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المعموديّة بالتحديد التي هي مبدأ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r w:rsidR="0092411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تشكّل أيضاً أساس العمل المسكو</w:t>
      </w:r>
      <w:r w:rsidR="00A012B3" w:rsidRPr="00BD3E65">
        <w:rPr>
          <w:rFonts w:asciiTheme="minorHAnsi" w:hAnsiTheme="minorHAnsi" w:cstheme="minorHAnsi"/>
          <w:rtl/>
          <w:lang w:val="en-US" w:bidi="ar-AE"/>
        </w:rPr>
        <w:t>ني</w:t>
      </w:r>
      <w:r w:rsidR="008465C0" w:rsidRPr="00BD3E65">
        <w:rPr>
          <w:rFonts w:asciiTheme="minorHAnsi" w:hAnsiTheme="minorHAnsi" w:cstheme="minorHAnsi"/>
          <w:rtl/>
          <w:lang w:val="en-US" w:bidi="ar-AE"/>
        </w:rPr>
        <w:t>ّ</w:t>
      </w:r>
      <w:r w:rsidR="00A012B3" w:rsidRPr="00BD3E65">
        <w:rPr>
          <w:rFonts w:asciiTheme="minorHAnsi" w:hAnsiTheme="minorHAnsi" w:cstheme="minorHAnsi"/>
          <w:rtl/>
          <w:lang w:val="en-US" w:bidi="ar-AE"/>
        </w:rPr>
        <w:t>. من خلال المعموديّة يشترك جمي</w:t>
      </w:r>
      <w:r w:rsidRPr="00BD3E65">
        <w:rPr>
          <w:rFonts w:asciiTheme="minorHAnsi" w:hAnsiTheme="minorHAnsi" w:cstheme="minorHAnsi"/>
          <w:rtl/>
          <w:lang w:val="en-US" w:bidi="ar-AE"/>
        </w:rPr>
        <w:t>ع المسيحيين في حس</w:t>
      </w:r>
      <w:r w:rsidR="0092411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الإيمان </w:t>
      </w:r>
      <w:r w:rsidR="00243567" w:rsidRPr="00BD3E65">
        <w:rPr>
          <w:rFonts w:asciiTheme="minorHAnsi" w:hAnsiTheme="minorHAnsi" w:cstheme="minorHAnsi"/>
          <w:rtl/>
          <w:lang w:val="en-US" w:bidi="ar-AE"/>
        </w:rPr>
        <w:t>(</w:t>
      </w:r>
      <w:proofErr w:type="spellStart"/>
      <w:r w:rsidR="00243567" w:rsidRPr="00BD3E65">
        <w:rPr>
          <w:rFonts w:asciiTheme="minorHAnsi" w:hAnsiTheme="minorHAnsi" w:cstheme="minorHAnsi"/>
          <w:i/>
          <w:iCs/>
          <w:sz w:val="24"/>
          <w:szCs w:val="24"/>
          <w:lang w:val="fr-FR"/>
        </w:rPr>
        <w:t>sensus</w:t>
      </w:r>
      <w:proofErr w:type="spellEnd"/>
      <w:r w:rsidR="00243567" w:rsidRPr="00BD3E65">
        <w:rPr>
          <w:rFonts w:asciiTheme="minorHAnsi" w:hAnsiTheme="minorHAnsi" w:cstheme="minorHAnsi"/>
          <w:i/>
          <w:iCs/>
          <w:sz w:val="24"/>
          <w:szCs w:val="24"/>
          <w:lang w:val="fr-FR"/>
        </w:rPr>
        <w:t xml:space="preserve"> </w:t>
      </w:r>
      <w:proofErr w:type="spellStart"/>
      <w:r w:rsidR="00243567" w:rsidRPr="00BD3E65">
        <w:rPr>
          <w:rFonts w:asciiTheme="minorHAnsi" w:hAnsiTheme="minorHAnsi" w:cstheme="minorHAnsi"/>
          <w:i/>
          <w:iCs/>
          <w:sz w:val="24"/>
          <w:szCs w:val="24"/>
          <w:lang w:val="fr-FR"/>
        </w:rPr>
        <w:t>fidei</w:t>
      </w:r>
      <w:proofErr w:type="spellEnd"/>
      <w:r w:rsidR="00243567"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ولهذا يجب الإصغاء إليهم بتنبّه </w:t>
      </w:r>
      <w:r w:rsidR="008465C0" w:rsidRPr="00BD3E65">
        <w:rPr>
          <w:rFonts w:asciiTheme="minorHAnsi" w:hAnsiTheme="minorHAnsi" w:cstheme="minorHAnsi"/>
          <w:rtl/>
          <w:lang w:val="en-US" w:bidi="ar-AE"/>
        </w:rPr>
        <w:t>بغضّ النظر</w:t>
      </w:r>
      <w:r w:rsidRPr="00BD3E65">
        <w:rPr>
          <w:rFonts w:asciiTheme="minorHAnsi" w:hAnsiTheme="minorHAnsi" w:cstheme="minorHAnsi"/>
          <w:rtl/>
          <w:lang w:val="en-US" w:bidi="ar-AE"/>
        </w:rPr>
        <w:t xml:space="preserve"> عن تقليدهم</w:t>
      </w:r>
      <w:r w:rsidR="0092411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كما فعلت الجمعيّة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في مسار التمييز الذي اعتمدته. لا يمكن أن تكون 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من دون البعد المسكوني</w:t>
      </w:r>
      <w:r w:rsidR="00924115" w:rsidRPr="00BD3E65">
        <w:rPr>
          <w:rFonts w:asciiTheme="minorHAnsi" w:hAnsiTheme="minorHAnsi" w:cstheme="minorHAnsi"/>
          <w:rtl/>
          <w:lang w:val="en-US" w:bidi="ar-AE"/>
        </w:rPr>
        <w:t>ّ</w:t>
      </w:r>
      <w:r w:rsidRPr="00BD3E65">
        <w:rPr>
          <w:rFonts w:asciiTheme="minorHAnsi" w:hAnsiTheme="minorHAnsi" w:cstheme="minorHAnsi"/>
          <w:rtl/>
          <w:lang w:val="en-US" w:bidi="ar-AE"/>
        </w:rPr>
        <w:t>.</w:t>
      </w:r>
    </w:p>
    <w:p w14:paraId="1DA5122D" w14:textId="37BB7C50" w:rsidR="0009274D" w:rsidRPr="00BD3E65" w:rsidRDefault="00A012B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العمل المسكوني هو قب</w:t>
      </w:r>
      <w:r w:rsidR="0009274D" w:rsidRPr="00BD3E65">
        <w:rPr>
          <w:rFonts w:asciiTheme="minorHAnsi" w:hAnsiTheme="minorHAnsi" w:cstheme="minorHAnsi"/>
          <w:rtl/>
          <w:lang w:val="en-US" w:bidi="ar-AE"/>
        </w:rPr>
        <w:t xml:space="preserve">ل كل شيء مسألة تجديد </w:t>
      </w:r>
      <w:r w:rsidR="00C670DF" w:rsidRPr="00BD3E65">
        <w:rPr>
          <w:rFonts w:asciiTheme="minorHAnsi" w:hAnsiTheme="minorHAnsi" w:cstheme="minorHAnsi"/>
          <w:rtl/>
          <w:lang w:val="en-US" w:bidi="ar-AE"/>
        </w:rPr>
        <w:t>روحي</w:t>
      </w:r>
      <w:r w:rsidR="00924115" w:rsidRPr="00BD3E65">
        <w:rPr>
          <w:rFonts w:asciiTheme="minorHAnsi" w:hAnsiTheme="minorHAnsi" w:cstheme="minorHAnsi"/>
          <w:rtl/>
          <w:lang w:val="en-US" w:bidi="ar-AE"/>
        </w:rPr>
        <w:t>ّ</w:t>
      </w:r>
      <w:r w:rsidR="00C670DF" w:rsidRPr="00BD3E65">
        <w:rPr>
          <w:rFonts w:asciiTheme="minorHAnsi" w:hAnsiTheme="minorHAnsi" w:cstheme="minorHAnsi"/>
          <w:rtl/>
          <w:lang w:val="en-US" w:bidi="ar-AE"/>
        </w:rPr>
        <w:t xml:space="preserve"> يتطلّب أيضاً مسارات توبة و</w:t>
      </w:r>
      <w:r w:rsidR="0009274D" w:rsidRPr="00BD3E65">
        <w:rPr>
          <w:rFonts w:asciiTheme="minorHAnsi" w:hAnsiTheme="minorHAnsi" w:cstheme="minorHAnsi"/>
          <w:rtl/>
          <w:lang w:val="en-US" w:bidi="ar-AE"/>
        </w:rPr>
        <w:t xml:space="preserve">شفاء للذاكرة. في </w:t>
      </w:r>
      <w:r w:rsidR="00924115" w:rsidRPr="00BD3E65">
        <w:rPr>
          <w:rFonts w:asciiTheme="minorHAnsi" w:hAnsiTheme="minorHAnsi" w:cstheme="minorHAnsi"/>
          <w:rtl/>
          <w:lang w:val="en-US" w:bidi="ar-AE"/>
        </w:rPr>
        <w:t xml:space="preserve">هذه </w:t>
      </w:r>
      <w:r w:rsidR="0009274D" w:rsidRPr="00BD3E65">
        <w:rPr>
          <w:rFonts w:asciiTheme="minorHAnsi" w:hAnsiTheme="minorHAnsi" w:cstheme="minorHAnsi"/>
          <w:rtl/>
          <w:lang w:val="en-US" w:bidi="ar-AE"/>
        </w:rPr>
        <w:t>الجمعيّة تردّد</w:t>
      </w:r>
      <w:r w:rsidR="00924115" w:rsidRPr="00BD3E65">
        <w:rPr>
          <w:rFonts w:asciiTheme="minorHAnsi" w:hAnsiTheme="minorHAnsi" w:cstheme="minorHAnsi"/>
          <w:rtl/>
          <w:lang w:val="en-US" w:bidi="ar-AE"/>
        </w:rPr>
        <w:t xml:space="preserve"> </w:t>
      </w:r>
      <w:r w:rsidR="0009274D" w:rsidRPr="00BD3E65">
        <w:rPr>
          <w:rFonts w:asciiTheme="minorHAnsi" w:hAnsiTheme="minorHAnsi" w:cstheme="minorHAnsi"/>
          <w:rtl/>
          <w:lang w:val="en-US" w:bidi="ar-AE"/>
        </w:rPr>
        <w:t>شهادات مضيئة لمسيحي</w:t>
      </w:r>
      <w:r w:rsidR="00924115"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ين من تقاليد كنسي</w:t>
      </w:r>
      <w:r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ة مختلفة</w:t>
      </w:r>
      <w:r w:rsidR="00924115"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 xml:space="preserve"> يتقاسمون الصداقة والصلاة وقبل كل شيء العمل في خدمة الفقراء. </w:t>
      </w:r>
      <w:r w:rsidR="00924115" w:rsidRPr="00BD3E65">
        <w:rPr>
          <w:rFonts w:asciiTheme="minorHAnsi" w:hAnsiTheme="minorHAnsi" w:cstheme="minorHAnsi"/>
          <w:rtl/>
          <w:lang w:val="en-US" w:bidi="ar-AE"/>
        </w:rPr>
        <w:t xml:space="preserve">إنّ </w:t>
      </w:r>
      <w:r w:rsidR="0009274D" w:rsidRPr="00BD3E65">
        <w:rPr>
          <w:rFonts w:asciiTheme="minorHAnsi" w:hAnsiTheme="minorHAnsi" w:cstheme="minorHAnsi"/>
          <w:rtl/>
          <w:lang w:val="en-US" w:bidi="ar-AE"/>
        </w:rPr>
        <w:t xml:space="preserve">التكرّس </w:t>
      </w:r>
      <w:r w:rsidR="00924115" w:rsidRPr="00BD3E65">
        <w:rPr>
          <w:rFonts w:asciiTheme="minorHAnsi" w:hAnsiTheme="minorHAnsi" w:cstheme="minorHAnsi"/>
          <w:rtl/>
          <w:lang w:val="en-US" w:bidi="ar-AE"/>
        </w:rPr>
        <w:t>في سبيل ا</w:t>
      </w:r>
      <w:r w:rsidR="0009274D" w:rsidRPr="00BD3E65">
        <w:rPr>
          <w:rFonts w:asciiTheme="minorHAnsi" w:hAnsiTheme="minorHAnsi" w:cstheme="minorHAnsi"/>
          <w:rtl/>
          <w:lang w:val="en-US" w:bidi="ar-AE"/>
        </w:rPr>
        <w:t>لآخرين يقو</w:t>
      </w:r>
      <w:r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ي الروابط</w:t>
      </w:r>
      <w:r w:rsidR="00924115"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 xml:space="preserve"> ويساعد للتركيز على ما يو</w:t>
      </w:r>
      <w:r w:rsidR="00C670DF" w:rsidRPr="00BD3E65">
        <w:rPr>
          <w:rFonts w:asciiTheme="minorHAnsi" w:hAnsiTheme="minorHAnsi" w:cstheme="minorHAnsi"/>
          <w:rtl/>
          <w:lang w:val="en-US" w:bidi="ar-AE"/>
        </w:rPr>
        <w:t>حّد جميع المؤمنين ب</w:t>
      </w:r>
      <w:r w:rsidR="0009274D" w:rsidRPr="00BD3E65">
        <w:rPr>
          <w:rFonts w:asciiTheme="minorHAnsi" w:hAnsiTheme="minorHAnsi" w:cstheme="minorHAnsi"/>
          <w:rtl/>
          <w:lang w:val="en-US" w:bidi="ar-AE"/>
        </w:rPr>
        <w:t xml:space="preserve">المسيح. لذلك من المهم أن يتطوّر العمل </w:t>
      </w:r>
      <w:r w:rsidRPr="00BD3E65">
        <w:rPr>
          <w:rFonts w:asciiTheme="minorHAnsi" w:hAnsiTheme="minorHAnsi" w:cstheme="minorHAnsi"/>
          <w:rtl/>
          <w:lang w:val="en-US" w:bidi="ar-AE"/>
        </w:rPr>
        <w:t>المسكوني</w:t>
      </w:r>
      <w:r w:rsidR="0092411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قبل</w:t>
      </w:r>
      <w:r w:rsidRPr="00BD3E65">
        <w:rPr>
          <w:rFonts w:asciiTheme="minorHAnsi" w:hAnsiTheme="minorHAnsi" w:cstheme="minorHAnsi"/>
          <w:rtl/>
          <w:lang w:val="en-US" w:bidi="ar-AE"/>
        </w:rPr>
        <w:t xml:space="preserve"> كل شيء في</w:t>
      </w:r>
      <w:r w:rsidR="0009274D" w:rsidRPr="00BD3E65">
        <w:rPr>
          <w:rFonts w:asciiTheme="minorHAnsi" w:hAnsiTheme="minorHAnsi" w:cstheme="minorHAnsi"/>
          <w:rtl/>
          <w:lang w:val="en-US" w:bidi="ar-AE"/>
        </w:rPr>
        <w:t xml:space="preserve"> الحياة اليوميّة. </w:t>
      </w:r>
      <w:r w:rsidR="00924115" w:rsidRPr="00BD3E65">
        <w:rPr>
          <w:rFonts w:asciiTheme="minorHAnsi" w:hAnsiTheme="minorHAnsi" w:cstheme="minorHAnsi"/>
          <w:rtl/>
          <w:lang w:val="en-US" w:bidi="ar-AE"/>
        </w:rPr>
        <w:t xml:space="preserve">أمّا </w:t>
      </w:r>
      <w:r w:rsidR="0009274D" w:rsidRPr="00BD3E65">
        <w:rPr>
          <w:rFonts w:asciiTheme="minorHAnsi" w:hAnsiTheme="minorHAnsi" w:cstheme="minorHAnsi"/>
          <w:rtl/>
          <w:lang w:val="en-US" w:bidi="ar-AE"/>
        </w:rPr>
        <w:t>في الحوار ا</w:t>
      </w:r>
      <w:r w:rsidR="00C670DF" w:rsidRPr="00BD3E65">
        <w:rPr>
          <w:rFonts w:asciiTheme="minorHAnsi" w:hAnsiTheme="minorHAnsi" w:cstheme="minorHAnsi"/>
          <w:rtl/>
          <w:lang w:val="en-US" w:bidi="ar-AE"/>
        </w:rPr>
        <w:t>ل</w:t>
      </w:r>
      <w:r w:rsidR="0009274D" w:rsidRPr="00BD3E65">
        <w:rPr>
          <w:rFonts w:asciiTheme="minorHAnsi" w:hAnsiTheme="minorHAnsi" w:cstheme="minorHAnsi"/>
          <w:rtl/>
          <w:lang w:val="en-US" w:bidi="ar-AE"/>
        </w:rPr>
        <w:t>لاهوتي</w:t>
      </w:r>
      <w:r w:rsidR="00924115"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 xml:space="preserve"> والمؤسّساتي</w:t>
      </w:r>
      <w:r w:rsidR="00924115" w:rsidRPr="00BD3E65">
        <w:rPr>
          <w:rFonts w:asciiTheme="minorHAnsi" w:hAnsiTheme="minorHAnsi" w:cstheme="minorHAnsi"/>
          <w:rtl/>
          <w:lang w:val="en-US" w:bidi="ar-AE"/>
        </w:rPr>
        <w:t>ّ</w:t>
      </w:r>
      <w:r w:rsidR="0009274D"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فلا بدّ من</w:t>
      </w:r>
      <w:r w:rsidR="0009274D" w:rsidRPr="00BD3E65">
        <w:rPr>
          <w:rFonts w:asciiTheme="minorHAnsi" w:hAnsiTheme="minorHAnsi" w:cstheme="minorHAnsi"/>
          <w:rtl/>
          <w:lang w:val="en-US" w:bidi="ar-AE"/>
        </w:rPr>
        <w:t xml:space="preserve"> حياكة </w:t>
      </w:r>
      <w:r w:rsidR="00C670DF" w:rsidRPr="00BD3E65">
        <w:rPr>
          <w:rFonts w:asciiTheme="minorHAnsi" w:hAnsiTheme="minorHAnsi" w:cstheme="minorHAnsi"/>
          <w:rtl/>
          <w:lang w:val="en-US" w:bidi="ar-AE"/>
        </w:rPr>
        <w:t>الفهم المتبادل</w:t>
      </w:r>
      <w:r w:rsidR="00924115" w:rsidRPr="00BD3E65">
        <w:rPr>
          <w:rFonts w:asciiTheme="minorHAnsi" w:hAnsiTheme="minorHAnsi" w:cstheme="minorHAnsi"/>
          <w:rtl/>
          <w:lang w:val="en-US" w:bidi="ar-AE"/>
        </w:rPr>
        <w:t xml:space="preserve"> بصبر،</w:t>
      </w:r>
      <w:r w:rsidR="00C670DF"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و</w:t>
      </w:r>
      <w:r w:rsidR="00C670DF" w:rsidRPr="00BD3E65">
        <w:rPr>
          <w:rFonts w:asciiTheme="minorHAnsi" w:hAnsiTheme="minorHAnsi" w:cstheme="minorHAnsi"/>
          <w:rtl/>
          <w:lang w:val="en-US" w:bidi="ar-AE"/>
        </w:rPr>
        <w:t>في جو من الثقة المتناميّة والانفتاح.</w:t>
      </w:r>
    </w:p>
    <w:p w14:paraId="60B705B6" w14:textId="2440C63E" w:rsidR="00F27AE0" w:rsidRPr="00BD3E65" w:rsidRDefault="00F27AE0"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 xml:space="preserve">ظهرت </w:t>
      </w:r>
      <w:r w:rsidR="00B469FC" w:rsidRPr="00BD3E65">
        <w:rPr>
          <w:rFonts w:asciiTheme="minorHAnsi" w:hAnsiTheme="minorHAnsi" w:cstheme="minorHAnsi"/>
          <w:rtl/>
          <w:lang w:val="en-US" w:bidi="ar-AE"/>
        </w:rPr>
        <w:t>في أماكن عديدة من العالم، مسكوني</w:t>
      </w:r>
      <w:r w:rsidR="00924115" w:rsidRPr="00BD3E65">
        <w:rPr>
          <w:rFonts w:asciiTheme="minorHAnsi" w:hAnsiTheme="minorHAnsi" w:cstheme="minorHAnsi"/>
          <w:rtl/>
          <w:lang w:val="en-US" w:bidi="ar-AE"/>
        </w:rPr>
        <w:t>ّ</w:t>
      </w:r>
      <w:r w:rsidR="00B469FC" w:rsidRPr="00BD3E65">
        <w:rPr>
          <w:rFonts w:asciiTheme="minorHAnsi" w:hAnsiTheme="minorHAnsi" w:cstheme="minorHAnsi"/>
          <w:rtl/>
          <w:lang w:val="en-US" w:bidi="ar-AE"/>
        </w:rPr>
        <w:t>ة الدم</w:t>
      </w:r>
      <w:r w:rsidR="00924115" w:rsidRPr="00BD3E65">
        <w:rPr>
          <w:rFonts w:asciiTheme="minorHAnsi" w:hAnsiTheme="minorHAnsi" w:cstheme="minorHAnsi"/>
          <w:rtl/>
          <w:lang w:val="en-US" w:bidi="ar-AE"/>
        </w:rPr>
        <w:t>ّ،</w:t>
      </w:r>
      <w:r w:rsidR="00B469FC"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 xml:space="preserve">حيث بذل </w:t>
      </w:r>
      <w:r w:rsidR="00B469FC" w:rsidRPr="00BD3E65">
        <w:rPr>
          <w:rFonts w:asciiTheme="minorHAnsi" w:hAnsiTheme="minorHAnsi" w:cstheme="minorHAnsi"/>
          <w:rtl/>
          <w:lang w:val="en-US" w:bidi="ar-AE"/>
        </w:rPr>
        <w:t>مسيحي</w:t>
      </w:r>
      <w:r w:rsidR="00924115" w:rsidRPr="00BD3E65">
        <w:rPr>
          <w:rFonts w:asciiTheme="minorHAnsi" w:hAnsiTheme="minorHAnsi" w:cstheme="minorHAnsi"/>
          <w:rtl/>
          <w:lang w:val="en-US" w:bidi="ar-AE"/>
        </w:rPr>
        <w:t>ّ</w:t>
      </w:r>
      <w:r w:rsidR="00B469FC" w:rsidRPr="00BD3E65">
        <w:rPr>
          <w:rFonts w:asciiTheme="minorHAnsi" w:hAnsiTheme="minorHAnsi" w:cstheme="minorHAnsi"/>
          <w:rtl/>
          <w:lang w:val="en-US" w:bidi="ar-AE"/>
        </w:rPr>
        <w:t xml:space="preserve">ون ذات انتماءات مختلفة حياتهم معاً في سبيل الإيمان بيسوع المسيح. </w:t>
      </w:r>
      <w:r w:rsidR="00924115" w:rsidRPr="00BD3E65">
        <w:rPr>
          <w:rFonts w:asciiTheme="minorHAnsi" w:hAnsiTheme="minorHAnsi" w:cstheme="minorHAnsi"/>
          <w:rtl/>
          <w:lang w:val="en-US" w:bidi="ar-AE"/>
        </w:rPr>
        <w:t xml:space="preserve">إنّ </w:t>
      </w:r>
      <w:r w:rsidR="00B469FC" w:rsidRPr="00BD3E65">
        <w:rPr>
          <w:rFonts w:asciiTheme="minorHAnsi" w:hAnsiTheme="minorHAnsi" w:cstheme="minorHAnsi"/>
          <w:rtl/>
          <w:lang w:val="en-US" w:bidi="ar-AE"/>
        </w:rPr>
        <w:t>شهادة استشهادهم هي أرقى من أيّة كلمة</w:t>
      </w:r>
      <w:r w:rsidR="00924115" w:rsidRPr="00BD3E65">
        <w:rPr>
          <w:rFonts w:asciiTheme="minorHAnsi" w:hAnsiTheme="minorHAnsi" w:cstheme="minorHAnsi"/>
          <w:rtl/>
          <w:lang w:val="en-US" w:bidi="ar-AE"/>
        </w:rPr>
        <w:t>،</w:t>
      </w:r>
      <w:r w:rsidR="00B469FC"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 xml:space="preserve">حيث </w:t>
      </w:r>
      <w:r w:rsidR="00B469FC" w:rsidRPr="00BD3E65">
        <w:rPr>
          <w:rFonts w:asciiTheme="minorHAnsi" w:hAnsiTheme="minorHAnsi" w:cstheme="minorHAnsi"/>
          <w:rtl/>
          <w:lang w:val="en-US" w:bidi="ar-AE"/>
        </w:rPr>
        <w:t>الوحدة تأتي من صليب الرب.</w:t>
      </w:r>
    </w:p>
    <w:p w14:paraId="68630E40" w14:textId="652C0771" w:rsidR="00B469FC" w:rsidRPr="00BD3E65" w:rsidRDefault="00B469FC"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00924115" w:rsidRPr="00BD3E65">
        <w:rPr>
          <w:rFonts w:asciiTheme="minorHAnsi" w:hAnsiTheme="minorHAnsi" w:cstheme="minorHAnsi"/>
          <w:rtl/>
          <w:lang w:val="en-US" w:bidi="ar-AE"/>
        </w:rPr>
        <w:t xml:space="preserve">يشكّل </w:t>
      </w:r>
      <w:r w:rsidRPr="00BD3E65">
        <w:rPr>
          <w:rFonts w:asciiTheme="minorHAnsi" w:hAnsiTheme="minorHAnsi" w:cstheme="minorHAnsi"/>
          <w:rtl/>
          <w:lang w:val="en-US" w:bidi="ar-AE"/>
        </w:rPr>
        <w:t xml:space="preserve">التعاون بين المسيحيين عنصراً أساسياً لمواجهة التحدّيات الراعويّة </w:t>
      </w:r>
      <w:r w:rsidR="00924115" w:rsidRPr="00BD3E65">
        <w:rPr>
          <w:rFonts w:asciiTheme="minorHAnsi" w:hAnsiTheme="minorHAnsi" w:cstheme="minorHAnsi"/>
          <w:rtl/>
          <w:lang w:val="en-US" w:bidi="ar-AE"/>
        </w:rPr>
        <w:t xml:space="preserve">في </w:t>
      </w:r>
      <w:r w:rsidRPr="00BD3E65">
        <w:rPr>
          <w:rFonts w:asciiTheme="minorHAnsi" w:hAnsiTheme="minorHAnsi" w:cstheme="minorHAnsi"/>
          <w:rtl/>
          <w:lang w:val="en-US" w:bidi="ar-AE"/>
        </w:rPr>
        <w:t>زمننا</w:t>
      </w:r>
      <w:r w:rsidR="00924115" w:rsidRPr="00BD3E65">
        <w:rPr>
          <w:rFonts w:asciiTheme="minorHAnsi" w:hAnsiTheme="minorHAnsi" w:cstheme="minorHAnsi"/>
          <w:rtl/>
          <w:lang w:val="en-US" w:bidi="ar-AE"/>
        </w:rPr>
        <w:t xml:space="preserve"> الحاضر.</w:t>
      </w:r>
      <w:r w:rsidRPr="00BD3E65">
        <w:rPr>
          <w:rFonts w:asciiTheme="minorHAnsi" w:hAnsiTheme="minorHAnsi" w:cstheme="minorHAnsi"/>
          <w:rtl/>
          <w:lang w:val="en-US" w:bidi="ar-AE"/>
        </w:rPr>
        <w:t xml:space="preserve"> ففي المجتمعات الم</w:t>
      </w:r>
      <w:r w:rsidR="00E45D2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علمنة </w:t>
      </w:r>
      <w:r w:rsidR="00924115" w:rsidRPr="00BD3E65">
        <w:rPr>
          <w:rFonts w:asciiTheme="minorHAnsi" w:hAnsiTheme="minorHAnsi" w:cstheme="minorHAnsi"/>
          <w:rtl/>
          <w:lang w:val="en-US" w:bidi="ar-AE"/>
        </w:rPr>
        <w:t>يمكن</w:t>
      </w:r>
      <w:r w:rsidRPr="00BD3E65">
        <w:rPr>
          <w:rFonts w:asciiTheme="minorHAnsi" w:hAnsiTheme="minorHAnsi" w:cstheme="minorHAnsi"/>
          <w:rtl/>
          <w:lang w:val="en-US" w:bidi="ar-AE"/>
        </w:rPr>
        <w:t xml:space="preserve"> إعطاء قوّة أكبر لصوت الإنجيل، </w:t>
      </w:r>
      <w:r w:rsidR="00924115" w:rsidRPr="00BD3E65">
        <w:rPr>
          <w:rFonts w:asciiTheme="minorHAnsi" w:hAnsiTheme="minorHAnsi" w:cstheme="minorHAnsi"/>
          <w:rtl/>
          <w:lang w:val="en-US" w:bidi="ar-AE"/>
        </w:rPr>
        <w:t>التي توحّد</w:t>
      </w:r>
      <w:r w:rsidRPr="00BD3E65">
        <w:rPr>
          <w:rFonts w:asciiTheme="minorHAnsi" w:hAnsiTheme="minorHAnsi" w:cstheme="minorHAnsi"/>
          <w:rtl/>
          <w:lang w:val="en-US" w:bidi="ar-AE"/>
        </w:rPr>
        <w:t xml:space="preserve"> القوى </w:t>
      </w:r>
      <w:r w:rsidR="00924115" w:rsidRPr="00BD3E65">
        <w:rPr>
          <w:rFonts w:asciiTheme="minorHAnsi" w:hAnsiTheme="minorHAnsi" w:cstheme="minorHAnsi"/>
          <w:rtl/>
          <w:lang w:val="en-US" w:bidi="ar-AE"/>
        </w:rPr>
        <w:t xml:space="preserve">في البيئات الفقيرة </w:t>
      </w:r>
      <w:r w:rsidRPr="00BD3E65">
        <w:rPr>
          <w:rFonts w:asciiTheme="minorHAnsi" w:hAnsiTheme="minorHAnsi" w:cstheme="minorHAnsi"/>
          <w:rtl/>
          <w:lang w:val="en-US" w:bidi="ar-AE"/>
        </w:rPr>
        <w:t>لخدمة العدالة والسلام و</w:t>
      </w:r>
      <w:r w:rsidR="00924115" w:rsidRPr="00BD3E65">
        <w:rPr>
          <w:rFonts w:asciiTheme="minorHAnsi" w:hAnsiTheme="minorHAnsi" w:cstheme="minorHAnsi"/>
          <w:rtl/>
          <w:lang w:val="en-US" w:bidi="ar-AE"/>
        </w:rPr>
        <w:t xml:space="preserve">الحفاظ على </w:t>
      </w:r>
      <w:r w:rsidRPr="00BD3E65">
        <w:rPr>
          <w:rFonts w:asciiTheme="minorHAnsi" w:hAnsiTheme="minorHAnsi" w:cstheme="minorHAnsi"/>
          <w:rtl/>
          <w:lang w:val="en-US" w:bidi="ar-AE"/>
        </w:rPr>
        <w:t>كرامة الآخِرين. كل مكان</w:t>
      </w:r>
      <w:r w:rsidR="00924115" w:rsidRPr="00BD3E65">
        <w:rPr>
          <w:rFonts w:asciiTheme="minorHAnsi" w:hAnsiTheme="minorHAnsi" w:cstheme="minorHAnsi"/>
          <w:rtl/>
          <w:lang w:val="en-US" w:bidi="ar-AE"/>
        </w:rPr>
        <w:t>، وعلى الدوام،</w:t>
      </w:r>
      <w:r w:rsidR="00C02E3C" w:rsidRPr="00BD3E65">
        <w:rPr>
          <w:rFonts w:asciiTheme="minorHAnsi" w:hAnsiTheme="minorHAnsi" w:cstheme="minorHAnsi"/>
          <w:rtl/>
          <w:lang w:val="en-US" w:bidi="ar-AE"/>
        </w:rPr>
        <w:t xml:space="preserve"> يكون</w:t>
      </w:r>
      <w:r w:rsidRPr="00BD3E65">
        <w:rPr>
          <w:rFonts w:asciiTheme="minorHAnsi" w:hAnsiTheme="minorHAnsi" w:cstheme="minorHAnsi"/>
          <w:rtl/>
          <w:lang w:val="en-US" w:bidi="ar-AE"/>
        </w:rPr>
        <w:t xml:space="preserve"> التعاون مصدر</w:t>
      </w:r>
      <w:r w:rsidR="00C02E3C"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أساسي</w:t>
      </w:r>
      <w:r w:rsidR="00C02E3C"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w:t>
      </w:r>
      <w:r w:rsidR="00C02E3C" w:rsidRPr="00BD3E65">
        <w:rPr>
          <w:rFonts w:asciiTheme="minorHAnsi" w:hAnsiTheme="minorHAnsi" w:cstheme="minorHAnsi"/>
          <w:rtl/>
          <w:lang w:val="en-US" w:bidi="ar-AE"/>
        </w:rPr>
        <w:t>في معالجة</w:t>
      </w:r>
      <w:r w:rsidRPr="00BD3E65">
        <w:rPr>
          <w:rFonts w:asciiTheme="minorHAnsi" w:hAnsiTheme="minorHAnsi" w:cstheme="minorHAnsi"/>
          <w:rtl/>
          <w:lang w:val="en-US" w:bidi="ar-AE"/>
        </w:rPr>
        <w:t xml:space="preserve"> ثقافة الحقد والتفرقة والحرب</w:t>
      </w:r>
      <w:r w:rsidR="00C02E3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التي تضع المجموعات والشعوب والأمم</w:t>
      </w:r>
      <w:r w:rsidR="00C02E3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C02E3C" w:rsidRPr="00BD3E65">
        <w:rPr>
          <w:rFonts w:asciiTheme="minorHAnsi" w:hAnsiTheme="minorHAnsi" w:cstheme="minorHAnsi"/>
          <w:rtl/>
          <w:lang w:val="en-US" w:bidi="ar-AE"/>
        </w:rPr>
        <w:t xml:space="preserve">وتحرّضها بعضها على بعض، وتضعها </w:t>
      </w:r>
      <w:r w:rsidRPr="00BD3E65">
        <w:rPr>
          <w:rFonts w:asciiTheme="minorHAnsi" w:hAnsiTheme="minorHAnsi" w:cstheme="minorHAnsi"/>
          <w:rtl/>
          <w:lang w:val="en-US" w:bidi="ar-AE"/>
        </w:rPr>
        <w:t xml:space="preserve">في مواجهة بعضها </w:t>
      </w:r>
      <w:r w:rsidR="00C02E3C" w:rsidRPr="00BD3E65">
        <w:rPr>
          <w:rFonts w:asciiTheme="minorHAnsi" w:hAnsiTheme="minorHAnsi" w:cstheme="minorHAnsi"/>
          <w:rtl/>
          <w:lang w:val="en-US" w:bidi="ar-AE"/>
        </w:rPr>
        <w:t xml:space="preserve">مع </w:t>
      </w:r>
      <w:r w:rsidRPr="00BD3E65">
        <w:rPr>
          <w:rFonts w:asciiTheme="minorHAnsi" w:hAnsiTheme="minorHAnsi" w:cstheme="minorHAnsi"/>
          <w:rtl/>
          <w:lang w:val="en-US" w:bidi="ar-AE"/>
        </w:rPr>
        <w:t>البعض.</w:t>
      </w:r>
    </w:p>
    <w:p w14:paraId="3B26A61C" w14:textId="4E2BE6C3" w:rsidR="00E45D25" w:rsidRPr="00BD3E65" w:rsidRDefault="00E45D25"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C02E3C"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 xml:space="preserve">الزيجات </w:t>
      </w:r>
      <w:r w:rsidR="00C02E3C" w:rsidRPr="00BD3E65">
        <w:rPr>
          <w:rFonts w:asciiTheme="minorHAnsi" w:hAnsiTheme="minorHAnsi" w:cstheme="minorHAnsi"/>
          <w:rtl/>
          <w:lang w:val="en-US" w:bidi="ar-AE"/>
        </w:rPr>
        <w:t xml:space="preserve">المختلطة </w:t>
      </w:r>
      <w:r w:rsidRPr="00BD3E65">
        <w:rPr>
          <w:rFonts w:asciiTheme="minorHAnsi" w:hAnsiTheme="minorHAnsi" w:cstheme="minorHAnsi"/>
          <w:rtl/>
          <w:lang w:val="en-US" w:bidi="ar-AE"/>
        </w:rPr>
        <w:t xml:space="preserve">بين مسيحيين ينتمون إلى كنائس أو جماعات كنسيّة </w:t>
      </w:r>
      <w:r w:rsidR="00C02E3C" w:rsidRPr="00BD3E65">
        <w:rPr>
          <w:rFonts w:asciiTheme="minorHAnsi" w:hAnsiTheme="minorHAnsi" w:cstheme="minorHAnsi"/>
          <w:rtl/>
          <w:lang w:val="en-US" w:bidi="ar-AE"/>
        </w:rPr>
        <w:t xml:space="preserve">مختلفة </w:t>
      </w:r>
      <w:r w:rsidRPr="00BD3E65">
        <w:rPr>
          <w:rFonts w:asciiTheme="minorHAnsi" w:hAnsiTheme="minorHAnsi" w:cstheme="minorHAnsi"/>
          <w:rtl/>
          <w:lang w:val="en-US" w:bidi="ar-AE"/>
        </w:rPr>
        <w:t xml:space="preserve">تشكّل واقعاً </w:t>
      </w:r>
      <w:r w:rsidR="00C02E3C" w:rsidRPr="00BD3E65">
        <w:rPr>
          <w:rFonts w:asciiTheme="minorHAnsi" w:hAnsiTheme="minorHAnsi" w:cstheme="minorHAnsi"/>
          <w:rtl/>
          <w:lang w:val="en-US" w:bidi="ar-AE"/>
        </w:rPr>
        <w:t xml:space="preserve">قد </w:t>
      </w:r>
      <w:r w:rsidRPr="00BD3E65">
        <w:rPr>
          <w:rFonts w:asciiTheme="minorHAnsi" w:hAnsiTheme="minorHAnsi" w:cstheme="minorHAnsi"/>
          <w:rtl/>
          <w:lang w:val="en-US" w:bidi="ar-AE"/>
        </w:rPr>
        <w:t>يساهم في إنضاج خدمة الشركة</w:t>
      </w:r>
      <w:r w:rsidR="002D1242" w:rsidRPr="00BD3E65">
        <w:rPr>
          <w:rFonts w:asciiTheme="minorHAnsi" w:hAnsiTheme="minorHAnsi" w:cstheme="minorHAnsi"/>
          <w:rtl/>
          <w:lang w:val="en-US" w:bidi="ar-AE"/>
        </w:rPr>
        <w:t>،</w:t>
      </w:r>
      <w:r w:rsidR="00C02E3C" w:rsidRPr="00BD3E65">
        <w:rPr>
          <w:rFonts w:asciiTheme="minorHAnsi" w:hAnsiTheme="minorHAnsi" w:cstheme="minorHAnsi"/>
          <w:rtl/>
          <w:lang w:val="en-US" w:bidi="ar-AE"/>
        </w:rPr>
        <w:t xml:space="preserve"> إذ قد يمكّن</w:t>
      </w:r>
      <w:r w:rsidRPr="00BD3E65">
        <w:rPr>
          <w:rFonts w:asciiTheme="minorHAnsi" w:hAnsiTheme="minorHAnsi" w:cstheme="minorHAnsi"/>
          <w:rtl/>
          <w:lang w:val="en-US" w:bidi="ar-AE"/>
        </w:rPr>
        <w:t xml:space="preserve"> الشريكين من تبادل البشرى السارّة.</w:t>
      </w:r>
    </w:p>
    <w:p w14:paraId="4BD8D7AB" w14:textId="72E0F973" w:rsidR="00E45D25" w:rsidRPr="00BD3E65" w:rsidRDefault="00F504FC" w:rsidP="006E60AA">
      <w:pPr>
        <w:pStyle w:val="Heading3"/>
        <w:rPr>
          <w:rFonts w:asciiTheme="minorHAnsi" w:hAnsiTheme="minorHAnsi" w:cstheme="minorHAnsi"/>
          <w:rtl/>
          <w:lang w:val="en-US"/>
        </w:rPr>
      </w:pPr>
      <w:r w:rsidRPr="00BD3E65">
        <w:rPr>
          <w:rFonts w:asciiTheme="minorHAnsi" w:hAnsiTheme="minorHAnsi" w:cstheme="minorHAnsi"/>
          <w:rtl/>
          <w:lang w:val="en-US"/>
        </w:rPr>
        <w:t xml:space="preserve"> </w:t>
      </w:r>
      <w:bookmarkStart w:id="28" w:name="_Toc153483099"/>
      <w:r w:rsidR="00E45D25" w:rsidRPr="00BD3E65">
        <w:rPr>
          <w:rFonts w:asciiTheme="minorHAnsi" w:hAnsiTheme="minorHAnsi" w:cstheme="minorHAnsi"/>
          <w:rtl/>
          <w:lang w:val="en-US"/>
        </w:rPr>
        <w:t>مسائل مطروحة للنقاش</w:t>
      </w:r>
      <w:bookmarkEnd w:id="28"/>
    </w:p>
    <w:p w14:paraId="58D68AFE" w14:textId="25CBAABC" w:rsidR="00E45D25"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E45D25" w:rsidRPr="00BD3E65">
        <w:rPr>
          <w:rFonts w:asciiTheme="minorHAnsi" w:hAnsiTheme="minorHAnsi" w:cstheme="minorHAnsi"/>
          <w:rtl/>
          <w:lang w:val="en-US" w:bidi="ar-AE"/>
        </w:rPr>
        <w:t xml:space="preserve">استطاعت جمعيّتنا أن تدرك الاختلاف بين الطوائف المسيحيّة في فهم </w:t>
      </w:r>
      <w:r w:rsidR="00C02E3C" w:rsidRPr="00BD3E65">
        <w:rPr>
          <w:rFonts w:asciiTheme="minorHAnsi" w:hAnsiTheme="minorHAnsi" w:cstheme="minorHAnsi"/>
          <w:rtl/>
          <w:lang w:val="en-US" w:bidi="ar-AE"/>
        </w:rPr>
        <w:t>البنية</w:t>
      </w:r>
      <w:r w:rsidR="00E45D25" w:rsidRPr="00BD3E65">
        <w:rPr>
          <w:rFonts w:asciiTheme="minorHAnsi" w:hAnsiTheme="minorHAnsi" w:cstheme="minorHAnsi"/>
          <w:rtl/>
          <w:lang w:val="en-US" w:bidi="ar-AE"/>
        </w:rPr>
        <w:t xml:space="preserve"> السينو</w:t>
      </w:r>
      <w:r w:rsidR="00930A17" w:rsidRPr="00BD3E65">
        <w:rPr>
          <w:rFonts w:asciiTheme="minorHAnsi" w:hAnsiTheme="minorHAnsi" w:cstheme="minorHAnsi"/>
          <w:rtl/>
          <w:lang w:val="en-US" w:bidi="ar-AE"/>
        </w:rPr>
        <w:t>دوسيّ</w:t>
      </w:r>
      <w:r w:rsidR="00E45D25" w:rsidRPr="00BD3E65">
        <w:rPr>
          <w:rFonts w:asciiTheme="minorHAnsi" w:hAnsiTheme="minorHAnsi" w:cstheme="minorHAnsi"/>
          <w:rtl/>
          <w:lang w:val="en-US" w:bidi="ar-AE"/>
        </w:rPr>
        <w:t>ة. في الكنائس الأرثوذكسيّة تُفهم السينو</w:t>
      </w:r>
      <w:r w:rsidR="00930A17" w:rsidRPr="00BD3E65">
        <w:rPr>
          <w:rFonts w:asciiTheme="minorHAnsi" w:hAnsiTheme="minorHAnsi" w:cstheme="minorHAnsi"/>
          <w:rtl/>
          <w:lang w:val="en-US" w:bidi="ar-AE"/>
        </w:rPr>
        <w:t>دوسيّ</w:t>
      </w:r>
      <w:r w:rsidR="00E45D25" w:rsidRPr="00BD3E65">
        <w:rPr>
          <w:rFonts w:asciiTheme="minorHAnsi" w:hAnsiTheme="minorHAnsi" w:cstheme="minorHAnsi"/>
          <w:rtl/>
          <w:lang w:val="en-US" w:bidi="ar-AE"/>
        </w:rPr>
        <w:t>ة بالمعنى الضيّق</w:t>
      </w:r>
      <w:r w:rsidR="00C02E3C" w:rsidRPr="00BD3E65">
        <w:rPr>
          <w:rFonts w:asciiTheme="minorHAnsi" w:hAnsiTheme="minorHAnsi" w:cstheme="minorHAnsi"/>
          <w:rtl/>
          <w:lang w:val="en-US" w:bidi="ar-AE"/>
        </w:rPr>
        <w:t>، أي</w:t>
      </w:r>
      <w:r w:rsidR="00E45D25" w:rsidRPr="00BD3E65">
        <w:rPr>
          <w:rFonts w:asciiTheme="minorHAnsi" w:hAnsiTheme="minorHAnsi" w:cstheme="minorHAnsi"/>
          <w:rtl/>
          <w:lang w:val="en-US" w:bidi="ar-AE"/>
        </w:rPr>
        <w:t xml:space="preserve"> كتعبير عن ممارسة </w:t>
      </w:r>
      <w:r w:rsidR="00C02E3C" w:rsidRPr="00BD3E65">
        <w:rPr>
          <w:rFonts w:asciiTheme="minorHAnsi" w:hAnsiTheme="minorHAnsi" w:cstheme="minorHAnsi"/>
          <w:rtl/>
          <w:lang w:val="en-US" w:bidi="ar-AE"/>
        </w:rPr>
        <w:t>جماعيّة لسلطة الأساقفة فقط</w:t>
      </w:r>
      <w:r w:rsidR="00E45D25" w:rsidRPr="00BD3E65">
        <w:rPr>
          <w:rFonts w:asciiTheme="minorHAnsi" w:hAnsiTheme="minorHAnsi" w:cstheme="minorHAnsi"/>
          <w:rtl/>
          <w:lang w:val="en-US" w:bidi="ar-AE"/>
        </w:rPr>
        <w:t xml:space="preserve"> (المجمع المقدّس). أما بالمعنى الواسع</w:t>
      </w:r>
      <w:r w:rsidR="00C02E3C" w:rsidRPr="00BD3E65">
        <w:rPr>
          <w:rFonts w:asciiTheme="minorHAnsi" w:hAnsiTheme="minorHAnsi" w:cstheme="minorHAnsi"/>
          <w:rtl/>
          <w:lang w:val="en-US" w:bidi="ar-AE"/>
        </w:rPr>
        <w:t>،</w:t>
      </w:r>
      <w:r w:rsidR="00E45D25" w:rsidRPr="00BD3E65">
        <w:rPr>
          <w:rFonts w:asciiTheme="minorHAnsi" w:hAnsiTheme="minorHAnsi" w:cstheme="minorHAnsi"/>
          <w:rtl/>
          <w:lang w:val="en-US" w:bidi="ar-AE"/>
        </w:rPr>
        <w:t xml:space="preserve"> فيشير إلى المشاركة </w:t>
      </w:r>
      <w:r w:rsidR="00C02E3C" w:rsidRPr="00BD3E65">
        <w:rPr>
          <w:rFonts w:asciiTheme="minorHAnsi" w:hAnsiTheme="minorHAnsi" w:cstheme="minorHAnsi"/>
          <w:rtl/>
          <w:lang w:val="en-US" w:bidi="ar-AE"/>
        </w:rPr>
        <w:t>الفاعلة</w:t>
      </w:r>
      <w:r w:rsidR="00E45D25" w:rsidRPr="00BD3E65">
        <w:rPr>
          <w:rFonts w:asciiTheme="minorHAnsi" w:hAnsiTheme="minorHAnsi" w:cstheme="minorHAnsi"/>
          <w:rtl/>
          <w:lang w:val="en-US" w:bidi="ar-AE"/>
        </w:rPr>
        <w:t xml:space="preserve"> لجميع المؤمنين في حياة الكنيسة ورسالتها. </w:t>
      </w:r>
      <w:r w:rsidR="00C02E3C" w:rsidRPr="00BD3E65">
        <w:rPr>
          <w:rFonts w:asciiTheme="minorHAnsi" w:hAnsiTheme="minorHAnsi" w:cstheme="minorHAnsi"/>
          <w:rtl/>
          <w:lang w:val="en-US" w:bidi="ar-AE"/>
        </w:rPr>
        <w:t xml:space="preserve">وقد </w:t>
      </w:r>
      <w:r w:rsidR="00B8014A" w:rsidRPr="00BD3E65">
        <w:rPr>
          <w:rFonts w:asciiTheme="minorHAnsi" w:hAnsiTheme="minorHAnsi" w:cstheme="minorHAnsi"/>
          <w:rtl/>
          <w:lang w:val="en-US" w:bidi="ar-AE"/>
        </w:rPr>
        <w:t>أ</w:t>
      </w:r>
      <w:r w:rsidR="00C02E3C" w:rsidRPr="00BD3E65">
        <w:rPr>
          <w:rFonts w:asciiTheme="minorHAnsi" w:hAnsiTheme="minorHAnsi" w:cstheme="minorHAnsi"/>
          <w:rtl/>
          <w:lang w:val="en-US" w:bidi="ar-AE"/>
        </w:rPr>
        <w:t xml:space="preserve">شير أيضًا إلى </w:t>
      </w:r>
      <w:r w:rsidR="00E45D25" w:rsidRPr="00BD3E65">
        <w:rPr>
          <w:rFonts w:asciiTheme="minorHAnsi" w:hAnsiTheme="minorHAnsi" w:cstheme="minorHAnsi"/>
          <w:rtl/>
          <w:lang w:val="en-US" w:bidi="ar-AE"/>
        </w:rPr>
        <w:t>ممارسات أخرى مستعملة في جماعات كنسيّة</w:t>
      </w:r>
      <w:r w:rsidR="00C02E3C" w:rsidRPr="00BD3E65">
        <w:rPr>
          <w:rFonts w:asciiTheme="minorHAnsi" w:hAnsiTheme="minorHAnsi" w:cstheme="minorHAnsi"/>
          <w:rtl/>
          <w:lang w:val="en-US" w:bidi="ar-AE"/>
        </w:rPr>
        <w:t>،</w:t>
      </w:r>
      <w:r w:rsidR="00E45D25" w:rsidRPr="00BD3E65">
        <w:rPr>
          <w:rFonts w:asciiTheme="minorHAnsi" w:hAnsiTheme="minorHAnsi" w:cstheme="minorHAnsi"/>
          <w:rtl/>
          <w:lang w:val="en-US" w:bidi="ar-AE"/>
        </w:rPr>
        <w:t xml:space="preserve"> أغنت نقاشنا.</w:t>
      </w:r>
      <w:r w:rsidR="00FC3EBA" w:rsidRPr="00BD3E65">
        <w:rPr>
          <w:rFonts w:asciiTheme="minorHAnsi" w:hAnsiTheme="minorHAnsi" w:cstheme="minorHAnsi"/>
          <w:rtl/>
          <w:lang w:val="en-US" w:bidi="ar-AE"/>
        </w:rPr>
        <w:t xml:space="preserve"> كل ذلك يتطلّب دراسات معمّقة لاحقة.</w:t>
      </w:r>
    </w:p>
    <w:p w14:paraId="399F243D" w14:textId="6ECEFDD1" w:rsidR="00CE5999"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C02E3C" w:rsidRPr="00BD3E65">
        <w:rPr>
          <w:rFonts w:asciiTheme="minorHAnsi" w:hAnsiTheme="minorHAnsi" w:cstheme="minorHAnsi"/>
          <w:rtl/>
          <w:lang w:val="en-US" w:bidi="ar-AE"/>
        </w:rPr>
        <w:t xml:space="preserve">هنالك </w:t>
      </w:r>
      <w:r w:rsidR="00FC3EBA" w:rsidRPr="00BD3E65">
        <w:rPr>
          <w:rFonts w:asciiTheme="minorHAnsi" w:hAnsiTheme="minorHAnsi" w:cstheme="minorHAnsi"/>
          <w:rtl/>
          <w:lang w:val="en-US" w:bidi="ar-AE"/>
        </w:rPr>
        <w:t xml:space="preserve">موضوع آخر يحتاج إلى تعميق يتعلّق </w:t>
      </w:r>
      <w:r w:rsidR="00C02E3C" w:rsidRPr="00BD3E65">
        <w:rPr>
          <w:rFonts w:asciiTheme="minorHAnsi" w:hAnsiTheme="minorHAnsi" w:cstheme="minorHAnsi"/>
          <w:rtl/>
          <w:lang w:val="en-US" w:bidi="ar-AE"/>
        </w:rPr>
        <w:t>بالعلاقة</w:t>
      </w:r>
      <w:r w:rsidR="00FC3EBA" w:rsidRPr="00BD3E65">
        <w:rPr>
          <w:rFonts w:asciiTheme="minorHAnsi" w:hAnsiTheme="minorHAnsi" w:cstheme="minorHAnsi"/>
          <w:rtl/>
          <w:lang w:val="en-US" w:bidi="ar-AE"/>
        </w:rPr>
        <w:t xml:space="preserve"> بين السينو</w:t>
      </w:r>
      <w:r w:rsidR="00930A17" w:rsidRPr="00BD3E65">
        <w:rPr>
          <w:rFonts w:asciiTheme="minorHAnsi" w:hAnsiTheme="minorHAnsi" w:cstheme="minorHAnsi"/>
          <w:rtl/>
          <w:lang w:val="en-US" w:bidi="ar-AE"/>
        </w:rPr>
        <w:t>دوسيّ</w:t>
      </w:r>
      <w:r w:rsidR="00FC3EBA" w:rsidRPr="00BD3E65">
        <w:rPr>
          <w:rFonts w:asciiTheme="minorHAnsi" w:hAnsiTheme="minorHAnsi" w:cstheme="minorHAnsi"/>
          <w:rtl/>
          <w:lang w:val="en-US" w:bidi="ar-AE"/>
        </w:rPr>
        <w:t>ة والأوّلية</w:t>
      </w:r>
      <w:r w:rsidR="00C02E3C" w:rsidRPr="00BD3E65">
        <w:rPr>
          <w:rFonts w:asciiTheme="minorHAnsi" w:hAnsiTheme="minorHAnsi" w:cstheme="minorHAnsi"/>
          <w:rtl/>
          <w:lang w:val="en-US" w:bidi="ar-AE"/>
        </w:rPr>
        <w:t>،</w:t>
      </w:r>
      <w:r w:rsidR="00FC3EBA" w:rsidRPr="00BD3E65">
        <w:rPr>
          <w:rFonts w:asciiTheme="minorHAnsi" w:hAnsiTheme="minorHAnsi" w:cstheme="minorHAnsi"/>
          <w:rtl/>
          <w:lang w:val="en-US" w:bidi="ar-AE"/>
        </w:rPr>
        <w:t xml:space="preserve"> على مختلف المستويات</w:t>
      </w:r>
      <w:r w:rsidR="00C02E3C" w:rsidRPr="00BD3E65">
        <w:rPr>
          <w:rFonts w:asciiTheme="minorHAnsi" w:hAnsiTheme="minorHAnsi" w:cstheme="minorHAnsi"/>
          <w:rtl/>
          <w:lang w:val="en-US" w:bidi="ar-AE"/>
        </w:rPr>
        <w:t xml:space="preserve">: </w:t>
      </w:r>
      <w:r w:rsidR="00FC3EBA" w:rsidRPr="00BD3E65">
        <w:rPr>
          <w:rFonts w:asciiTheme="minorHAnsi" w:hAnsiTheme="minorHAnsi" w:cstheme="minorHAnsi"/>
          <w:rtl/>
          <w:lang w:val="en-US" w:bidi="ar-AE"/>
        </w:rPr>
        <w:t xml:space="preserve">المحليّة </w:t>
      </w:r>
      <w:r w:rsidR="00C02E3C" w:rsidRPr="00BD3E65">
        <w:rPr>
          <w:rFonts w:asciiTheme="minorHAnsi" w:hAnsiTheme="minorHAnsi" w:cstheme="minorHAnsi"/>
          <w:rtl/>
          <w:lang w:val="en-US" w:bidi="ar-AE"/>
        </w:rPr>
        <w:t>والأقليميّة، والعالميّة</w:t>
      </w:r>
      <w:r w:rsidR="00FC3EBA" w:rsidRPr="00BD3E65">
        <w:rPr>
          <w:rFonts w:asciiTheme="minorHAnsi" w:hAnsiTheme="minorHAnsi" w:cstheme="minorHAnsi"/>
          <w:rtl/>
          <w:lang w:val="en-US" w:bidi="ar-AE"/>
        </w:rPr>
        <w:t xml:space="preserve">. </w:t>
      </w:r>
      <w:r w:rsidR="00C02E3C" w:rsidRPr="00BD3E65">
        <w:rPr>
          <w:rFonts w:asciiTheme="minorHAnsi" w:hAnsiTheme="minorHAnsi" w:cstheme="minorHAnsi"/>
          <w:rtl/>
          <w:lang w:val="en-US" w:bidi="ar-AE"/>
        </w:rPr>
        <w:t>و</w:t>
      </w:r>
      <w:r w:rsidR="00A012B3" w:rsidRPr="00BD3E65">
        <w:rPr>
          <w:rFonts w:asciiTheme="minorHAnsi" w:hAnsiTheme="minorHAnsi" w:cstheme="minorHAnsi"/>
          <w:rtl/>
          <w:lang w:val="en-US" w:bidi="ar-AE"/>
        </w:rPr>
        <w:t>يتطلّب</w:t>
      </w:r>
      <w:r w:rsidR="00C02E3C" w:rsidRPr="00BD3E65">
        <w:rPr>
          <w:rFonts w:asciiTheme="minorHAnsi" w:hAnsiTheme="minorHAnsi" w:cstheme="minorHAnsi"/>
          <w:rtl/>
          <w:lang w:val="en-US" w:bidi="ar-AE"/>
        </w:rPr>
        <w:t xml:space="preserve"> هذا الموضوع</w:t>
      </w:r>
      <w:r w:rsidR="0028227A" w:rsidRPr="00BD3E65">
        <w:rPr>
          <w:rFonts w:asciiTheme="minorHAnsi" w:hAnsiTheme="minorHAnsi" w:cstheme="minorHAnsi"/>
          <w:rtl/>
          <w:lang w:val="en-US" w:bidi="ar-AE"/>
        </w:rPr>
        <w:t xml:space="preserve"> </w:t>
      </w:r>
      <w:r w:rsidR="00A012B3" w:rsidRPr="00BD3E65">
        <w:rPr>
          <w:rFonts w:asciiTheme="minorHAnsi" w:hAnsiTheme="minorHAnsi" w:cstheme="minorHAnsi"/>
          <w:rtl/>
          <w:lang w:val="en-US" w:bidi="ar-AE"/>
        </w:rPr>
        <w:t>إعادة قراءة مشتركة للتا</w:t>
      </w:r>
      <w:r w:rsidR="00FC3EBA" w:rsidRPr="00BD3E65">
        <w:rPr>
          <w:rFonts w:asciiTheme="minorHAnsi" w:hAnsiTheme="minorHAnsi" w:cstheme="minorHAnsi"/>
          <w:rtl/>
          <w:lang w:val="en-US" w:bidi="ar-AE"/>
        </w:rPr>
        <w:t xml:space="preserve">ريخ من أجل تخطّي الأحكام المسبقة. </w:t>
      </w:r>
      <w:r w:rsidR="00C02E3C" w:rsidRPr="00BD3E65">
        <w:rPr>
          <w:rFonts w:asciiTheme="minorHAnsi" w:hAnsiTheme="minorHAnsi" w:cstheme="minorHAnsi"/>
          <w:rtl/>
          <w:lang w:val="en-US" w:bidi="ar-AE"/>
        </w:rPr>
        <w:t xml:space="preserve">وقد سمحت </w:t>
      </w:r>
      <w:r w:rsidR="00FC3EBA" w:rsidRPr="00BD3E65">
        <w:rPr>
          <w:rFonts w:asciiTheme="minorHAnsi" w:hAnsiTheme="minorHAnsi" w:cstheme="minorHAnsi"/>
          <w:rtl/>
          <w:lang w:val="en-US" w:bidi="ar-AE"/>
        </w:rPr>
        <w:t>الحوارات ال</w:t>
      </w:r>
      <w:r w:rsidR="00A012B3" w:rsidRPr="00BD3E65">
        <w:rPr>
          <w:rFonts w:asciiTheme="minorHAnsi" w:hAnsiTheme="minorHAnsi" w:cstheme="minorHAnsi"/>
          <w:rtl/>
          <w:lang w:val="en-US" w:bidi="ar-AE"/>
        </w:rPr>
        <w:t>مسكونيّة القائمة أن نفهم ب</w:t>
      </w:r>
      <w:r w:rsidR="00FC3EBA" w:rsidRPr="00BD3E65">
        <w:rPr>
          <w:rFonts w:asciiTheme="minorHAnsi" w:hAnsiTheme="minorHAnsi" w:cstheme="minorHAnsi"/>
          <w:rtl/>
          <w:lang w:val="en-US" w:bidi="ar-AE"/>
        </w:rPr>
        <w:t xml:space="preserve">شكل أفضل، على ضوء الممارسات في </w:t>
      </w:r>
      <w:r w:rsidR="00B8014A" w:rsidRPr="00BD3E65">
        <w:rPr>
          <w:rFonts w:asciiTheme="minorHAnsi" w:hAnsiTheme="minorHAnsi" w:cstheme="minorHAnsi"/>
          <w:rtl/>
          <w:lang w:val="en-US" w:bidi="ar-AE"/>
        </w:rPr>
        <w:t>الألف</w:t>
      </w:r>
      <w:r w:rsidR="00FC3EBA" w:rsidRPr="00BD3E65">
        <w:rPr>
          <w:rFonts w:asciiTheme="minorHAnsi" w:hAnsiTheme="minorHAnsi" w:cstheme="minorHAnsi"/>
          <w:rtl/>
          <w:lang w:val="en-US" w:bidi="ar-AE"/>
        </w:rPr>
        <w:t xml:space="preserve"> الأوّل، أن السينو</w:t>
      </w:r>
      <w:r w:rsidR="00930A17" w:rsidRPr="00BD3E65">
        <w:rPr>
          <w:rFonts w:asciiTheme="minorHAnsi" w:hAnsiTheme="minorHAnsi" w:cstheme="minorHAnsi"/>
          <w:rtl/>
          <w:lang w:val="en-US" w:bidi="ar-AE"/>
        </w:rPr>
        <w:t>دوسيّ</w:t>
      </w:r>
      <w:r w:rsidR="00FC3EBA" w:rsidRPr="00BD3E65">
        <w:rPr>
          <w:rFonts w:asciiTheme="minorHAnsi" w:hAnsiTheme="minorHAnsi" w:cstheme="minorHAnsi"/>
          <w:rtl/>
          <w:lang w:val="en-US" w:bidi="ar-AE"/>
        </w:rPr>
        <w:t xml:space="preserve">ة والأوّلية هما حقيقتان مرتبطتان </w:t>
      </w:r>
      <w:r w:rsidR="00B8014A" w:rsidRPr="00BD3E65">
        <w:rPr>
          <w:rFonts w:asciiTheme="minorHAnsi" w:hAnsiTheme="minorHAnsi" w:cstheme="minorHAnsi"/>
          <w:rtl/>
          <w:lang w:val="en-US" w:bidi="ar-AE"/>
        </w:rPr>
        <w:t>و</w:t>
      </w:r>
      <w:r w:rsidR="00FC3EBA" w:rsidRPr="00BD3E65">
        <w:rPr>
          <w:rFonts w:asciiTheme="minorHAnsi" w:hAnsiTheme="minorHAnsi" w:cstheme="minorHAnsi"/>
          <w:rtl/>
          <w:lang w:val="en-US" w:bidi="ar-AE"/>
        </w:rPr>
        <w:t xml:space="preserve">متكاملتان لا تنفصلان. </w:t>
      </w:r>
      <w:r w:rsidR="00B8014A" w:rsidRPr="00BD3E65">
        <w:rPr>
          <w:rFonts w:asciiTheme="minorHAnsi" w:hAnsiTheme="minorHAnsi" w:cstheme="minorHAnsi"/>
          <w:rtl/>
          <w:lang w:val="en-US" w:bidi="ar-AE"/>
        </w:rPr>
        <w:t xml:space="preserve">إنّ </w:t>
      </w:r>
      <w:r w:rsidR="00FC3EBA" w:rsidRPr="00BD3E65">
        <w:rPr>
          <w:rFonts w:asciiTheme="minorHAnsi" w:hAnsiTheme="minorHAnsi" w:cstheme="minorHAnsi"/>
          <w:rtl/>
          <w:lang w:val="en-US" w:bidi="ar-AE"/>
        </w:rPr>
        <w:t xml:space="preserve">توضيح هذه النقطة الحسّاسة ينعكس على طريقة فهمنا للخدمة البطرسيّة لصالح الوحدة </w:t>
      </w:r>
      <w:r w:rsidR="00B8014A" w:rsidRPr="00BD3E65">
        <w:rPr>
          <w:rFonts w:asciiTheme="minorHAnsi" w:hAnsiTheme="minorHAnsi" w:cstheme="minorHAnsi"/>
          <w:rtl/>
          <w:lang w:val="en-US" w:bidi="ar-AE"/>
        </w:rPr>
        <w:t>وفق</w:t>
      </w:r>
      <w:r w:rsidR="00FC3EBA" w:rsidRPr="00BD3E65">
        <w:rPr>
          <w:rFonts w:asciiTheme="minorHAnsi" w:hAnsiTheme="minorHAnsi" w:cstheme="minorHAnsi"/>
          <w:rtl/>
          <w:lang w:val="en-US" w:bidi="ar-AE"/>
        </w:rPr>
        <w:t xml:space="preserve"> رغبة ال</w:t>
      </w:r>
      <w:r w:rsidR="00CC7F86" w:rsidRPr="00BD3E65">
        <w:rPr>
          <w:rFonts w:asciiTheme="minorHAnsi" w:hAnsiTheme="minorHAnsi" w:cstheme="minorHAnsi"/>
          <w:rtl/>
          <w:lang w:val="en-US" w:bidi="ar-AE"/>
        </w:rPr>
        <w:t>بابا القديس يوحنا بولس الثاني في</w:t>
      </w:r>
      <w:r w:rsidR="00FC3EBA" w:rsidRPr="00BD3E65">
        <w:rPr>
          <w:rFonts w:asciiTheme="minorHAnsi" w:hAnsiTheme="minorHAnsi" w:cstheme="minorHAnsi"/>
          <w:rtl/>
          <w:lang w:val="en-US" w:bidi="ar-AE"/>
        </w:rPr>
        <w:t xml:space="preserve"> رسال</w:t>
      </w:r>
      <w:r w:rsidR="00B8014A" w:rsidRPr="00BD3E65">
        <w:rPr>
          <w:rFonts w:asciiTheme="minorHAnsi" w:hAnsiTheme="minorHAnsi" w:cstheme="minorHAnsi"/>
          <w:rtl/>
          <w:lang w:val="en-US" w:bidi="ar-AE"/>
        </w:rPr>
        <w:t>ته العامّة سنة 1995، «ليكونوا واحدًا»</w:t>
      </w:r>
      <w:r w:rsidR="00FC3EBA" w:rsidRPr="00BD3E65">
        <w:rPr>
          <w:rFonts w:asciiTheme="minorHAnsi" w:hAnsiTheme="minorHAnsi" w:cstheme="minorHAnsi"/>
          <w:rtl/>
          <w:lang w:val="en-US" w:bidi="ar-AE"/>
        </w:rPr>
        <w:t xml:space="preserve"> </w:t>
      </w:r>
      <w:r w:rsidR="00CE5999" w:rsidRPr="00BD3E65">
        <w:rPr>
          <w:rFonts w:asciiTheme="minorHAnsi" w:hAnsiTheme="minorHAnsi" w:cstheme="minorHAnsi"/>
          <w:lang w:val="en-US" w:bidi="ar-AE"/>
        </w:rPr>
        <w:t xml:space="preserve">(Ut unum </w:t>
      </w:r>
      <w:proofErr w:type="spellStart"/>
      <w:r w:rsidR="00CE5999" w:rsidRPr="00BD3E65">
        <w:rPr>
          <w:rFonts w:asciiTheme="minorHAnsi" w:hAnsiTheme="minorHAnsi" w:cstheme="minorHAnsi"/>
          <w:lang w:val="en-US" w:bidi="ar-AE"/>
        </w:rPr>
        <w:t>sint</w:t>
      </w:r>
      <w:proofErr w:type="spellEnd"/>
      <w:r w:rsidR="00CE5999" w:rsidRPr="00BD3E65">
        <w:rPr>
          <w:rFonts w:asciiTheme="minorHAnsi" w:hAnsiTheme="minorHAnsi" w:cstheme="minorHAnsi"/>
          <w:lang w:val="en-US" w:bidi="ar-AE"/>
        </w:rPr>
        <w:t>)</w:t>
      </w:r>
      <w:r w:rsidR="00CE5999" w:rsidRPr="00BD3E65">
        <w:rPr>
          <w:rFonts w:asciiTheme="minorHAnsi" w:hAnsiTheme="minorHAnsi" w:cstheme="minorHAnsi"/>
          <w:rtl/>
          <w:lang w:val="en-US" w:bidi="ar-AE"/>
        </w:rPr>
        <w:t>.</w:t>
      </w:r>
    </w:p>
    <w:p w14:paraId="293E1C91" w14:textId="1FC553D8" w:rsidR="00FC3EBA"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B8014A" w:rsidRPr="00BD3E65">
        <w:rPr>
          <w:rFonts w:asciiTheme="minorHAnsi" w:hAnsiTheme="minorHAnsi" w:cstheme="minorHAnsi"/>
          <w:rtl/>
          <w:lang w:val="en-US" w:bidi="ar-AE"/>
        </w:rPr>
        <w:t>إنّ مسألة الاستضافة الافخارستيّة</w:t>
      </w:r>
      <w:r w:rsidR="00243567" w:rsidRPr="00BD3E65">
        <w:rPr>
          <w:rFonts w:asciiTheme="minorHAnsi" w:hAnsiTheme="minorHAnsi" w:cstheme="minorHAnsi"/>
          <w:rtl/>
          <w:lang w:val="en-US" w:bidi="ar-AE"/>
        </w:rPr>
        <w:t xml:space="preserve"> (</w:t>
      </w:r>
      <w:proofErr w:type="spellStart"/>
      <w:r w:rsidR="00243567" w:rsidRPr="00BD3E65">
        <w:rPr>
          <w:rFonts w:asciiTheme="minorHAnsi" w:hAnsiTheme="minorHAnsi" w:cstheme="minorHAnsi"/>
          <w:i/>
          <w:iCs/>
          <w:sz w:val="24"/>
          <w:szCs w:val="24"/>
          <w:lang w:val="fr-FR"/>
        </w:rPr>
        <w:t>communicatio</w:t>
      </w:r>
      <w:proofErr w:type="spellEnd"/>
      <w:r w:rsidR="00243567" w:rsidRPr="00BD3E65">
        <w:rPr>
          <w:rFonts w:asciiTheme="minorHAnsi" w:hAnsiTheme="minorHAnsi" w:cstheme="minorHAnsi"/>
          <w:i/>
          <w:iCs/>
          <w:sz w:val="24"/>
          <w:szCs w:val="24"/>
          <w:lang w:val="fr-FR"/>
        </w:rPr>
        <w:t xml:space="preserve"> in sacris</w:t>
      </w:r>
      <w:r w:rsidR="00243567" w:rsidRPr="00BD3E65">
        <w:rPr>
          <w:rFonts w:asciiTheme="minorHAnsi" w:hAnsiTheme="minorHAnsi" w:cstheme="minorHAnsi"/>
          <w:rtl/>
          <w:lang w:val="en-US" w:bidi="ar-AE"/>
        </w:rPr>
        <w:t>)</w:t>
      </w:r>
      <w:r w:rsidR="00B8014A" w:rsidRPr="00BD3E65">
        <w:rPr>
          <w:rFonts w:asciiTheme="minorHAnsi" w:hAnsiTheme="minorHAnsi" w:cstheme="minorHAnsi"/>
          <w:rtl/>
          <w:lang w:val="en-US" w:bidi="ar-AE"/>
        </w:rPr>
        <w:t xml:space="preserve"> </w:t>
      </w:r>
      <w:r w:rsidR="00CE5999" w:rsidRPr="00BD3E65">
        <w:rPr>
          <w:rFonts w:asciiTheme="minorHAnsi" w:hAnsiTheme="minorHAnsi" w:cstheme="minorHAnsi"/>
          <w:rtl/>
          <w:lang w:val="en-US" w:bidi="ar-AE"/>
        </w:rPr>
        <w:t xml:space="preserve">تحتاج أيضاً </w:t>
      </w:r>
      <w:r w:rsidR="00CC7F86" w:rsidRPr="00BD3E65">
        <w:rPr>
          <w:rFonts w:asciiTheme="minorHAnsi" w:hAnsiTheme="minorHAnsi" w:cstheme="minorHAnsi"/>
          <w:rtl/>
          <w:lang w:val="en-US" w:bidi="ar-AE"/>
        </w:rPr>
        <w:t xml:space="preserve">إلى دراسة، </w:t>
      </w:r>
      <w:r w:rsidR="00CE5999" w:rsidRPr="00BD3E65">
        <w:rPr>
          <w:rFonts w:asciiTheme="minorHAnsi" w:hAnsiTheme="minorHAnsi" w:cstheme="minorHAnsi"/>
          <w:rtl/>
          <w:lang w:val="en-US" w:bidi="ar-AE"/>
        </w:rPr>
        <w:t>من الناحية اللاهوتيّة والقانونيّة والراعويّة</w:t>
      </w:r>
      <w:r w:rsidR="00CC7F86"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 xml:space="preserve"> على ضوء الرابط بين الشركة الأسراريّة والشركة الكنسيّة. </w:t>
      </w:r>
      <w:r w:rsidR="00B8014A" w:rsidRPr="00BD3E65">
        <w:rPr>
          <w:rFonts w:asciiTheme="minorHAnsi" w:hAnsiTheme="minorHAnsi" w:cstheme="minorHAnsi"/>
          <w:rtl/>
          <w:lang w:val="en-US" w:bidi="ar-AE"/>
        </w:rPr>
        <w:t xml:space="preserve">وقد أثير </w:t>
      </w:r>
      <w:r w:rsidR="00CE5999" w:rsidRPr="00BD3E65">
        <w:rPr>
          <w:rFonts w:asciiTheme="minorHAnsi" w:hAnsiTheme="minorHAnsi" w:cstheme="minorHAnsi"/>
          <w:rtl/>
          <w:lang w:val="en-US" w:bidi="ar-AE"/>
        </w:rPr>
        <w:t>هذا الموضوع بشكل خاص من ق</w:t>
      </w:r>
      <w:r w:rsidR="00CC7F86"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ب</w:t>
      </w:r>
      <w:r w:rsidR="00CC7F86"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 xml:space="preserve">ل الأزواج </w:t>
      </w:r>
      <w:r w:rsidR="00B8014A" w:rsidRPr="00BD3E65">
        <w:rPr>
          <w:rFonts w:asciiTheme="minorHAnsi" w:hAnsiTheme="minorHAnsi" w:cstheme="minorHAnsi"/>
          <w:rtl/>
          <w:lang w:val="en-US" w:bidi="ar-AE"/>
        </w:rPr>
        <w:t xml:space="preserve">المنتمين إلى كنائس </w:t>
      </w:r>
      <w:r w:rsidR="00CE5999" w:rsidRPr="00BD3E65">
        <w:rPr>
          <w:rFonts w:asciiTheme="minorHAnsi" w:hAnsiTheme="minorHAnsi" w:cstheme="minorHAnsi"/>
          <w:rtl/>
          <w:lang w:val="en-US" w:bidi="ar-AE"/>
        </w:rPr>
        <w:t>مختلفة. وهذا يقود إلى تفكير أوسع</w:t>
      </w:r>
      <w:r w:rsidR="00FC3EBA" w:rsidRPr="00BD3E65">
        <w:rPr>
          <w:rFonts w:asciiTheme="minorHAnsi" w:hAnsiTheme="minorHAnsi" w:cstheme="minorHAnsi"/>
          <w:rtl/>
          <w:lang w:val="en-US" w:bidi="ar-AE"/>
        </w:rPr>
        <w:t xml:space="preserve"> </w:t>
      </w:r>
      <w:r w:rsidR="00CE5999" w:rsidRPr="00BD3E65">
        <w:rPr>
          <w:rFonts w:asciiTheme="minorHAnsi" w:hAnsiTheme="minorHAnsi" w:cstheme="minorHAnsi"/>
          <w:rtl/>
          <w:lang w:val="en-US" w:bidi="ar-AE"/>
        </w:rPr>
        <w:t xml:space="preserve">حول </w:t>
      </w:r>
      <w:r w:rsidR="00B8014A" w:rsidRPr="00BD3E65">
        <w:rPr>
          <w:rFonts w:asciiTheme="minorHAnsi" w:hAnsiTheme="minorHAnsi" w:cstheme="minorHAnsi"/>
          <w:rtl/>
          <w:lang w:val="en-US" w:bidi="ar-AE"/>
        </w:rPr>
        <w:t>الزيجات</w:t>
      </w:r>
      <w:r w:rsidR="00CE5999" w:rsidRPr="00BD3E65">
        <w:rPr>
          <w:rFonts w:asciiTheme="minorHAnsi" w:hAnsiTheme="minorHAnsi" w:cstheme="minorHAnsi"/>
          <w:rtl/>
          <w:lang w:val="en-US" w:bidi="ar-AE"/>
        </w:rPr>
        <w:t xml:space="preserve"> المختلطة.</w:t>
      </w:r>
    </w:p>
    <w:p w14:paraId="5C4FB927" w14:textId="3C25613A"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B8014A" w:rsidRPr="00BD3E65">
        <w:rPr>
          <w:rFonts w:asciiTheme="minorHAnsi" w:hAnsiTheme="minorHAnsi" w:cstheme="minorHAnsi"/>
          <w:rtl/>
          <w:lang w:val="en-US" w:bidi="ar-AE"/>
        </w:rPr>
        <w:t>كما</w:t>
      </w:r>
      <w:r w:rsidR="00CE5999" w:rsidRPr="00BD3E65">
        <w:rPr>
          <w:rFonts w:asciiTheme="minorHAnsi" w:hAnsiTheme="minorHAnsi" w:cstheme="minorHAnsi"/>
          <w:rtl/>
          <w:lang w:val="en-US" w:bidi="ar-AE"/>
        </w:rPr>
        <w:t xml:space="preserve"> أ</w:t>
      </w:r>
      <w:r w:rsidR="00CC7F86"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ثير</w:t>
      </w:r>
      <w:r w:rsidR="00B8014A" w:rsidRPr="00BD3E65">
        <w:rPr>
          <w:rFonts w:asciiTheme="minorHAnsi" w:hAnsiTheme="minorHAnsi" w:cstheme="minorHAnsi"/>
          <w:rtl/>
          <w:lang w:val="en-US" w:bidi="ar-AE"/>
        </w:rPr>
        <w:t>ت</w:t>
      </w:r>
      <w:r w:rsidR="00CE5999" w:rsidRPr="00BD3E65">
        <w:rPr>
          <w:rFonts w:asciiTheme="minorHAnsi" w:hAnsiTheme="minorHAnsi" w:cstheme="minorHAnsi"/>
          <w:rtl/>
          <w:lang w:val="en-US" w:bidi="ar-AE"/>
        </w:rPr>
        <w:t xml:space="preserve"> أيضاً مسألة ظاه</w:t>
      </w:r>
      <w:r w:rsidR="00CC7F86" w:rsidRPr="00BD3E65">
        <w:rPr>
          <w:rFonts w:asciiTheme="minorHAnsi" w:hAnsiTheme="minorHAnsi" w:cstheme="minorHAnsi"/>
          <w:rtl/>
          <w:lang w:val="en-US" w:bidi="ar-AE"/>
        </w:rPr>
        <w:t xml:space="preserve">رة الجماعات </w:t>
      </w:r>
      <w:r w:rsidR="003F6D6C" w:rsidRPr="00BD3E65">
        <w:rPr>
          <w:rFonts w:asciiTheme="minorHAnsi" w:hAnsiTheme="minorHAnsi" w:cstheme="minorHAnsi"/>
          <w:rtl/>
          <w:lang w:val="en-US" w:bidi="ar-AE"/>
        </w:rPr>
        <w:t>«</w:t>
      </w:r>
      <w:r w:rsidR="00CC7F86" w:rsidRPr="00BD3E65">
        <w:rPr>
          <w:rFonts w:asciiTheme="minorHAnsi" w:hAnsiTheme="minorHAnsi" w:cstheme="minorHAnsi"/>
          <w:rtl/>
          <w:lang w:val="en-US" w:bidi="ar-AE"/>
        </w:rPr>
        <w:t>اللاطائفيّة</w:t>
      </w:r>
      <w:r w:rsidR="003F6D6C" w:rsidRPr="00BD3E65">
        <w:rPr>
          <w:rFonts w:asciiTheme="minorHAnsi" w:hAnsiTheme="minorHAnsi" w:cstheme="minorHAnsi"/>
          <w:rtl/>
          <w:lang w:val="en-US" w:bidi="ar-AE"/>
        </w:rPr>
        <w:t>»</w:t>
      </w:r>
      <w:r w:rsidR="00CC7F86" w:rsidRPr="00BD3E65">
        <w:rPr>
          <w:rFonts w:asciiTheme="minorHAnsi" w:hAnsiTheme="minorHAnsi" w:cstheme="minorHAnsi"/>
          <w:rtl/>
          <w:lang w:val="en-US" w:bidi="ar-AE"/>
        </w:rPr>
        <w:t xml:space="preserve"> وحركات</w:t>
      </w:r>
      <w:r w:rsidR="00CE5999" w:rsidRPr="00BD3E65">
        <w:rPr>
          <w:rFonts w:asciiTheme="minorHAnsi" w:hAnsiTheme="minorHAnsi" w:cstheme="minorHAnsi"/>
          <w:rtl/>
          <w:lang w:val="en-US" w:bidi="ar-AE"/>
        </w:rPr>
        <w:t xml:space="preserve"> </w:t>
      </w:r>
      <w:r w:rsidR="003F6D6C"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الصحوة</w:t>
      </w:r>
      <w:r w:rsidR="003F6D6C"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 xml:space="preserve"> ذات </w:t>
      </w:r>
      <w:r w:rsidR="00B8014A" w:rsidRPr="00BD3E65">
        <w:rPr>
          <w:rFonts w:asciiTheme="minorHAnsi" w:hAnsiTheme="minorHAnsi" w:cstheme="minorHAnsi"/>
          <w:rtl/>
          <w:lang w:val="en-US" w:bidi="ar-AE"/>
        </w:rPr>
        <w:t>الأصل</w:t>
      </w:r>
      <w:r w:rsidR="00CE5999" w:rsidRPr="00BD3E65">
        <w:rPr>
          <w:rFonts w:asciiTheme="minorHAnsi" w:hAnsiTheme="minorHAnsi" w:cstheme="minorHAnsi"/>
          <w:rtl/>
          <w:lang w:val="en-US" w:bidi="ar-AE"/>
        </w:rPr>
        <w:t xml:space="preserve"> المسيحي</w:t>
      </w:r>
      <w:r w:rsidR="00B8014A"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 xml:space="preserve"> والتي ينتمي إليها أيضاً مؤمنون من أصل كاثوليكي</w:t>
      </w:r>
      <w:r w:rsidR="00B8014A"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w:t>
      </w:r>
    </w:p>
    <w:p w14:paraId="497BC231" w14:textId="0F376CA5" w:rsidR="00CE5999" w:rsidRPr="00BD3E65" w:rsidRDefault="00CE5999" w:rsidP="006E60AA">
      <w:pPr>
        <w:pStyle w:val="Heading3"/>
        <w:rPr>
          <w:rFonts w:asciiTheme="minorHAnsi" w:hAnsiTheme="minorHAnsi" w:cstheme="minorHAnsi"/>
          <w:rtl/>
          <w:lang w:val="en-US"/>
        </w:rPr>
      </w:pPr>
      <w:bookmarkStart w:id="29" w:name="_Toc153483100"/>
      <w:r w:rsidRPr="00BD3E65">
        <w:rPr>
          <w:rFonts w:asciiTheme="minorHAnsi" w:hAnsiTheme="minorHAnsi" w:cstheme="minorHAnsi"/>
          <w:rtl/>
          <w:lang w:val="en-US"/>
        </w:rPr>
        <w:t>اقتراحات</w:t>
      </w:r>
      <w:bookmarkEnd w:id="29"/>
    </w:p>
    <w:p w14:paraId="2BD59FBA" w14:textId="5649BDBF" w:rsidR="00CE5999"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CE5999" w:rsidRPr="00BD3E65">
        <w:rPr>
          <w:rFonts w:asciiTheme="minorHAnsi" w:hAnsiTheme="minorHAnsi" w:cstheme="minorHAnsi"/>
          <w:rtl/>
          <w:lang w:val="en-US" w:bidi="ar-AE"/>
        </w:rPr>
        <w:t xml:space="preserve">سنة 2025 هي ذكرى مجمع نيقية (325)، الذي فيه جرى تحديد قانون الإيمان </w:t>
      </w:r>
      <w:r w:rsidR="00B8014A" w:rsidRPr="00BD3E65">
        <w:rPr>
          <w:rFonts w:asciiTheme="minorHAnsi" w:hAnsiTheme="minorHAnsi" w:cstheme="minorHAnsi"/>
          <w:rtl/>
          <w:lang w:val="en-US" w:bidi="ar-AE"/>
        </w:rPr>
        <w:t>الذي يتّفق حوله</w:t>
      </w:r>
      <w:r w:rsidR="00CE5999" w:rsidRPr="00BD3E65">
        <w:rPr>
          <w:rFonts w:asciiTheme="minorHAnsi" w:hAnsiTheme="minorHAnsi" w:cstheme="minorHAnsi"/>
          <w:rtl/>
          <w:lang w:val="en-US" w:bidi="ar-AE"/>
        </w:rPr>
        <w:t xml:space="preserve"> جميع المسيحي</w:t>
      </w:r>
      <w:r w:rsidR="00B8014A" w:rsidRPr="00BD3E65">
        <w:rPr>
          <w:rFonts w:asciiTheme="minorHAnsi" w:hAnsiTheme="minorHAnsi" w:cstheme="minorHAnsi"/>
          <w:rtl/>
          <w:lang w:val="en-US" w:bidi="ar-AE"/>
        </w:rPr>
        <w:t>ّ</w:t>
      </w:r>
      <w:r w:rsidR="00CE5999" w:rsidRPr="00BD3E65">
        <w:rPr>
          <w:rFonts w:asciiTheme="minorHAnsi" w:hAnsiTheme="minorHAnsi" w:cstheme="minorHAnsi"/>
          <w:rtl/>
          <w:lang w:val="en-US" w:bidi="ar-AE"/>
        </w:rPr>
        <w:t>ين. التذكار المشترك لهذا</w:t>
      </w:r>
      <w:r w:rsidR="00DC581B" w:rsidRPr="00BD3E65">
        <w:rPr>
          <w:rFonts w:asciiTheme="minorHAnsi" w:hAnsiTheme="minorHAnsi" w:cstheme="minorHAnsi"/>
          <w:rtl/>
          <w:lang w:val="en-US" w:bidi="ar-AE"/>
        </w:rPr>
        <w:t xml:space="preserve"> ال</w:t>
      </w:r>
      <w:r w:rsidR="008C4702" w:rsidRPr="00BD3E65">
        <w:rPr>
          <w:rFonts w:asciiTheme="minorHAnsi" w:hAnsiTheme="minorHAnsi" w:cstheme="minorHAnsi"/>
          <w:rtl/>
          <w:lang w:val="en-US" w:bidi="ar-AE"/>
        </w:rPr>
        <w:t>حدث سيساعدنا أيضاً على أن نفهم ب</w:t>
      </w:r>
      <w:r w:rsidR="00DC581B" w:rsidRPr="00BD3E65">
        <w:rPr>
          <w:rFonts w:asciiTheme="minorHAnsi" w:hAnsiTheme="minorHAnsi" w:cstheme="minorHAnsi"/>
          <w:rtl/>
          <w:lang w:val="en-US" w:bidi="ar-AE"/>
        </w:rPr>
        <w:t>شكل أفضل كيف كانت المسائل الخلافيّة تناقش وتُحل معاً في المجمع.</w:t>
      </w:r>
    </w:p>
    <w:p w14:paraId="3D5D78D0" w14:textId="54C4659E" w:rsidR="00DC581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DC581B" w:rsidRPr="00BD3E65">
        <w:rPr>
          <w:rFonts w:asciiTheme="minorHAnsi" w:hAnsiTheme="minorHAnsi" w:cstheme="minorHAnsi"/>
          <w:rtl/>
          <w:lang w:val="en-US" w:bidi="ar-AE"/>
        </w:rPr>
        <w:t xml:space="preserve">وفي سنة2025 </w:t>
      </w:r>
      <w:r w:rsidR="00B8014A" w:rsidRPr="00BD3E65">
        <w:rPr>
          <w:rFonts w:asciiTheme="minorHAnsi" w:hAnsiTheme="minorHAnsi" w:cstheme="minorHAnsi"/>
          <w:rtl/>
          <w:lang w:val="en-US" w:bidi="ar-AE"/>
        </w:rPr>
        <w:t xml:space="preserve">عينها </w:t>
      </w:r>
      <w:r w:rsidR="00DC581B" w:rsidRPr="00BD3E65">
        <w:rPr>
          <w:rFonts w:asciiTheme="minorHAnsi" w:hAnsiTheme="minorHAnsi" w:cstheme="minorHAnsi"/>
          <w:rtl/>
          <w:lang w:val="en-US" w:bidi="ar-AE"/>
        </w:rPr>
        <w:t xml:space="preserve">يكون تاريخ الاحتفال بعيد الفصح واحداً لدى جميع </w:t>
      </w:r>
      <w:r w:rsidR="00B8014A" w:rsidRPr="00BD3E65">
        <w:rPr>
          <w:rFonts w:asciiTheme="minorHAnsi" w:hAnsiTheme="minorHAnsi" w:cstheme="minorHAnsi"/>
          <w:rtl/>
          <w:lang w:val="en-US" w:bidi="ar-AE"/>
        </w:rPr>
        <w:t>الكنائس</w:t>
      </w:r>
      <w:r w:rsidR="00DC581B" w:rsidRPr="00BD3E65">
        <w:rPr>
          <w:rFonts w:asciiTheme="minorHAnsi" w:hAnsiTheme="minorHAnsi" w:cstheme="minorHAnsi"/>
          <w:rtl/>
          <w:lang w:val="en-US" w:bidi="ar-AE"/>
        </w:rPr>
        <w:t xml:space="preserve"> المسيحيّة. </w:t>
      </w:r>
      <w:r w:rsidR="00B8014A" w:rsidRPr="00BD3E65">
        <w:rPr>
          <w:rFonts w:asciiTheme="minorHAnsi" w:hAnsiTheme="minorHAnsi" w:cstheme="minorHAnsi"/>
          <w:rtl/>
          <w:lang w:val="en-US" w:bidi="ar-AE"/>
        </w:rPr>
        <w:t xml:space="preserve">وقد </w:t>
      </w:r>
      <w:r w:rsidR="00DC581B" w:rsidRPr="00BD3E65">
        <w:rPr>
          <w:rFonts w:asciiTheme="minorHAnsi" w:hAnsiTheme="minorHAnsi" w:cstheme="minorHAnsi"/>
          <w:rtl/>
          <w:lang w:val="en-US" w:bidi="ar-AE"/>
        </w:rPr>
        <w:t xml:space="preserve">عبّرت الجمعيّة عن رغبة شديدة </w:t>
      </w:r>
      <w:r w:rsidR="00B8014A" w:rsidRPr="00BD3E65">
        <w:rPr>
          <w:rFonts w:asciiTheme="minorHAnsi" w:hAnsiTheme="minorHAnsi" w:cstheme="minorHAnsi"/>
          <w:rtl/>
          <w:lang w:val="en-US" w:bidi="ar-AE"/>
        </w:rPr>
        <w:t>في ال</w:t>
      </w:r>
      <w:r w:rsidR="00DC581B" w:rsidRPr="00BD3E65">
        <w:rPr>
          <w:rFonts w:asciiTheme="minorHAnsi" w:hAnsiTheme="minorHAnsi" w:cstheme="minorHAnsi"/>
          <w:rtl/>
          <w:lang w:val="en-US" w:bidi="ar-AE"/>
        </w:rPr>
        <w:t>توصّل إلى تاريخ موحّد للاحتفال</w:t>
      </w:r>
      <w:r w:rsidR="00B8014A" w:rsidRPr="00BD3E65">
        <w:rPr>
          <w:rFonts w:asciiTheme="minorHAnsi" w:hAnsiTheme="minorHAnsi" w:cstheme="minorHAnsi"/>
          <w:rtl/>
          <w:lang w:val="en-US" w:bidi="ar-AE"/>
        </w:rPr>
        <w:t xml:space="preserve"> </w:t>
      </w:r>
      <w:r w:rsidR="00DC581B" w:rsidRPr="00BD3E65">
        <w:rPr>
          <w:rFonts w:asciiTheme="minorHAnsi" w:hAnsiTheme="minorHAnsi" w:cstheme="minorHAnsi"/>
          <w:rtl/>
          <w:lang w:val="en-US" w:bidi="ar-AE"/>
        </w:rPr>
        <w:t xml:space="preserve">بالفصح. وهكذا نستطيع أن نحتفل </w:t>
      </w:r>
      <w:r w:rsidR="004447B5" w:rsidRPr="00BD3E65">
        <w:rPr>
          <w:rFonts w:asciiTheme="minorHAnsi" w:hAnsiTheme="minorHAnsi" w:cstheme="minorHAnsi"/>
          <w:rtl/>
          <w:lang w:val="en-US" w:bidi="ar-AE"/>
        </w:rPr>
        <w:t xml:space="preserve">معًا </w:t>
      </w:r>
      <w:r w:rsidR="00DC581B" w:rsidRPr="00BD3E65">
        <w:rPr>
          <w:rFonts w:asciiTheme="minorHAnsi" w:hAnsiTheme="minorHAnsi" w:cstheme="minorHAnsi"/>
          <w:rtl/>
          <w:lang w:val="en-US" w:bidi="ar-AE"/>
        </w:rPr>
        <w:t xml:space="preserve">في يوم واحد بقيامة الرب، </w:t>
      </w:r>
      <w:r w:rsidR="004447B5" w:rsidRPr="00BD3E65">
        <w:rPr>
          <w:rFonts w:asciiTheme="minorHAnsi" w:hAnsiTheme="minorHAnsi" w:cstheme="minorHAnsi"/>
          <w:rtl/>
          <w:lang w:val="en-US" w:bidi="ar-AE"/>
        </w:rPr>
        <w:t xml:space="preserve">الذي هو </w:t>
      </w:r>
      <w:r w:rsidR="00DC581B" w:rsidRPr="00BD3E65">
        <w:rPr>
          <w:rFonts w:asciiTheme="minorHAnsi" w:hAnsiTheme="minorHAnsi" w:cstheme="minorHAnsi"/>
          <w:rtl/>
          <w:lang w:val="en-US" w:bidi="ar-AE"/>
        </w:rPr>
        <w:t>حياتنا وخلاصنا.</w:t>
      </w:r>
    </w:p>
    <w:p w14:paraId="45F0A006" w14:textId="4EC9C40F" w:rsidR="00DC581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DC581B" w:rsidRPr="00BD3E65">
        <w:rPr>
          <w:rFonts w:asciiTheme="minorHAnsi" w:hAnsiTheme="minorHAnsi" w:cstheme="minorHAnsi"/>
          <w:rtl/>
          <w:lang w:val="en-US" w:bidi="ar-AE"/>
        </w:rPr>
        <w:t>توجد أيضاً رغبة في متابعة إشراك مسيحي</w:t>
      </w:r>
      <w:r w:rsidR="004447B5" w:rsidRPr="00BD3E65">
        <w:rPr>
          <w:rFonts w:asciiTheme="minorHAnsi" w:hAnsiTheme="minorHAnsi" w:cstheme="minorHAnsi"/>
          <w:rtl/>
          <w:lang w:val="en-US" w:bidi="ar-AE"/>
        </w:rPr>
        <w:t>ّ</w:t>
      </w:r>
      <w:r w:rsidR="00DC581B" w:rsidRPr="00BD3E65">
        <w:rPr>
          <w:rFonts w:asciiTheme="minorHAnsi" w:hAnsiTheme="minorHAnsi" w:cstheme="minorHAnsi"/>
          <w:rtl/>
          <w:lang w:val="en-US" w:bidi="ar-AE"/>
        </w:rPr>
        <w:t xml:space="preserve">ين من </w:t>
      </w:r>
      <w:r w:rsidR="004447B5" w:rsidRPr="00BD3E65">
        <w:rPr>
          <w:rFonts w:asciiTheme="minorHAnsi" w:hAnsiTheme="minorHAnsi" w:cstheme="minorHAnsi"/>
          <w:rtl/>
          <w:lang w:val="en-US" w:bidi="ar-AE"/>
        </w:rPr>
        <w:t>كنائس</w:t>
      </w:r>
      <w:r w:rsidR="00DC581B" w:rsidRPr="00BD3E65">
        <w:rPr>
          <w:rFonts w:asciiTheme="minorHAnsi" w:hAnsiTheme="minorHAnsi" w:cstheme="minorHAnsi"/>
          <w:rtl/>
          <w:lang w:val="en-US" w:bidi="ar-AE"/>
        </w:rPr>
        <w:t xml:space="preserve"> أخرى في المسار السينو</w:t>
      </w:r>
      <w:r w:rsidR="00930A17" w:rsidRPr="00BD3E65">
        <w:rPr>
          <w:rFonts w:asciiTheme="minorHAnsi" w:hAnsiTheme="minorHAnsi" w:cstheme="minorHAnsi"/>
          <w:rtl/>
          <w:lang w:val="en-US" w:bidi="ar-AE"/>
        </w:rPr>
        <w:t>دوسيّ</w:t>
      </w:r>
      <w:r w:rsidR="00DC581B" w:rsidRPr="00BD3E65">
        <w:rPr>
          <w:rFonts w:asciiTheme="minorHAnsi" w:hAnsiTheme="minorHAnsi" w:cstheme="minorHAnsi"/>
          <w:rtl/>
          <w:lang w:val="en-US" w:bidi="ar-AE"/>
        </w:rPr>
        <w:t xml:space="preserve"> الكاثوليكيّ على كل المستويات</w:t>
      </w:r>
      <w:r w:rsidR="004447B5" w:rsidRPr="00BD3E65">
        <w:rPr>
          <w:rFonts w:asciiTheme="minorHAnsi" w:hAnsiTheme="minorHAnsi" w:cstheme="minorHAnsi"/>
          <w:rtl/>
          <w:lang w:val="en-US" w:bidi="ar-AE"/>
        </w:rPr>
        <w:t>،</w:t>
      </w:r>
      <w:r w:rsidR="00DC581B" w:rsidRPr="00BD3E65">
        <w:rPr>
          <w:rFonts w:asciiTheme="minorHAnsi" w:hAnsiTheme="minorHAnsi" w:cstheme="minorHAnsi"/>
          <w:rtl/>
          <w:lang w:val="en-US" w:bidi="ar-AE"/>
        </w:rPr>
        <w:t xml:space="preserve"> ودعوة عدد أكبر من </w:t>
      </w:r>
      <w:r w:rsidR="004447B5" w:rsidRPr="00BD3E65">
        <w:rPr>
          <w:rFonts w:asciiTheme="minorHAnsi" w:hAnsiTheme="minorHAnsi" w:cstheme="minorHAnsi"/>
          <w:rtl/>
          <w:lang w:val="en-US" w:bidi="ar-AE"/>
        </w:rPr>
        <w:t>الإخوة المنتدبين</w:t>
      </w:r>
      <w:r w:rsidR="00DC581B" w:rsidRPr="00BD3E65">
        <w:rPr>
          <w:rFonts w:asciiTheme="minorHAnsi" w:hAnsiTheme="minorHAnsi" w:cstheme="minorHAnsi"/>
          <w:rtl/>
          <w:lang w:val="en-US" w:bidi="ar-AE"/>
        </w:rPr>
        <w:t xml:space="preserve"> إلى الج</w:t>
      </w:r>
      <w:r w:rsidR="004447B5" w:rsidRPr="00BD3E65">
        <w:rPr>
          <w:rFonts w:asciiTheme="minorHAnsi" w:hAnsiTheme="minorHAnsi" w:cstheme="minorHAnsi"/>
          <w:rtl/>
          <w:lang w:val="en-US" w:bidi="ar-AE"/>
        </w:rPr>
        <w:t>معيّة</w:t>
      </w:r>
      <w:r w:rsidR="00DC581B" w:rsidRPr="00BD3E65">
        <w:rPr>
          <w:rFonts w:asciiTheme="minorHAnsi" w:hAnsiTheme="minorHAnsi" w:cstheme="minorHAnsi"/>
          <w:rtl/>
          <w:lang w:val="en-US" w:bidi="ar-AE"/>
        </w:rPr>
        <w:t xml:space="preserve"> القادمة سنة 2024.</w:t>
      </w:r>
    </w:p>
    <w:p w14:paraId="140C6DEE" w14:textId="3D152E49"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DC581B" w:rsidRPr="00BD3E65">
        <w:rPr>
          <w:rFonts w:asciiTheme="minorHAnsi" w:hAnsiTheme="minorHAnsi" w:cstheme="minorHAnsi"/>
          <w:rtl/>
          <w:lang w:val="en-US" w:bidi="ar-AE"/>
        </w:rPr>
        <w:t>تمّ اقتراح تعليم مسكوني</w:t>
      </w:r>
      <w:r w:rsidR="004447B5" w:rsidRPr="00BD3E65">
        <w:rPr>
          <w:rFonts w:asciiTheme="minorHAnsi" w:hAnsiTheme="minorHAnsi" w:cstheme="minorHAnsi"/>
          <w:rtl/>
          <w:lang w:val="en-US" w:bidi="ar-AE"/>
        </w:rPr>
        <w:t>ّ مشترك</w:t>
      </w:r>
      <w:r w:rsidR="00DC581B" w:rsidRPr="00BD3E65">
        <w:rPr>
          <w:rFonts w:asciiTheme="minorHAnsi" w:hAnsiTheme="minorHAnsi" w:cstheme="minorHAnsi"/>
          <w:rtl/>
          <w:lang w:val="en-US" w:bidi="ar-AE"/>
        </w:rPr>
        <w:t xml:space="preserve"> حول الشهداء.</w:t>
      </w:r>
    </w:p>
    <w:p w14:paraId="322CBDB6" w14:textId="322EAF6E" w:rsidR="00DC581B" w:rsidRPr="00BD3E65" w:rsidRDefault="00DC581B" w:rsidP="004E4D80">
      <w:pPr>
        <w:pStyle w:val="Heading1"/>
        <w:rPr>
          <w:rFonts w:asciiTheme="minorHAnsi" w:hAnsiTheme="minorHAnsi" w:cstheme="minorHAnsi"/>
          <w:rtl/>
        </w:rPr>
      </w:pPr>
      <w:bookmarkStart w:id="30" w:name="_Toc153483101"/>
      <w:r w:rsidRPr="00BD3E65">
        <w:rPr>
          <w:rFonts w:asciiTheme="minorHAnsi" w:hAnsiTheme="minorHAnsi" w:cstheme="minorHAnsi"/>
          <w:rtl/>
        </w:rPr>
        <w:t>الجزء الثاني</w:t>
      </w:r>
      <w:r w:rsidR="001904C5" w:rsidRPr="00BD3E65">
        <w:rPr>
          <w:rFonts w:asciiTheme="minorHAnsi" w:hAnsiTheme="minorHAnsi" w:cstheme="minorHAnsi"/>
          <w:rtl/>
        </w:rPr>
        <w:t xml:space="preserve"> </w:t>
      </w:r>
      <w:r w:rsidRPr="00BD3E65">
        <w:rPr>
          <w:rFonts w:asciiTheme="minorHAnsi" w:hAnsiTheme="minorHAnsi" w:cstheme="minorHAnsi"/>
          <w:rtl/>
        </w:rPr>
        <w:t xml:space="preserve">- الجميع تلاميذ، </w:t>
      </w:r>
      <w:r w:rsidR="004447B5" w:rsidRPr="00BD3E65">
        <w:rPr>
          <w:rFonts w:asciiTheme="minorHAnsi" w:hAnsiTheme="minorHAnsi" w:cstheme="minorHAnsi"/>
          <w:rtl/>
        </w:rPr>
        <w:t>و</w:t>
      </w:r>
      <w:r w:rsidRPr="00BD3E65">
        <w:rPr>
          <w:rFonts w:asciiTheme="minorHAnsi" w:hAnsiTheme="minorHAnsi" w:cstheme="minorHAnsi"/>
          <w:rtl/>
        </w:rPr>
        <w:t>الجميع م</w:t>
      </w:r>
      <w:r w:rsidR="008C4702" w:rsidRPr="00BD3E65">
        <w:rPr>
          <w:rFonts w:asciiTheme="minorHAnsi" w:hAnsiTheme="minorHAnsi" w:cstheme="minorHAnsi"/>
          <w:rtl/>
        </w:rPr>
        <w:t>رسلون</w:t>
      </w:r>
      <w:bookmarkEnd w:id="30"/>
    </w:p>
    <w:p w14:paraId="655B3769" w14:textId="24E83A00" w:rsidR="00D43CEB" w:rsidRPr="00BD3E65" w:rsidRDefault="00F1172D" w:rsidP="00001C56">
      <w:pPr>
        <w:pStyle w:val="Heading2"/>
        <w:rPr>
          <w:rtl/>
        </w:rPr>
      </w:pPr>
      <w:bookmarkStart w:id="31" w:name="_Toc153483102"/>
      <w:r w:rsidRPr="00BD3E65">
        <w:rPr>
          <w:rtl/>
        </w:rPr>
        <w:t xml:space="preserve">8. </w:t>
      </w:r>
      <w:r w:rsidR="00DC581B" w:rsidRPr="00BD3E65">
        <w:rPr>
          <w:rtl/>
        </w:rPr>
        <w:t xml:space="preserve">الكنيسة هي </w:t>
      </w:r>
      <w:r w:rsidR="004447B5" w:rsidRPr="00BD3E65">
        <w:rPr>
          <w:rtl/>
        </w:rPr>
        <w:t xml:space="preserve">في ذاتها </w:t>
      </w:r>
      <w:r w:rsidR="00DC581B" w:rsidRPr="00BD3E65">
        <w:rPr>
          <w:rtl/>
        </w:rPr>
        <w:t>رسالة</w:t>
      </w:r>
      <w:bookmarkEnd w:id="31"/>
    </w:p>
    <w:p w14:paraId="33D9DECF" w14:textId="07B4AB1E" w:rsidR="00342150" w:rsidRPr="00BD3E65" w:rsidRDefault="00E027C8" w:rsidP="006E60AA">
      <w:pPr>
        <w:pStyle w:val="Heading3"/>
        <w:rPr>
          <w:rFonts w:asciiTheme="minorHAnsi" w:hAnsiTheme="minorHAnsi" w:cstheme="minorHAnsi"/>
          <w:rtl/>
          <w:lang w:val="en-US"/>
        </w:rPr>
      </w:pPr>
      <w:bookmarkStart w:id="32" w:name="_Toc153483103"/>
      <w:r w:rsidRPr="00BD3E65">
        <w:rPr>
          <w:rFonts w:asciiTheme="minorHAnsi" w:hAnsiTheme="minorHAnsi" w:cstheme="minorHAnsi"/>
          <w:rtl/>
          <w:lang w:val="en-US"/>
        </w:rPr>
        <w:t>مسائل متفق عليها</w:t>
      </w:r>
      <w:bookmarkEnd w:id="32"/>
      <w:r w:rsidR="00342150" w:rsidRPr="00BD3E65">
        <w:rPr>
          <w:rFonts w:asciiTheme="minorHAnsi" w:hAnsiTheme="minorHAnsi" w:cstheme="minorHAnsi"/>
          <w:rtl/>
          <w:lang w:val="en-US"/>
        </w:rPr>
        <w:t xml:space="preserve"> </w:t>
      </w:r>
    </w:p>
    <w:p w14:paraId="4CE76409" w14:textId="270AED85" w:rsidR="00DC581B" w:rsidRPr="00BD3E65" w:rsidRDefault="00DC581B"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F52D2B" w:rsidRPr="00BD3E65">
        <w:rPr>
          <w:rFonts w:asciiTheme="minorHAnsi" w:hAnsiTheme="minorHAnsi" w:cstheme="minorHAnsi"/>
          <w:rtl/>
          <w:lang w:val="en-US" w:bidi="ar-AE"/>
        </w:rPr>
        <w:t>بدل أن نقول الكنيسة تحمل رسالة، نؤكّد أنّ الكنيسة هي</w:t>
      </w:r>
      <w:r w:rsidR="00536612" w:rsidRPr="00BD3E65">
        <w:rPr>
          <w:rFonts w:asciiTheme="minorHAnsi" w:hAnsiTheme="minorHAnsi" w:cstheme="minorHAnsi"/>
          <w:rtl/>
          <w:lang w:val="en-US" w:bidi="ar-AE"/>
        </w:rPr>
        <w:t xml:space="preserve"> في ذاتها</w:t>
      </w:r>
      <w:r w:rsidR="00F52D2B" w:rsidRPr="00BD3E65">
        <w:rPr>
          <w:rFonts w:asciiTheme="minorHAnsi" w:hAnsiTheme="minorHAnsi" w:cstheme="minorHAnsi"/>
          <w:rtl/>
          <w:lang w:val="en-US" w:bidi="ar-AE"/>
        </w:rPr>
        <w:t xml:space="preserve"> رسالة. </w:t>
      </w:r>
      <w:r w:rsidR="003F6D6C" w:rsidRPr="00BD3E65">
        <w:rPr>
          <w:rFonts w:asciiTheme="minorHAnsi" w:hAnsiTheme="minorHAnsi" w:cstheme="minorHAnsi"/>
          <w:rtl/>
          <w:lang w:val="en-US" w:bidi="ar-AE"/>
        </w:rPr>
        <w:t>«</w:t>
      </w:r>
      <w:r w:rsidR="00F52D2B" w:rsidRPr="00BD3E65">
        <w:rPr>
          <w:rFonts w:asciiTheme="minorHAnsi" w:hAnsiTheme="minorHAnsi" w:cstheme="minorHAnsi"/>
          <w:rtl/>
          <w:lang w:val="en-US" w:bidi="ar-AE"/>
        </w:rPr>
        <w:t>كما أرسلني الآب، أرسلكم أنا أيضاً</w:t>
      </w:r>
      <w:r w:rsidR="003F6D6C" w:rsidRPr="00BD3E65">
        <w:rPr>
          <w:rFonts w:asciiTheme="minorHAnsi" w:hAnsiTheme="minorHAnsi" w:cstheme="minorHAnsi"/>
          <w:rtl/>
          <w:lang w:val="en-US" w:bidi="ar-AE"/>
        </w:rPr>
        <w:t>»</w:t>
      </w:r>
      <w:r w:rsidR="00F52D2B" w:rsidRPr="00BD3E65">
        <w:rPr>
          <w:rFonts w:asciiTheme="minorHAnsi" w:hAnsiTheme="minorHAnsi" w:cstheme="minorHAnsi"/>
          <w:rtl/>
          <w:lang w:val="en-US" w:bidi="ar-AE"/>
        </w:rPr>
        <w:t xml:space="preserve"> (يوحنا 20/21): الكنيسة تأخذ من المسيح المُرسل من الآب رسالتها الخاصّة. بدعم وقيادة الروح القدس تعلن الإنجيل وتشهد له أمام الذين لا يعرفونه أو لا يستقبلونه، مع خيارها التفضيلي للفقراء المتجذّر في رسالة يسوع. </w:t>
      </w:r>
      <w:r w:rsidR="00536612" w:rsidRPr="00BD3E65">
        <w:rPr>
          <w:rFonts w:asciiTheme="minorHAnsi" w:hAnsiTheme="minorHAnsi" w:cstheme="minorHAnsi"/>
          <w:rtl/>
          <w:lang w:val="en-US" w:bidi="ar-AE"/>
        </w:rPr>
        <w:t>ف</w:t>
      </w:r>
      <w:r w:rsidR="00F52D2B" w:rsidRPr="00BD3E65">
        <w:rPr>
          <w:rFonts w:asciiTheme="minorHAnsi" w:hAnsiTheme="minorHAnsi" w:cstheme="minorHAnsi"/>
          <w:rtl/>
          <w:lang w:val="en-US" w:bidi="ar-AE"/>
        </w:rPr>
        <w:t xml:space="preserve">تساهم هكذا في حلول ملكوت الله </w:t>
      </w:r>
      <w:r w:rsidR="00536612" w:rsidRPr="00BD3E65">
        <w:rPr>
          <w:rFonts w:asciiTheme="minorHAnsi" w:hAnsiTheme="minorHAnsi" w:cstheme="minorHAnsi"/>
          <w:rtl/>
          <w:lang w:val="en-US" w:bidi="ar-AE"/>
        </w:rPr>
        <w:t>الذي</w:t>
      </w:r>
      <w:r w:rsidR="00F52D2B" w:rsidRPr="00BD3E65">
        <w:rPr>
          <w:rFonts w:asciiTheme="minorHAnsi" w:hAnsiTheme="minorHAnsi" w:cstheme="minorHAnsi"/>
          <w:rtl/>
          <w:lang w:val="en-US" w:bidi="ar-AE"/>
        </w:rPr>
        <w:t xml:space="preserve"> </w:t>
      </w:r>
      <w:r w:rsidR="003F6D6C" w:rsidRPr="00BD3E65">
        <w:rPr>
          <w:rFonts w:asciiTheme="minorHAnsi" w:hAnsiTheme="minorHAnsi" w:cstheme="minorHAnsi"/>
          <w:rtl/>
          <w:lang w:val="en-US" w:bidi="ar-AE"/>
        </w:rPr>
        <w:t>«</w:t>
      </w:r>
      <w:r w:rsidR="00F52D2B" w:rsidRPr="00BD3E65">
        <w:rPr>
          <w:rFonts w:asciiTheme="minorHAnsi" w:hAnsiTheme="minorHAnsi" w:cstheme="minorHAnsi"/>
          <w:rtl/>
          <w:lang w:val="en-US" w:bidi="ar-AE"/>
        </w:rPr>
        <w:t xml:space="preserve">تشكّل </w:t>
      </w:r>
      <w:r w:rsidR="00536612" w:rsidRPr="00BD3E65">
        <w:rPr>
          <w:rFonts w:asciiTheme="minorHAnsi" w:hAnsiTheme="minorHAnsi" w:cstheme="minorHAnsi"/>
          <w:rtl/>
          <w:lang w:val="en-US" w:bidi="ar-AE"/>
        </w:rPr>
        <w:t>البزار</w:t>
      </w:r>
      <w:r w:rsidR="00F52D2B" w:rsidRPr="00BD3E65">
        <w:rPr>
          <w:rFonts w:asciiTheme="minorHAnsi" w:hAnsiTheme="minorHAnsi" w:cstheme="minorHAnsi"/>
          <w:rtl/>
          <w:lang w:val="en-US" w:bidi="ar-AE"/>
        </w:rPr>
        <w:t xml:space="preserve"> والبداية له</w:t>
      </w:r>
      <w:r w:rsidR="00536612" w:rsidRPr="00BD3E65">
        <w:rPr>
          <w:rFonts w:asciiTheme="minorHAnsi" w:hAnsiTheme="minorHAnsi" w:cstheme="minorHAnsi"/>
          <w:rtl/>
          <w:lang w:val="en-US" w:bidi="ar-AE"/>
        </w:rPr>
        <w:t>»</w:t>
      </w:r>
      <w:r w:rsidR="00F52D2B" w:rsidRPr="00BD3E65">
        <w:rPr>
          <w:rFonts w:asciiTheme="minorHAnsi" w:hAnsiTheme="minorHAnsi" w:cstheme="minorHAnsi"/>
          <w:rtl/>
          <w:lang w:val="en-US" w:bidi="ar-AE"/>
        </w:rPr>
        <w:t xml:space="preserve"> (نور الأمم 5).</w:t>
      </w:r>
    </w:p>
    <w:p w14:paraId="63F57F04" w14:textId="4830509D" w:rsidR="00F52D2B" w:rsidRPr="00BD3E65" w:rsidRDefault="00F52D2B"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أسرار </w:t>
      </w:r>
      <w:r w:rsidR="00536612" w:rsidRPr="00BD3E65">
        <w:rPr>
          <w:rFonts w:asciiTheme="minorHAnsi" w:hAnsiTheme="minorHAnsi" w:cstheme="minorHAnsi"/>
          <w:rtl/>
          <w:lang w:val="en-US" w:bidi="ar-AE"/>
        </w:rPr>
        <w:t>التنشئة</w:t>
      </w:r>
      <w:r w:rsidRPr="00BD3E65">
        <w:rPr>
          <w:rFonts w:asciiTheme="minorHAnsi" w:hAnsiTheme="minorHAnsi" w:cstheme="minorHAnsi"/>
          <w:rtl/>
          <w:lang w:val="en-US" w:bidi="ar-AE"/>
        </w:rPr>
        <w:t xml:space="preserve"> في المسيحيّة </w:t>
      </w:r>
      <w:r w:rsidR="00536612" w:rsidRPr="00BD3E65">
        <w:rPr>
          <w:rFonts w:asciiTheme="minorHAnsi" w:hAnsiTheme="minorHAnsi" w:cstheme="minorHAnsi"/>
          <w:rtl/>
          <w:lang w:val="en-US" w:bidi="ar-AE"/>
        </w:rPr>
        <w:t>تولي</w:t>
      </w:r>
      <w:r w:rsidRPr="00BD3E65">
        <w:rPr>
          <w:rFonts w:asciiTheme="minorHAnsi" w:hAnsiTheme="minorHAnsi" w:cstheme="minorHAnsi"/>
          <w:rtl/>
          <w:lang w:val="en-US" w:bidi="ar-AE"/>
        </w:rPr>
        <w:t xml:space="preserve"> جميع تلاميذ يسوع مسؤولية رسالة الكنيسة. العلماني</w:t>
      </w:r>
      <w:r w:rsidR="00536612" w:rsidRPr="00BD3E65">
        <w:rPr>
          <w:rFonts w:asciiTheme="minorHAnsi" w:hAnsiTheme="minorHAnsi" w:cstheme="minorHAnsi"/>
          <w:rtl/>
          <w:lang w:val="en-US" w:bidi="ar-AE"/>
        </w:rPr>
        <w:t>ّ</w:t>
      </w:r>
      <w:r w:rsidRPr="00BD3E65">
        <w:rPr>
          <w:rFonts w:asciiTheme="minorHAnsi" w:hAnsiTheme="minorHAnsi" w:cstheme="minorHAnsi"/>
          <w:rtl/>
          <w:lang w:val="en-US" w:bidi="ar-AE"/>
        </w:rPr>
        <w:t>ون والمكرّسون والخدّ</w:t>
      </w:r>
      <w:r w:rsidR="008C4702" w:rsidRPr="00BD3E65">
        <w:rPr>
          <w:rFonts w:asciiTheme="minorHAnsi" w:hAnsiTheme="minorHAnsi" w:cstheme="minorHAnsi"/>
          <w:rtl/>
          <w:lang w:val="en-US" w:bidi="ar-AE"/>
        </w:rPr>
        <w:t>ا</w:t>
      </w:r>
      <w:r w:rsidRPr="00BD3E65">
        <w:rPr>
          <w:rFonts w:asciiTheme="minorHAnsi" w:hAnsiTheme="minorHAnsi" w:cstheme="minorHAnsi"/>
          <w:rtl/>
          <w:lang w:val="en-US" w:bidi="ar-AE"/>
        </w:rPr>
        <w:t>م المرسومون لهم الكرامة نفسها. لقد نالوا مواهب ودعوات</w:t>
      </w:r>
      <w:r w:rsidR="00E327EF" w:rsidRPr="00BD3E65">
        <w:rPr>
          <w:rFonts w:asciiTheme="minorHAnsi" w:hAnsiTheme="minorHAnsi" w:cstheme="minorHAnsi"/>
          <w:rtl/>
          <w:lang w:val="en-US" w:bidi="ar-AE"/>
        </w:rPr>
        <w:t xml:space="preserve"> </w:t>
      </w:r>
      <w:r w:rsidR="00536612" w:rsidRPr="00BD3E65">
        <w:rPr>
          <w:rFonts w:asciiTheme="minorHAnsi" w:hAnsiTheme="minorHAnsi" w:cstheme="minorHAnsi"/>
          <w:rtl/>
          <w:lang w:val="en-US" w:bidi="ar-AE"/>
        </w:rPr>
        <w:t>متنوّعة ولكنّهم</w:t>
      </w:r>
      <w:r w:rsidR="00E327EF" w:rsidRPr="00BD3E65">
        <w:rPr>
          <w:rFonts w:asciiTheme="minorHAnsi" w:hAnsiTheme="minorHAnsi" w:cstheme="minorHAnsi"/>
          <w:rtl/>
          <w:lang w:val="en-US" w:bidi="ar-AE"/>
        </w:rPr>
        <w:t xml:space="preserve"> يمارسون أدواراً ومهمّات مختلفة. جميعهم مدعوون من الروح القدس ويتغذّون منه لكي يشكّلوا جسداً واحداً في المس</w:t>
      </w:r>
      <w:r w:rsidR="008C4702" w:rsidRPr="00BD3E65">
        <w:rPr>
          <w:rFonts w:asciiTheme="minorHAnsi" w:hAnsiTheme="minorHAnsi" w:cstheme="minorHAnsi"/>
          <w:rtl/>
          <w:lang w:val="en-US" w:bidi="ar-AE"/>
        </w:rPr>
        <w:t xml:space="preserve">يح. الجميع </w:t>
      </w:r>
      <w:r w:rsidR="00536612" w:rsidRPr="00BD3E65">
        <w:rPr>
          <w:rFonts w:asciiTheme="minorHAnsi" w:hAnsiTheme="minorHAnsi" w:cstheme="minorHAnsi"/>
          <w:rtl/>
          <w:lang w:val="en-US" w:bidi="ar-AE"/>
        </w:rPr>
        <w:t xml:space="preserve">إذًا </w:t>
      </w:r>
      <w:r w:rsidR="008C4702" w:rsidRPr="00BD3E65">
        <w:rPr>
          <w:rFonts w:asciiTheme="minorHAnsi" w:hAnsiTheme="minorHAnsi" w:cstheme="minorHAnsi"/>
          <w:rtl/>
          <w:lang w:val="en-US" w:bidi="ar-AE"/>
        </w:rPr>
        <w:t xml:space="preserve">تلاميذ، </w:t>
      </w:r>
      <w:r w:rsidR="00536612" w:rsidRPr="00BD3E65">
        <w:rPr>
          <w:rFonts w:asciiTheme="minorHAnsi" w:hAnsiTheme="minorHAnsi" w:cstheme="minorHAnsi"/>
          <w:rtl/>
          <w:lang w:val="en-US" w:bidi="ar-AE"/>
        </w:rPr>
        <w:t>و</w:t>
      </w:r>
      <w:r w:rsidR="008C4702" w:rsidRPr="00BD3E65">
        <w:rPr>
          <w:rFonts w:asciiTheme="minorHAnsi" w:hAnsiTheme="minorHAnsi" w:cstheme="minorHAnsi"/>
          <w:rtl/>
          <w:lang w:val="en-US" w:bidi="ar-AE"/>
        </w:rPr>
        <w:t>الجميع مرسلون</w:t>
      </w:r>
      <w:r w:rsidR="00E327EF" w:rsidRPr="00BD3E65">
        <w:rPr>
          <w:rFonts w:asciiTheme="minorHAnsi" w:hAnsiTheme="minorHAnsi" w:cstheme="minorHAnsi"/>
          <w:rtl/>
          <w:lang w:val="en-US" w:bidi="ar-AE"/>
        </w:rPr>
        <w:t xml:space="preserve">، </w:t>
      </w:r>
      <w:r w:rsidR="00536612" w:rsidRPr="00BD3E65">
        <w:rPr>
          <w:rFonts w:asciiTheme="minorHAnsi" w:hAnsiTheme="minorHAnsi" w:cstheme="minorHAnsi"/>
          <w:rtl/>
          <w:lang w:val="en-US" w:bidi="ar-AE"/>
        </w:rPr>
        <w:t xml:space="preserve">يختبرون </w:t>
      </w:r>
      <w:r w:rsidR="00E327EF" w:rsidRPr="00BD3E65">
        <w:rPr>
          <w:rFonts w:asciiTheme="minorHAnsi" w:hAnsiTheme="minorHAnsi" w:cstheme="minorHAnsi"/>
          <w:rtl/>
          <w:lang w:val="en-US" w:bidi="ar-AE"/>
        </w:rPr>
        <w:t xml:space="preserve">في </w:t>
      </w:r>
      <w:r w:rsidR="00536612" w:rsidRPr="00BD3E65">
        <w:rPr>
          <w:rFonts w:asciiTheme="minorHAnsi" w:hAnsiTheme="minorHAnsi" w:cstheme="minorHAnsi"/>
          <w:rtl/>
          <w:lang w:val="en-US" w:bidi="ar-AE"/>
        </w:rPr>
        <w:t>ديناميّة الحياة الأخويّة في ال</w:t>
      </w:r>
      <w:r w:rsidR="00E327EF" w:rsidRPr="00BD3E65">
        <w:rPr>
          <w:rFonts w:asciiTheme="minorHAnsi" w:hAnsiTheme="minorHAnsi" w:cstheme="minorHAnsi"/>
          <w:rtl/>
          <w:lang w:val="en-US" w:bidi="ar-AE"/>
        </w:rPr>
        <w:t xml:space="preserve">جماعات </w:t>
      </w:r>
      <w:r w:rsidR="00536612" w:rsidRPr="00BD3E65">
        <w:rPr>
          <w:rFonts w:asciiTheme="minorHAnsi" w:hAnsiTheme="minorHAnsi" w:cstheme="minorHAnsi"/>
          <w:rtl/>
          <w:lang w:val="en-US" w:bidi="ar-AE"/>
        </w:rPr>
        <w:t>ال</w:t>
      </w:r>
      <w:r w:rsidR="00E327EF" w:rsidRPr="00BD3E65">
        <w:rPr>
          <w:rFonts w:asciiTheme="minorHAnsi" w:hAnsiTheme="minorHAnsi" w:cstheme="minorHAnsi"/>
          <w:rtl/>
          <w:lang w:val="en-US" w:bidi="ar-AE"/>
        </w:rPr>
        <w:t>محليّة الفرح المعز</w:t>
      </w:r>
      <w:r w:rsidR="008C4702" w:rsidRPr="00BD3E65">
        <w:rPr>
          <w:rFonts w:asciiTheme="minorHAnsi" w:hAnsiTheme="minorHAnsi" w:cstheme="minorHAnsi"/>
          <w:rtl/>
          <w:lang w:val="en-US" w:bidi="ar-AE"/>
        </w:rPr>
        <w:t>ّ</w:t>
      </w:r>
      <w:r w:rsidR="00E327EF" w:rsidRPr="00BD3E65">
        <w:rPr>
          <w:rFonts w:asciiTheme="minorHAnsi" w:hAnsiTheme="minorHAnsi" w:cstheme="minorHAnsi"/>
          <w:rtl/>
          <w:lang w:val="en-US" w:bidi="ar-AE"/>
        </w:rPr>
        <w:t xml:space="preserve">ي واللذيذ في حمل البشارة بالإنجيل. </w:t>
      </w:r>
      <w:r w:rsidR="00536612" w:rsidRPr="00BD3E65">
        <w:rPr>
          <w:rFonts w:asciiTheme="minorHAnsi" w:hAnsiTheme="minorHAnsi" w:cstheme="minorHAnsi"/>
          <w:rtl/>
          <w:lang w:val="en-US" w:bidi="ar-AE"/>
        </w:rPr>
        <w:t xml:space="preserve">إنّ </w:t>
      </w:r>
      <w:r w:rsidR="00E327EF" w:rsidRPr="00BD3E65">
        <w:rPr>
          <w:rFonts w:asciiTheme="minorHAnsi" w:hAnsiTheme="minorHAnsi" w:cstheme="minorHAnsi"/>
          <w:rtl/>
          <w:lang w:val="en-US" w:bidi="ar-AE"/>
        </w:rPr>
        <w:t>ممارسة المسؤوليّة المشتركة ضروري</w:t>
      </w:r>
      <w:r w:rsidR="00536612" w:rsidRPr="00BD3E65">
        <w:rPr>
          <w:rFonts w:asciiTheme="minorHAnsi" w:hAnsiTheme="minorHAnsi" w:cstheme="minorHAnsi"/>
          <w:rtl/>
          <w:lang w:val="en-US" w:bidi="ar-AE"/>
        </w:rPr>
        <w:t>ّة</w:t>
      </w:r>
      <w:r w:rsidR="00E327EF" w:rsidRPr="00BD3E65">
        <w:rPr>
          <w:rFonts w:asciiTheme="minorHAnsi" w:hAnsiTheme="minorHAnsi" w:cstheme="minorHAnsi"/>
          <w:rtl/>
          <w:lang w:val="en-US" w:bidi="ar-AE"/>
        </w:rPr>
        <w:t xml:space="preserve"> للسينو</w:t>
      </w:r>
      <w:r w:rsidR="00930A17" w:rsidRPr="00BD3E65">
        <w:rPr>
          <w:rFonts w:asciiTheme="minorHAnsi" w:hAnsiTheme="minorHAnsi" w:cstheme="minorHAnsi"/>
          <w:rtl/>
          <w:lang w:val="en-US" w:bidi="ar-AE"/>
        </w:rPr>
        <w:t>دوسيّ</w:t>
      </w:r>
      <w:r w:rsidR="00E327EF" w:rsidRPr="00BD3E65">
        <w:rPr>
          <w:rFonts w:asciiTheme="minorHAnsi" w:hAnsiTheme="minorHAnsi" w:cstheme="minorHAnsi"/>
          <w:rtl/>
          <w:lang w:val="en-US" w:bidi="ar-AE"/>
        </w:rPr>
        <w:t>ة وضروري</w:t>
      </w:r>
      <w:r w:rsidR="00536612" w:rsidRPr="00BD3E65">
        <w:rPr>
          <w:rFonts w:asciiTheme="minorHAnsi" w:hAnsiTheme="minorHAnsi" w:cstheme="minorHAnsi"/>
          <w:rtl/>
          <w:lang w:val="en-US" w:bidi="ar-AE"/>
        </w:rPr>
        <w:t>ّة</w:t>
      </w:r>
      <w:r w:rsidR="00E327EF" w:rsidRPr="00BD3E65">
        <w:rPr>
          <w:rFonts w:asciiTheme="minorHAnsi" w:hAnsiTheme="minorHAnsi" w:cstheme="minorHAnsi"/>
          <w:rtl/>
          <w:lang w:val="en-US" w:bidi="ar-AE"/>
        </w:rPr>
        <w:t xml:space="preserve"> أيضاً لك</w:t>
      </w:r>
      <w:r w:rsidR="00536612" w:rsidRPr="00BD3E65">
        <w:rPr>
          <w:rFonts w:asciiTheme="minorHAnsi" w:hAnsiTheme="minorHAnsi" w:cstheme="minorHAnsi"/>
          <w:rtl/>
          <w:lang w:val="en-US" w:bidi="ar-AE"/>
        </w:rPr>
        <w:t>ي تطال جميع</w:t>
      </w:r>
      <w:r w:rsidR="00E327EF" w:rsidRPr="00BD3E65">
        <w:rPr>
          <w:rFonts w:asciiTheme="minorHAnsi" w:hAnsiTheme="minorHAnsi" w:cstheme="minorHAnsi"/>
          <w:rtl/>
          <w:lang w:val="en-US" w:bidi="ar-AE"/>
        </w:rPr>
        <w:t xml:space="preserve"> مستويات</w:t>
      </w:r>
      <w:r w:rsidR="00536612" w:rsidRPr="00BD3E65">
        <w:rPr>
          <w:rFonts w:asciiTheme="minorHAnsi" w:hAnsiTheme="minorHAnsi" w:cstheme="minorHAnsi"/>
          <w:rtl/>
          <w:lang w:val="en-US" w:bidi="ar-AE"/>
        </w:rPr>
        <w:t xml:space="preserve"> الحياة في</w:t>
      </w:r>
      <w:r w:rsidR="00E327EF" w:rsidRPr="00BD3E65">
        <w:rPr>
          <w:rFonts w:asciiTheme="minorHAnsi" w:hAnsiTheme="minorHAnsi" w:cstheme="minorHAnsi"/>
          <w:rtl/>
          <w:lang w:val="en-US" w:bidi="ar-AE"/>
        </w:rPr>
        <w:t xml:space="preserve"> الكنيسة. كل</w:t>
      </w:r>
      <w:r w:rsidR="00536612" w:rsidRPr="00BD3E65">
        <w:rPr>
          <w:rFonts w:asciiTheme="minorHAnsi" w:hAnsiTheme="minorHAnsi" w:cstheme="minorHAnsi"/>
          <w:rtl/>
          <w:lang w:val="en-US" w:bidi="ar-AE"/>
        </w:rPr>
        <w:t>ّ</w:t>
      </w:r>
      <w:r w:rsidR="00E327EF" w:rsidRPr="00BD3E65">
        <w:rPr>
          <w:rFonts w:asciiTheme="minorHAnsi" w:hAnsiTheme="minorHAnsi" w:cstheme="minorHAnsi"/>
          <w:rtl/>
          <w:lang w:val="en-US" w:bidi="ar-AE"/>
        </w:rPr>
        <w:t xml:space="preserve"> مسيحي</w:t>
      </w:r>
      <w:r w:rsidR="00536612" w:rsidRPr="00BD3E65">
        <w:rPr>
          <w:rFonts w:asciiTheme="minorHAnsi" w:hAnsiTheme="minorHAnsi" w:cstheme="minorHAnsi"/>
          <w:rtl/>
          <w:lang w:val="en-US" w:bidi="ar-AE"/>
        </w:rPr>
        <w:t>ّ</w:t>
      </w:r>
      <w:r w:rsidR="00E327EF" w:rsidRPr="00BD3E65">
        <w:rPr>
          <w:rFonts w:asciiTheme="minorHAnsi" w:hAnsiTheme="minorHAnsi" w:cstheme="minorHAnsi"/>
          <w:rtl/>
          <w:lang w:val="en-US" w:bidi="ar-AE"/>
        </w:rPr>
        <w:t xml:space="preserve"> هو </w:t>
      </w:r>
      <w:r w:rsidR="00536612" w:rsidRPr="00BD3E65">
        <w:rPr>
          <w:rFonts w:asciiTheme="minorHAnsi" w:hAnsiTheme="minorHAnsi" w:cstheme="minorHAnsi"/>
          <w:rtl/>
          <w:lang w:val="en-US" w:bidi="ar-AE"/>
        </w:rPr>
        <w:t xml:space="preserve">عنصر </w:t>
      </w:r>
      <w:r w:rsidR="00E327EF" w:rsidRPr="00BD3E65">
        <w:rPr>
          <w:rFonts w:asciiTheme="minorHAnsi" w:hAnsiTheme="minorHAnsi" w:cstheme="minorHAnsi"/>
          <w:rtl/>
          <w:lang w:val="en-US" w:bidi="ar-AE"/>
        </w:rPr>
        <w:t>رسالة في هذا العالم.</w:t>
      </w:r>
    </w:p>
    <w:p w14:paraId="5C169CCF" w14:textId="709E7D28" w:rsidR="00E327EF" w:rsidRPr="00BD3E65" w:rsidRDefault="00E327EF"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العائلة هي أساس وعماد كل جماعة مسيحيّة. الوالد</w:t>
      </w:r>
      <w:r w:rsidR="00536612"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ن </w:t>
      </w:r>
      <w:r w:rsidR="0043448C" w:rsidRPr="00BD3E65">
        <w:rPr>
          <w:rFonts w:asciiTheme="minorHAnsi" w:hAnsiTheme="minorHAnsi" w:cstheme="minorHAnsi"/>
          <w:rtl/>
          <w:lang w:val="en-US" w:bidi="ar-AE"/>
        </w:rPr>
        <w:t>والأجداد</w:t>
      </w:r>
      <w:r w:rsidRPr="00BD3E65">
        <w:rPr>
          <w:rFonts w:asciiTheme="minorHAnsi" w:hAnsiTheme="minorHAnsi" w:cstheme="minorHAnsi"/>
          <w:rtl/>
          <w:lang w:val="en-US" w:bidi="ar-AE"/>
        </w:rPr>
        <w:t xml:space="preserve"> وجميع الذين يعيشون في العائلة ويتشاركون إيمانهم </w:t>
      </w:r>
      <w:r w:rsidR="0043448C" w:rsidRPr="00BD3E65">
        <w:rPr>
          <w:rFonts w:asciiTheme="minorHAnsi" w:hAnsiTheme="minorHAnsi" w:cstheme="minorHAnsi"/>
          <w:rtl/>
          <w:lang w:val="en-US" w:bidi="ar-AE"/>
        </w:rPr>
        <w:t xml:space="preserve">معًا </w:t>
      </w:r>
      <w:r w:rsidRPr="00BD3E65">
        <w:rPr>
          <w:rFonts w:asciiTheme="minorHAnsi" w:hAnsiTheme="minorHAnsi" w:cstheme="minorHAnsi"/>
          <w:rtl/>
          <w:lang w:val="en-US" w:bidi="ar-AE"/>
        </w:rPr>
        <w:t>هم أوّل المرسلين. العائلة من حيث هي جماعة حياة وحب هي المكان الأفضل للتنشئة على الإيمان وعلى العيش المسيحي</w:t>
      </w:r>
      <w:r w:rsidR="0043448C" w:rsidRPr="00BD3E65">
        <w:rPr>
          <w:rFonts w:asciiTheme="minorHAnsi" w:hAnsiTheme="minorHAnsi" w:cstheme="minorHAnsi"/>
          <w:rtl/>
          <w:lang w:val="en-US" w:bidi="ar-AE"/>
        </w:rPr>
        <w:t>ّ، من حيث هي جماعة حياة وحبّ</w:t>
      </w:r>
      <w:r w:rsidRPr="00BD3E65">
        <w:rPr>
          <w:rFonts w:asciiTheme="minorHAnsi" w:hAnsiTheme="minorHAnsi" w:cstheme="minorHAnsi"/>
          <w:rtl/>
          <w:lang w:val="en-US" w:bidi="ar-AE"/>
        </w:rPr>
        <w:t xml:space="preserve"> وهي تتطلّب مرافقة خاص</w:t>
      </w:r>
      <w:r w:rsidR="0043448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ة في قلب </w:t>
      </w:r>
      <w:r w:rsidR="0043448C" w:rsidRPr="00BD3E65">
        <w:rPr>
          <w:rFonts w:asciiTheme="minorHAnsi" w:hAnsiTheme="minorHAnsi" w:cstheme="minorHAnsi"/>
          <w:rtl/>
          <w:lang w:val="en-US" w:bidi="ar-AE"/>
        </w:rPr>
        <w:t xml:space="preserve">الرعايا. كما إنّ مساندة الأهل أمر ضروريّ وخصوصًا أولئك </w:t>
      </w:r>
      <w:r w:rsidRPr="00BD3E65">
        <w:rPr>
          <w:rFonts w:asciiTheme="minorHAnsi" w:hAnsiTheme="minorHAnsi" w:cstheme="minorHAnsi"/>
          <w:rtl/>
          <w:lang w:val="en-US" w:bidi="ar-AE"/>
        </w:rPr>
        <w:t xml:space="preserve">الذين </w:t>
      </w:r>
      <w:r w:rsidR="0043448C" w:rsidRPr="00BD3E65">
        <w:rPr>
          <w:rFonts w:asciiTheme="minorHAnsi" w:hAnsiTheme="minorHAnsi" w:cstheme="minorHAnsi"/>
          <w:rtl/>
          <w:lang w:val="en-US" w:bidi="ar-AE"/>
        </w:rPr>
        <w:t xml:space="preserve">يتوجّب </w:t>
      </w:r>
      <w:r w:rsidRPr="00BD3E65">
        <w:rPr>
          <w:rFonts w:asciiTheme="minorHAnsi" w:hAnsiTheme="minorHAnsi" w:cstheme="minorHAnsi"/>
          <w:rtl/>
          <w:lang w:val="en-US" w:bidi="ar-AE"/>
        </w:rPr>
        <w:t>عليهم أن يوفّقوا بين العمل ومتطلّبات الحياة العائليّة</w:t>
      </w:r>
      <w:r w:rsidR="0043448C" w:rsidRPr="00BD3E65">
        <w:rPr>
          <w:rFonts w:asciiTheme="minorHAnsi" w:hAnsiTheme="minorHAnsi" w:cstheme="minorHAnsi"/>
          <w:rtl/>
          <w:lang w:val="en-US" w:bidi="ar-AE"/>
        </w:rPr>
        <w:t>، المنتمين إلى الرعايا</w:t>
      </w:r>
      <w:r w:rsidRPr="00BD3E65">
        <w:rPr>
          <w:rFonts w:asciiTheme="minorHAnsi" w:hAnsiTheme="minorHAnsi" w:cstheme="minorHAnsi"/>
          <w:rtl/>
          <w:lang w:val="en-US" w:bidi="ar-AE"/>
        </w:rPr>
        <w:t xml:space="preserve"> </w:t>
      </w:r>
      <w:r w:rsidR="00430F89" w:rsidRPr="00BD3E65">
        <w:rPr>
          <w:rFonts w:asciiTheme="minorHAnsi" w:hAnsiTheme="minorHAnsi" w:cstheme="minorHAnsi"/>
          <w:rtl/>
          <w:lang w:val="en-US" w:bidi="ar-AE"/>
        </w:rPr>
        <w:t xml:space="preserve">المسيحيّة </w:t>
      </w:r>
      <w:r w:rsidR="0043448C" w:rsidRPr="00BD3E65">
        <w:rPr>
          <w:rFonts w:asciiTheme="minorHAnsi" w:hAnsiTheme="minorHAnsi" w:cstheme="minorHAnsi"/>
          <w:rtl/>
          <w:lang w:val="en-US" w:bidi="ar-AE"/>
        </w:rPr>
        <w:t xml:space="preserve">والعاملين في </w:t>
      </w:r>
      <w:r w:rsidR="00430F89" w:rsidRPr="00BD3E65">
        <w:rPr>
          <w:rFonts w:asciiTheme="minorHAnsi" w:hAnsiTheme="minorHAnsi" w:cstheme="minorHAnsi"/>
          <w:rtl/>
          <w:lang w:val="en-US" w:bidi="ar-AE"/>
        </w:rPr>
        <w:t>خدمة رسالتها.</w:t>
      </w:r>
    </w:p>
    <w:p w14:paraId="6A8AA1AA" w14:textId="16793EDF" w:rsidR="00574903" w:rsidRPr="00BD3E65" w:rsidRDefault="0057490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إذا كانت الرسالة نعمة </w:t>
      </w:r>
      <w:r w:rsidR="0043448C" w:rsidRPr="00BD3E65">
        <w:rPr>
          <w:rFonts w:asciiTheme="minorHAnsi" w:hAnsiTheme="minorHAnsi" w:cstheme="minorHAnsi"/>
          <w:rtl/>
          <w:lang w:val="en-US" w:bidi="ar-AE"/>
        </w:rPr>
        <w:t>ت</w:t>
      </w:r>
      <w:r w:rsidRPr="00BD3E65">
        <w:rPr>
          <w:rFonts w:asciiTheme="minorHAnsi" w:hAnsiTheme="minorHAnsi" w:cstheme="minorHAnsi"/>
          <w:rtl/>
          <w:lang w:val="en-US" w:bidi="ar-AE"/>
        </w:rPr>
        <w:t>تشارك فيها كل الكنيسة</w:t>
      </w:r>
      <w:r w:rsidR="0043448C" w:rsidRPr="00BD3E65">
        <w:rPr>
          <w:rFonts w:asciiTheme="minorHAnsi" w:hAnsiTheme="minorHAnsi" w:cstheme="minorHAnsi"/>
          <w:rtl/>
          <w:lang w:val="en-US" w:bidi="ar-AE"/>
        </w:rPr>
        <w:t>،</w:t>
      </w:r>
      <w:r w:rsidR="002D6C0F" w:rsidRPr="00BD3E65">
        <w:rPr>
          <w:rFonts w:asciiTheme="minorHAnsi" w:hAnsiTheme="minorHAnsi" w:cstheme="minorHAnsi"/>
          <w:rtl/>
          <w:lang w:val="en-US" w:bidi="ar-AE"/>
        </w:rPr>
        <w:t xml:space="preserve"> فالمؤمنون العلمانيّون يساهمون بشكل حيوي</w:t>
      </w:r>
      <w:r w:rsidR="0043448C" w:rsidRPr="00BD3E65">
        <w:rPr>
          <w:rFonts w:asciiTheme="minorHAnsi" w:hAnsiTheme="minorHAnsi" w:cstheme="minorHAnsi"/>
          <w:rtl/>
          <w:lang w:val="en-US" w:bidi="ar-AE"/>
        </w:rPr>
        <w:t>ّ</w:t>
      </w:r>
      <w:r w:rsidR="002D6C0F" w:rsidRPr="00BD3E65">
        <w:rPr>
          <w:rFonts w:asciiTheme="minorHAnsi" w:hAnsiTheme="minorHAnsi" w:cstheme="minorHAnsi"/>
          <w:rtl/>
          <w:lang w:val="en-US" w:bidi="ar-AE"/>
        </w:rPr>
        <w:t xml:space="preserve"> في تحقيقها</w:t>
      </w:r>
      <w:r w:rsidR="0043448C" w:rsidRPr="00BD3E65">
        <w:rPr>
          <w:rFonts w:asciiTheme="minorHAnsi" w:hAnsiTheme="minorHAnsi" w:cstheme="minorHAnsi"/>
          <w:rtl/>
          <w:lang w:val="en-US" w:bidi="ar-AE"/>
        </w:rPr>
        <w:t>،</w:t>
      </w:r>
      <w:r w:rsidR="002D6C0F" w:rsidRPr="00BD3E65">
        <w:rPr>
          <w:rFonts w:asciiTheme="minorHAnsi" w:hAnsiTheme="minorHAnsi" w:cstheme="minorHAnsi"/>
          <w:rtl/>
          <w:lang w:val="en-US" w:bidi="ar-AE"/>
        </w:rPr>
        <w:t xml:space="preserve"> في </w:t>
      </w:r>
      <w:r w:rsidR="0043448C" w:rsidRPr="00BD3E65">
        <w:rPr>
          <w:rFonts w:asciiTheme="minorHAnsi" w:hAnsiTheme="minorHAnsi" w:cstheme="minorHAnsi"/>
          <w:rtl/>
          <w:lang w:val="en-US" w:bidi="ar-AE"/>
        </w:rPr>
        <w:t>جميع</w:t>
      </w:r>
      <w:r w:rsidR="002D6C0F" w:rsidRPr="00BD3E65">
        <w:rPr>
          <w:rFonts w:asciiTheme="minorHAnsi" w:hAnsiTheme="minorHAnsi" w:cstheme="minorHAnsi"/>
          <w:rtl/>
          <w:lang w:val="en-US" w:bidi="ar-AE"/>
        </w:rPr>
        <w:t xml:space="preserve"> مجالات الحياة اليوميّة</w:t>
      </w:r>
      <w:r w:rsidR="0043448C" w:rsidRPr="00BD3E65">
        <w:rPr>
          <w:rFonts w:asciiTheme="minorHAnsi" w:hAnsiTheme="minorHAnsi" w:cstheme="minorHAnsi"/>
          <w:rtl/>
          <w:lang w:val="en-US" w:bidi="ar-AE"/>
        </w:rPr>
        <w:t xml:space="preserve"> وأحوالها</w:t>
      </w:r>
      <w:r w:rsidR="002D6C0F"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هم الذين يجعلون الكنيسة حاضرة</w:t>
      </w:r>
      <w:r w:rsidR="0043448C"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w:t>
      </w:r>
      <w:r w:rsidR="002D6C0F" w:rsidRPr="00BD3E65">
        <w:rPr>
          <w:rFonts w:asciiTheme="minorHAnsi" w:hAnsiTheme="minorHAnsi" w:cstheme="minorHAnsi"/>
          <w:rtl/>
          <w:lang w:val="en-US" w:bidi="ar-AE"/>
        </w:rPr>
        <w:t>ويعلنون الإنجيل في الثقافة الرقميّة</w:t>
      </w:r>
      <w:r w:rsidR="0043448C" w:rsidRPr="00BD3E65">
        <w:rPr>
          <w:rFonts w:asciiTheme="minorHAnsi" w:hAnsiTheme="minorHAnsi" w:cstheme="minorHAnsi"/>
          <w:rtl/>
          <w:lang w:val="en-US" w:bidi="ar-AE"/>
        </w:rPr>
        <w:t>،</w:t>
      </w:r>
      <w:r w:rsidR="002D6C0F" w:rsidRPr="00BD3E65">
        <w:rPr>
          <w:rFonts w:asciiTheme="minorHAnsi" w:hAnsiTheme="minorHAnsi" w:cstheme="minorHAnsi"/>
          <w:rtl/>
          <w:lang w:val="en-US" w:bidi="ar-AE"/>
        </w:rPr>
        <w:t xml:space="preserve"> التي لها تأثير قوي في عالم</w:t>
      </w:r>
      <w:r w:rsidR="0043448C" w:rsidRPr="00BD3E65">
        <w:rPr>
          <w:rFonts w:asciiTheme="minorHAnsi" w:hAnsiTheme="minorHAnsi" w:cstheme="minorHAnsi"/>
          <w:rtl/>
          <w:lang w:val="en-US" w:bidi="ar-AE"/>
        </w:rPr>
        <w:t xml:space="preserve"> اليوم</w:t>
      </w:r>
      <w:r w:rsidR="002D6C0F" w:rsidRPr="00BD3E65">
        <w:rPr>
          <w:rFonts w:asciiTheme="minorHAnsi" w:hAnsiTheme="minorHAnsi" w:cstheme="minorHAnsi"/>
          <w:rtl/>
          <w:lang w:val="en-US" w:bidi="ar-AE"/>
        </w:rPr>
        <w:t xml:space="preserve">: في ثقافة الشباب، </w:t>
      </w:r>
      <w:r w:rsidR="0043448C" w:rsidRPr="00BD3E65">
        <w:rPr>
          <w:rFonts w:asciiTheme="minorHAnsi" w:hAnsiTheme="minorHAnsi" w:cstheme="minorHAnsi"/>
          <w:rtl/>
          <w:lang w:val="en-US" w:bidi="ar-AE"/>
        </w:rPr>
        <w:t>و</w:t>
      </w:r>
      <w:r w:rsidR="002D6C0F" w:rsidRPr="00BD3E65">
        <w:rPr>
          <w:rFonts w:asciiTheme="minorHAnsi" w:hAnsiTheme="minorHAnsi" w:cstheme="minorHAnsi"/>
          <w:rtl/>
          <w:lang w:val="en-US" w:bidi="ar-AE"/>
        </w:rPr>
        <w:t xml:space="preserve">في مجال العمل، </w:t>
      </w:r>
      <w:r w:rsidR="0043448C" w:rsidRPr="00BD3E65">
        <w:rPr>
          <w:rFonts w:asciiTheme="minorHAnsi" w:hAnsiTheme="minorHAnsi" w:cstheme="minorHAnsi"/>
          <w:rtl/>
          <w:lang w:val="en-US" w:bidi="ar-AE"/>
        </w:rPr>
        <w:t>و</w:t>
      </w:r>
      <w:r w:rsidR="002D6C0F" w:rsidRPr="00BD3E65">
        <w:rPr>
          <w:rFonts w:asciiTheme="minorHAnsi" w:hAnsiTheme="minorHAnsi" w:cstheme="minorHAnsi"/>
          <w:rtl/>
          <w:lang w:val="en-US" w:bidi="ar-AE"/>
        </w:rPr>
        <w:t>الاقتصاد</w:t>
      </w:r>
      <w:r w:rsidR="0028227A" w:rsidRPr="00BD3E65">
        <w:rPr>
          <w:rFonts w:asciiTheme="minorHAnsi" w:hAnsiTheme="minorHAnsi" w:cstheme="minorHAnsi"/>
          <w:rtl/>
          <w:lang w:val="en-US" w:bidi="ar-AE"/>
        </w:rPr>
        <w:t xml:space="preserve"> </w:t>
      </w:r>
      <w:r w:rsidR="007B1C5C" w:rsidRPr="00BD3E65">
        <w:rPr>
          <w:rFonts w:asciiTheme="minorHAnsi" w:hAnsiTheme="minorHAnsi" w:cstheme="minorHAnsi"/>
          <w:rtl/>
          <w:lang w:val="en-US" w:bidi="ar-AE"/>
        </w:rPr>
        <w:t xml:space="preserve">والسياسة، </w:t>
      </w:r>
      <w:r w:rsidR="0043448C" w:rsidRPr="00BD3E65">
        <w:rPr>
          <w:rFonts w:asciiTheme="minorHAnsi" w:hAnsiTheme="minorHAnsi" w:cstheme="minorHAnsi"/>
          <w:rtl/>
          <w:lang w:val="en-US" w:bidi="ar-AE"/>
        </w:rPr>
        <w:t>و</w:t>
      </w:r>
      <w:r w:rsidR="007B1C5C" w:rsidRPr="00BD3E65">
        <w:rPr>
          <w:rFonts w:asciiTheme="minorHAnsi" w:hAnsiTheme="minorHAnsi" w:cstheme="minorHAnsi"/>
          <w:rtl/>
          <w:lang w:val="en-US" w:bidi="ar-AE"/>
        </w:rPr>
        <w:t>الفنون والثقافة</w:t>
      </w:r>
      <w:r w:rsidR="0043448C"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والبحث العلمي</w:t>
      </w:r>
      <w:r w:rsidR="0043448C"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التعليم والتنشئة، </w:t>
      </w:r>
      <w:r w:rsidR="0043448C" w:rsidRPr="00BD3E65">
        <w:rPr>
          <w:rFonts w:asciiTheme="minorHAnsi" w:hAnsiTheme="minorHAnsi" w:cstheme="minorHAnsi"/>
          <w:rtl/>
          <w:lang w:val="en-US" w:bidi="ar-AE"/>
        </w:rPr>
        <w:t>و</w:t>
      </w:r>
      <w:r w:rsidR="007B1C5C" w:rsidRPr="00BD3E65">
        <w:rPr>
          <w:rFonts w:asciiTheme="minorHAnsi" w:hAnsiTheme="minorHAnsi" w:cstheme="minorHAnsi"/>
          <w:rtl/>
          <w:lang w:val="en-US" w:bidi="ar-AE"/>
        </w:rPr>
        <w:t>في الاهتمام بالبيت المشترك</w:t>
      </w:r>
      <w:r w:rsidR="0043448C"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وبشكل خاص بالمشاركة في الحياة العامّة. حيثما يتواجد</w:t>
      </w:r>
      <w:r w:rsidR="0043448C" w:rsidRPr="00BD3E65">
        <w:rPr>
          <w:rFonts w:asciiTheme="minorHAnsi" w:hAnsiTheme="minorHAnsi" w:cstheme="minorHAnsi"/>
          <w:rtl/>
          <w:lang w:val="en-US" w:bidi="ar-AE"/>
        </w:rPr>
        <w:t xml:space="preserve"> المسيحيّون</w:t>
      </w:r>
      <w:r w:rsidR="007B1C5C" w:rsidRPr="00BD3E65">
        <w:rPr>
          <w:rFonts w:asciiTheme="minorHAnsi" w:hAnsiTheme="minorHAnsi" w:cstheme="minorHAnsi"/>
          <w:rtl/>
          <w:lang w:val="en-US" w:bidi="ar-AE"/>
        </w:rPr>
        <w:t>، هم مدعوون للشهادة ليسوع المسيح في الحياة اليوميّة</w:t>
      </w:r>
      <w:r w:rsidR="0043448C" w:rsidRPr="00BD3E65">
        <w:rPr>
          <w:rFonts w:asciiTheme="minorHAnsi" w:hAnsiTheme="minorHAnsi" w:cstheme="minorHAnsi"/>
          <w:rtl/>
          <w:lang w:val="en-US" w:bidi="ar-AE"/>
        </w:rPr>
        <w:t>،</w:t>
      </w:r>
      <w:r w:rsidR="007B1C5C" w:rsidRPr="00BD3E65">
        <w:rPr>
          <w:rFonts w:asciiTheme="minorHAnsi" w:hAnsiTheme="minorHAnsi" w:cstheme="minorHAnsi"/>
          <w:rtl/>
          <w:lang w:val="en-US" w:bidi="ar-AE"/>
        </w:rPr>
        <w:t xml:space="preserve"> و</w:t>
      </w:r>
      <w:r w:rsidR="0043448C" w:rsidRPr="00BD3E65">
        <w:rPr>
          <w:rFonts w:asciiTheme="minorHAnsi" w:hAnsiTheme="minorHAnsi" w:cstheme="minorHAnsi"/>
          <w:rtl/>
          <w:lang w:val="en-US" w:bidi="ar-AE"/>
        </w:rPr>
        <w:t>ل</w:t>
      </w:r>
      <w:r w:rsidR="007B1C5C" w:rsidRPr="00BD3E65">
        <w:rPr>
          <w:rFonts w:asciiTheme="minorHAnsi" w:hAnsiTheme="minorHAnsi" w:cstheme="minorHAnsi"/>
          <w:rtl/>
          <w:lang w:val="en-US" w:bidi="ar-AE"/>
        </w:rPr>
        <w:t xml:space="preserve">مشاركة الإيمان مع آخرين بطريقة واضحة. </w:t>
      </w:r>
      <w:r w:rsidR="0043448C" w:rsidRPr="00BD3E65">
        <w:rPr>
          <w:rFonts w:asciiTheme="minorHAnsi" w:hAnsiTheme="minorHAnsi" w:cstheme="minorHAnsi"/>
          <w:rtl/>
          <w:lang w:val="en-US" w:bidi="ar-AE"/>
        </w:rPr>
        <w:t xml:space="preserve">الشباب، </w:t>
      </w:r>
      <w:r w:rsidR="007B1C5C" w:rsidRPr="00BD3E65">
        <w:rPr>
          <w:rFonts w:asciiTheme="minorHAnsi" w:hAnsiTheme="minorHAnsi" w:cstheme="minorHAnsi"/>
          <w:rtl/>
          <w:lang w:val="en-US" w:bidi="ar-AE"/>
        </w:rPr>
        <w:t xml:space="preserve">بنوع خاص، </w:t>
      </w:r>
      <w:r w:rsidR="00601013" w:rsidRPr="00BD3E65">
        <w:rPr>
          <w:rFonts w:asciiTheme="minorHAnsi" w:hAnsiTheme="minorHAnsi" w:cstheme="minorHAnsi"/>
          <w:rtl/>
          <w:lang w:val="en-US" w:bidi="ar-AE"/>
        </w:rPr>
        <w:t>ب</w:t>
      </w:r>
      <w:r w:rsidR="007B1C5C" w:rsidRPr="00BD3E65">
        <w:rPr>
          <w:rFonts w:asciiTheme="minorHAnsi" w:hAnsiTheme="minorHAnsi" w:cstheme="minorHAnsi"/>
          <w:rtl/>
          <w:lang w:val="en-US" w:bidi="ar-AE"/>
        </w:rPr>
        <w:t>مواهبهم وهشاشتهم، يكونون رسلاً للإنجيل بين أبناء جيلهم عندما ينمون في الصداقة مع يسوع.</w:t>
      </w:r>
    </w:p>
    <w:p w14:paraId="6368E93F" w14:textId="186EDA51" w:rsidR="007B1C5C" w:rsidRPr="00BD3E65" w:rsidRDefault="007B1C5C"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المؤمنون العلمانيّون هم، أكثر فأكثر، حاضرون وفاعلون في الخدمة داخل الجماعات الم</w:t>
      </w:r>
      <w:r w:rsidR="00C331E0" w:rsidRPr="00BD3E65">
        <w:rPr>
          <w:rFonts w:asciiTheme="minorHAnsi" w:hAnsiTheme="minorHAnsi" w:cstheme="minorHAnsi"/>
          <w:rtl/>
          <w:lang w:val="en-US" w:bidi="ar-AE"/>
        </w:rPr>
        <w:t xml:space="preserve">سيحيّة. </w:t>
      </w:r>
      <w:r w:rsidR="00601013" w:rsidRPr="00BD3E65">
        <w:rPr>
          <w:rFonts w:asciiTheme="minorHAnsi" w:hAnsiTheme="minorHAnsi" w:cstheme="minorHAnsi"/>
          <w:rtl/>
          <w:lang w:val="en-US" w:bidi="ar-AE"/>
        </w:rPr>
        <w:t>و</w:t>
      </w:r>
      <w:r w:rsidR="00C331E0" w:rsidRPr="00BD3E65">
        <w:rPr>
          <w:rFonts w:asciiTheme="minorHAnsi" w:hAnsiTheme="minorHAnsi" w:cstheme="minorHAnsi"/>
          <w:rtl/>
          <w:lang w:val="en-US" w:bidi="ar-AE"/>
        </w:rPr>
        <w:t>الكثيرون منهم ينظّمون ويحي</w:t>
      </w:r>
      <w:r w:rsidRPr="00BD3E65">
        <w:rPr>
          <w:rFonts w:asciiTheme="minorHAnsi" w:hAnsiTheme="minorHAnsi" w:cstheme="minorHAnsi"/>
          <w:rtl/>
          <w:lang w:val="en-US" w:bidi="ar-AE"/>
        </w:rPr>
        <w:t xml:space="preserve">ون جماعات راعويّة، </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يقدّمون خدمة </w:t>
      </w:r>
      <w:r w:rsidR="00601013" w:rsidRPr="00BD3E65">
        <w:rPr>
          <w:rFonts w:asciiTheme="minorHAnsi" w:hAnsiTheme="minorHAnsi" w:cstheme="minorHAnsi"/>
          <w:rtl/>
          <w:lang w:val="en-US" w:bidi="ar-AE"/>
        </w:rPr>
        <w:t>نقل</w:t>
      </w:r>
      <w:r w:rsidRPr="00BD3E65">
        <w:rPr>
          <w:rFonts w:asciiTheme="minorHAnsi" w:hAnsiTheme="minorHAnsi" w:cstheme="minorHAnsi"/>
          <w:rtl/>
          <w:lang w:val="en-US" w:bidi="ar-AE"/>
        </w:rPr>
        <w:t xml:space="preserve"> الإيمان، لاهوتي</w:t>
      </w:r>
      <w:r w:rsidR="00601013" w:rsidRPr="00BD3E65">
        <w:rPr>
          <w:rFonts w:asciiTheme="minorHAnsi" w:hAnsiTheme="minorHAnsi" w:cstheme="minorHAnsi"/>
          <w:rtl/>
          <w:lang w:val="en-US" w:bidi="ar-AE"/>
        </w:rPr>
        <w:t>ّون</w:t>
      </w:r>
      <w:r w:rsidRPr="00BD3E65">
        <w:rPr>
          <w:rFonts w:asciiTheme="minorHAnsi" w:hAnsiTheme="minorHAnsi" w:cstheme="minorHAnsi"/>
          <w:rtl/>
          <w:lang w:val="en-US" w:bidi="ar-AE"/>
        </w:rPr>
        <w:t xml:space="preserve"> ومنشّئ</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ن، منشط</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ن روحي</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ن ومعلّم</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 </w:t>
      </w:r>
      <w:r w:rsidR="00601013"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تعليم </w:t>
      </w:r>
      <w:r w:rsidR="00601013" w:rsidRPr="00BD3E65">
        <w:rPr>
          <w:rFonts w:asciiTheme="minorHAnsi" w:hAnsiTheme="minorHAnsi" w:cstheme="minorHAnsi"/>
          <w:rtl/>
          <w:lang w:val="en-US" w:bidi="ar-AE"/>
        </w:rPr>
        <w:t>ال</w:t>
      </w:r>
      <w:r w:rsidRPr="00BD3E65">
        <w:rPr>
          <w:rFonts w:asciiTheme="minorHAnsi" w:hAnsiTheme="minorHAnsi" w:cstheme="minorHAnsi"/>
          <w:rtl/>
          <w:lang w:val="en-US" w:bidi="ar-AE"/>
        </w:rPr>
        <w:t>مسيحي</w:t>
      </w:r>
      <w:r w:rsidR="00601013" w:rsidRPr="00BD3E65">
        <w:rPr>
          <w:rFonts w:asciiTheme="minorHAnsi" w:hAnsiTheme="minorHAnsi" w:cstheme="minorHAnsi"/>
          <w:rtl/>
          <w:lang w:val="en-US" w:bidi="ar-AE"/>
        </w:rPr>
        <w:t>ّ، والذين</w:t>
      </w:r>
      <w:r w:rsidRPr="00BD3E65">
        <w:rPr>
          <w:rFonts w:asciiTheme="minorHAnsi" w:hAnsiTheme="minorHAnsi" w:cstheme="minorHAnsi"/>
          <w:rtl/>
          <w:lang w:val="en-US" w:bidi="ar-AE"/>
        </w:rPr>
        <w:t xml:space="preserve"> يشاركون في مختلف </w:t>
      </w:r>
      <w:r w:rsidR="00601013" w:rsidRPr="00BD3E65">
        <w:rPr>
          <w:rFonts w:asciiTheme="minorHAnsi" w:hAnsiTheme="minorHAnsi" w:cstheme="minorHAnsi"/>
          <w:rtl/>
          <w:lang w:val="en-US" w:bidi="ar-AE"/>
        </w:rPr>
        <w:t>المجالس</w:t>
      </w:r>
      <w:r w:rsidRPr="00BD3E65">
        <w:rPr>
          <w:rFonts w:asciiTheme="minorHAnsi" w:hAnsiTheme="minorHAnsi" w:cstheme="minorHAnsi"/>
          <w:rtl/>
          <w:lang w:val="en-US" w:bidi="ar-AE"/>
        </w:rPr>
        <w:t xml:space="preserve"> الر</w:t>
      </w:r>
      <w:r w:rsidR="00601013" w:rsidRPr="00BD3E65">
        <w:rPr>
          <w:rFonts w:asciiTheme="minorHAnsi" w:hAnsiTheme="minorHAnsi" w:cstheme="minorHAnsi"/>
          <w:rtl/>
          <w:lang w:val="en-US" w:bidi="ar-AE"/>
        </w:rPr>
        <w:t>ا</w:t>
      </w:r>
      <w:r w:rsidRPr="00BD3E65">
        <w:rPr>
          <w:rFonts w:asciiTheme="minorHAnsi" w:hAnsiTheme="minorHAnsi" w:cstheme="minorHAnsi"/>
          <w:rtl/>
          <w:lang w:val="en-US" w:bidi="ar-AE"/>
        </w:rPr>
        <w:t>عويّة والأبرشيّة</w:t>
      </w:r>
      <w:r w:rsidR="0014678A" w:rsidRPr="00BD3E65">
        <w:rPr>
          <w:rFonts w:asciiTheme="minorHAnsi" w:hAnsiTheme="minorHAnsi" w:cstheme="minorHAnsi"/>
          <w:rtl/>
          <w:lang w:val="en-US" w:bidi="ar-AE"/>
        </w:rPr>
        <w:t xml:space="preserve">. </w:t>
      </w:r>
      <w:r w:rsidR="00601013" w:rsidRPr="00BD3E65">
        <w:rPr>
          <w:rFonts w:asciiTheme="minorHAnsi" w:hAnsiTheme="minorHAnsi" w:cstheme="minorHAnsi"/>
          <w:rtl/>
          <w:lang w:val="en-US" w:bidi="ar-AE"/>
        </w:rPr>
        <w:t>ف</w:t>
      </w:r>
      <w:r w:rsidR="0014678A" w:rsidRPr="00BD3E65">
        <w:rPr>
          <w:rFonts w:asciiTheme="minorHAnsi" w:hAnsiTheme="minorHAnsi" w:cstheme="minorHAnsi"/>
          <w:rtl/>
          <w:lang w:val="en-US" w:bidi="ar-AE"/>
        </w:rPr>
        <w:t>في الكثير من المناطق</w:t>
      </w:r>
      <w:r w:rsidR="00601013" w:rsidRPr="00BD3E65">
        <w:rPr>
          <w:rFonts w:asciiTheme="minorHAnsi" w:hAnsiTheme="minorHAnsi" w:cstheme="minorHAnsi"/>
          <w:rtl/>
          <w:lang w:val="en-US" w:bidi="ar-AE"/>
        </w:rPr>
        <w:t>،</w:t>
      </w:r>
      <w:r w:rsidR="0014678A" w:rsidRPr="00BD3E65">
        <w:rPr>
          <w:rFonts w:asciiTheme="minorHAnsi" w:hAnsiTheme="minorHAnsi" w:cstheme="minorHAnsi"/>
          <w:rtl/>
          <w:lang w:val="en-US" w:bidi="ar-AE"/>
        </w:rPr>
        <w:t xml:space="preserve"> تتمحور حياة الجماعات المسيحيّة ورسالة الكنيسة حول شخص </w:t>
      </w:r>
      <w:r w:rsidR="00C331E0" w:rsidRPr="00BD3E65">
        <w:rPr>
          <w:rFonts w:asciiTheme="minorHAnsi" w:hAnsiTheme="minorHAnsi" w:cstheme="minorHAnsi"/>
          <w:rtl/>
          <w:lang w:val="en-US" w:bidi="ar-AE"/>
        </w:rPr>
        <w:t>معلّمي التعليم المسيحي</w:t>
      </w:r>
      <w:r w:rsidR="00601013" w:rsidRPr="00BD3E65">
        <w:rPr>
          <w:rFonts w:asciiTheme="minorHAnsi" w:hAnsiTheme="minorHAnsi" w:cstheme="minorHAnsi"/>
          <w:rtl/>
          <w:lang w:val="en-US" w:bidi="ar-AE"/>
        </w:rPr>
        <w:t>ّ</w:t>
      </w:r>
      <w:r w:rsidR="00C331E0" w:rsidRPr="00BD3E65">
        <w:rPr>
          <w:rFonts w:asciiTheme="minorHAnsi" w:hAnsiTheme="minorHAnsi" w:cstheme="minorHAnsi"/>
          <w:rtl/>
          <w:lang w:val="en-US" w:bidi="ar-AE"/>
        </w:rPr>
        <w:t>. إلى جانب</w:t>
      </w:r>
      <w:r w:rsidR="0014678A" w:rsidRPr="00BD3E65">
        <w:rPr>
          <w:rFonts w:asciiTheme="minorHAnsi" w:hAnsiTheme="minorHAnsi" w:cstheme="minorHAnsi"/>
          <w:rtl/>
          <w:lang w:val="en-US" w:bidi="ar-AE"/>
        </w:rPr>
        <w:t xml:space="preserve"> ذلك، يخدم المسيحيون في مجال الحماية والإدارة</w:t>
      </w:r>
      <w:r w:rsidR="00601013" w:rsidRPr="00BD3E65">
        <w:rPr>
          <w:rFonts w:asciiTheme="minorHAnsi" w:hAnsiTheme="minorHAnsi" w:cstheme="minorHAnsi"/>
          <w:rtl/>
          <w:lang w:val="en-US" w:bidi="ar-AE"/>
        </w:rPr>
        <w:t>،</w:t>
      </w:r>
      <w:r w:rsidR="0014678A" w:rsidRPr="00BD3E65">
        <w:rPr>
          <w:rFonts w:asciiTheme="minorHAnsi" w:hAnsiTheme="minorHAnsi" w:cstheme="minorHAnsi"/>
          <w:rtl/>
          <w:lang w:val="en-US" w:bidi="ar-AE"/>
        </w:rPr>
        <w:t xml:space="preserve"> </w:t>
      </w:r>
      <w:r w:rsidR="00601013" w:rsidRPr="00BD3E65">
        <w:rPr>
          <w:rFonts w:asciiTheme="minorHAnsi" w:hAnsiTheme="minorHAnsi" w:cstheme="minorHAnsi"/>
          <w:rtl/>
          <w:lang w:val="en-US" w:bidi="ar-AE"/>
        </w:rPr>
        <w:t>و</w:t>
      </w:r>
      <w:r w:rsidR="0014678A" w:rsidRPr="00BD3E65">
        <w:rPr>
          <w:rFonts w:asciiTheme="minorHAnsi" w:hAnsiTheme="minorHAnsi" w:cstheme="minorHAnsi"/>
          <w:rtl/>
          <w:lang w:val="en-US" w:bidi="ar-AE"/>
        </w:rPr>
        <w:t>لا يمكن الاستغناء عن مساهمتهم في رسالة الكنيسة، لذلك يجب الاهتمام باكتسابهم المهارات اللازمة.</w:t>
      </w:r>
    </w:p>
    <w:p w14:paraId="4AC904B5" w14:textId="2ACA55F4" w:rsidR="0014678A" w:rsidRPr="00BD3E65" w:rsidRDefault="0014678A"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601013"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مواهب العلماني</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ين على اختلافها هي عطيّة من الروح القدس للكنيسة، ويجب إبراز هذه المواهب والاعتراف بها </w:t>
      </w:r>
      <w:r w:rsidR="00601013" w:rsidRPr="00BD3E65">
        <w:rPr>
          <w:rFonts w:asciiTheme="minorHAnsi" w:hAnsiTheme="minorHAnsi" w:cstheme="minorHAnsi"/>
          <w:rtl/>
          <w:lang w:val="en-US" w:bidi="ar-AE"/>
        </w:rPr>
        <w:t>وتقديرها</w:t>
      </w:r>
      <w:r w:rsidRPr="00BD3E65">
        <w:rPr>
          <w:rFonts w:asciiTheme="minorHAnsi" w:hAnsiTheme="minorHAnsi" w:cstheme="minorHAnsi"/>
          <w:rtl/>
          <w:lang w:val="en-US" w:bidi="ar-AE"/>
        </w:rPr>
        <w:t xml:space="preserve"> التقدير الواجب. في بعض الأوضاع</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قد يحدث أن يُدعى العلماني</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ون </w:t>
      </w:r>
      <w:r w:rsidR="00601013" w:rsidRPr="00BD3E65">
        <w:rPr>
          <w:rFonts w:asciiTheme="minorHAnsi" w:hAnsiTheme="minorHAnsi" w:cstheme="minorHAnsi"/>
          <w:rtl/>
          <w:lang w:val="en-US" w:bidi="ar-AE"/>
        </w:rPr>
        <w:t>لسدّ الفراغ الناجم</w:t>
      </w:r>
      <w:r w:rsidRPr="00BD3E65">
        <w:rPr>
          <w:rFonts w:asciiTheme="minorHAnsi" w:hAnsiTheme="minorHAnsi" w:cstheme="minorHAnsi"/>
          <w:rtl/>
          <w:lang w:val="en-US" w:bidi="ar-AE"/>
        </w:rPr>
        <w:t xml:space="preserve"> عن النقص في الكهنة، مع وجود الخطر بأن تنقص رسالتهم كعلماني</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ين. </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في سياقات أخرى، قد يحدث أن الكهنة يقومون بكل الأعمال ويتم تجاهل وإهمال مواهب وخِدم العلماني</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ين. </w:t>
      </w:r>
      <w:r w:rsidR="00601013" w:rsidRPr="00BD3E65">
        <w:rPr>
          <w:rFonts w:asciiTheme="minorHAnsi" w:hAnsiTheme="minorHAnsi" w:cstheme="minorHAnsi"/>
          <w:rtl/>
          <w:lang w:val="en-US" w:bidi="ar-AE"/>
        </w:rPr>
        <w:t xml:space="preserve">لذلك </w:t>
      </w:r>
      <w:r w:rsidRPr="00BD3E65">
        <w:rPr>
          <w:rFonts w:asciiTheme="minorHAnsi" w:hAnsiTheme="minorHAnsi" w:cstheme="minorHAnsi"/>
          <w:rtl/>
          <w:lang w:val="en-US" w:bidi="ar-AE"/>
        </w:rPr>
        <w:t>يجب التنبّه أيضاً إلى الخطر</w:t>
      </w:r>
      <w:r w:rsidR="000A1B70" w:rsidRPr="00BD3E65">
        <w:rPr>
          <w:rFonts w:asciiTheme="minorHAnsi" w:hAnsiTheme="minorHAnsi" w:cstheme="minorHAnsi"/>
          <w:rtl/>
          <w:lang w:val="en-US" w:bidi="ar-AE"/>
        </w:rPr>
        <w:t xml:space="preserve"> الذي عبّر عنه كثيرون في الجمعيّة</w:t>
      </w:r>
      <w:r w:rsidR="00601013" w:rsidRPr="00BD3E65">
        <w:rPr>
          <w:rFonts w:asciiTheme="minorHAnsi" w:hAnsiTheme="minorHAnsi" w:cstheme="minorHAnsi"/>
          <w:rtl/>
          <w:lang w:val="en-US" w:bidi="ar-AE"/>
        </w:rPr>
        <w:t>، والذي</w:t>
      </w:r>
      <w:r w:rsidR="000A1B70" w:rsidRPr="00BD3E65">
        <w:rPr>
          <w:rFonts w:asciiTheme="minorHAnsi" w:hAnsiTheme="minorHAnsi" w:cstheme="minorHAnsi"/>
          <w:rtl/>
          <w:lang w:val="en-US" w:bidi="ar-AE"/>
        </w:rPr>
        <w:t xml:space="preserve"> يتمثّل في جعل العلماني</w:t>
      </w:r>
      <w:r w:rsidR="00601013" w:rsidRPr="00BD3E65">
        <w:rPr>
          <w:rFonts w:asciiTheme="minorHAnsi" w:hAnsiTheme="minorHAnsi" w:cstheme="minorHAnsi"/>
          <w:rtl/>
          <w:lang w:val="en-US" w:bidi="ar-AE"/>
        </w:rPr>
        <w:t>ّ</w:t>
      </w:r>
      <w:r w:rsidR="000A1B70" w:rsidRPr="00BD3E65">
        <w:rPr>
          <w:rFonts w:asciiTheme="minorHAnsi" w:hAnsiTheme="minorHAnsi" w:cstheme="minorHAnsi"/>
          <w:rtl/>
          <w:lang w:val="en-US" w:bidi="ar-AE"/>
        </w:rPr>
        <w:t>ين إكليرس</w:t>
      </w:r>
      <w:r w:rsidR="00601013" w:rsidRPr="00BD3E65">
        <w:rPr>
          <w:rFonts w:asciiTheme="minorHAnsi" w:hAnsiTheme="minorHAnsi" w:cstheme="minorHAnsi"/>
          <w:rtl/>
          <w:lang w:val="en-US" w:bidi="ar-AE"/>
        </w:rPr>
        <w:t>ًا</w:t>
      </w:r>
      <w:r w:rsidR="000A1B70" w:rsidRPr="00BD3E65">
        <w:rPr>
          <w:rFonts w:asciiTheme="minorHAnsi" w:hAnsiTheme="minorHAnsi" w:cstheme="minorHAnsi"/>
          <w:rtl/>
          <w:lang w:val="en-US" w:bidi="ar-AE"/>
        </w:rPr>
        <w:t>، خالقين بذلك نوعاً من النخبة العلمانيّة التي تثبّت اللامساواة و</w:t>
      </w:r>
      <w:r w:rsidR="00601013" w:rsidRPr="00BD3E65">
        <w:rPr>
          <w:rFonts w:asciiTheme="minorHAnsi" w:hAnsiTheme="minorHAnsi" w:cstheme="minorHAnsi"/>
          <w:rtl/>
          <w:lang w:val="en-US" w:bidi="ar-AE"/>
        </w:rPr>
        <w:t>ت</w:t>
      </w:r>
      <w:r w:rsidR="000A1B70" w:rsidRPr="00BD3E65">
        <w:rPr>
          <w:rFonts w:asciiTheme="minorHAnsi" w:hAnsiTheme="minorHAnsi" w:cstheme="minorHAnsi"/>
          <w:rtl/>
          <w:lang w:val="en-US" w:bidi="ar-AE"/>
        </w:rPr>
        <w:t xml:space="preserve">تسبب </w:t>
      </w:r>
      <w:r w:rsidR="00601013" w:rsidRPr="00BD3E65">
        <w:rPr>
          <w:rFonts w:asciiTheme="minorHAnsi" w:hAnsiTheme="minorHAnsi" w:cstheme="minorHAnsi"/>
          <w:rtl/>
          <w:lang w:val="en-US" w:bidi="ar-AE"/>
        </w:rPr>
        <w:t xml:space="preserve">في </w:t>
      </w:r>
      <w:r w:rsidR="000A1B70" w:rsidRPr="00BD3E65">
        <w:rPr>
          <w:rFonts w:asciiTheme="minorHAnsi" w:hAnsiTheme="minorHAnsi" w:cstheme="minorHAnsi"/>
          <w:rtl/>
          <w:lang w:val="en-US" w:bidi="ar-AE"/>
        </w:rPr>
        <w:t xml:space="preserve">الانقسامات </w:t>
      </w:r>
      <w:r w:rsidR="00601013" w:rsidRPr="00BD3E65">
        <w:rPr>
          <w:rFonts w:asciiTheme="minorHAnsi" w:hAnsiTheme="minorHAnsi" w:cstheme="minorHAnsi"/>
          <w:rtl/>
          <w:lang w:val="en-US" w:bidi="ar-AE"/>
        </w:rPr>
        <w:t>داخل</w:t>
      </w:r>
      <w:r w:rsidR="000A1B70" w:rsidRPr="00BD3E65">
        <w:rPr>
          <w:rFonts w:asciiTheme="minorHAnsi" w:hAnsiTheme="minorHAnsi" w:cstheme="minorHAnsi"/>
          <w:rtl/>
          <w:lang w:val="en-US" w:bidi="ar-AE"/>
        </w:rPr>
        <w:t xml:space="preserve"> شعب الله.</w:t>
      </w:r>
    </w:p>
    <w:p w14:paraId="1CC66009" w14:textId="468A88FB" w:rsidR="000A1B70" w:rsidRPr="00BD3E65" w:rsidRDefault="000A1B70"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ز</w:t>
      </w:r>
      <w:r w:rsidR="009A4801" w:rsidRPr="00BD3E65">
        <w:rPr>
          <w:rFonts w:asciiTheme="minorHAnsi" w:hAnsiTheme="minorHAnsi" w:cstheme="minorHAnsi"/>
          <w:rtl/>
          <w:lang w:val="en-US" w:bidi="ar-AE"/>
        </w:rPr>
        <w:t xml:space="preserve">) </w:t>
      </w:r>
      <w:r w:rsidR="00601013" w:rsidRPr="00BD3E65">
        <w:rPr>
          <w:rFonts w:asciiTheme="minorHAnsi" w:hAnsiTheme="minorHAnsi" w:cstheme="minorHAnsi"/>
          <w:rtl/>
          <w:lang w:val="en-US" w:bidi="ar-AE"/>
        </w:rPr>
        <w:t xml:space="preserve">إنّ نقل البشارة </w:t>
      </w:r>
      <w:r w:rsidRPr="00BD3E65">
        <w:rPr>
          <w:rFonts w:asciiTheme="minorHAnsi" w:hAnsiTheme="minorHAnsi" w:cstheme="minorHAnsi"/>
          <w:rtl/>
          <w:lang w:val="en-US" w:bidi="ar-AE"/>
        </w:rPr>
        <w:t>إلى الشعوب تحقّق غنى</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متبادل</w:t>
      </w:r>
      <w:r w:rsidR="00601013"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للكنائس، لأنّها لا </w:t>
      </w:r>
      <w:r w:rsidR="00601013" w:rsidRPr="00BD3E65">
        <w:rPr>
          <w:rFonts w:asciiTheme="minorHAnsi" w:hAnsiTheme="minorHAnsi" w:cstheme="minorHAnsi"/>
          <w:rtl/>
          <w:lang w:val="en-US" w:bidi="ar-AE"/>
        </w:rPr>
        <w:t>تطال</w:t>
      </w:r>
      <w:r w:rsidRPr="00BD3E65">
        <w:rPr>
          <w:rFonts w:asciiTheme="minorHAnsi" w:hAnsiTheme="minorHAnsi" w:cstheme="minorHAnsi"/>
          <w:rtl/>
          <w:lang w:val="en-US" w:bidi="ar-AE"/>
        </w:rPr>
        <w:t xml:space="preserve"> فقط المرسلين</w:t>
      </w:r>
      <w:r w:rsidR="0060101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بل كل الجماعة التي تشجّع على الصلاة، </w:t>
      </w:r>
      <w:r w:rsidR="0060101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على مقاسمة الخيرات وعلى الشهادة. حتى الكنائس التي تفتقر إلى </w:t>
      </w:r>
      <w:r w:rsidR="0042303C" w:rsidRPr="00BD3E65">
        <w:rPr>
          <w:rFonts w:asciiTheme="minorHAnsi" w:hAnsiTheme="minorHAnsi" w:cstheme="minorHAnsi"/>
          <w:rtl/>
          <w:lang w:val="en-US" w:bidi="ar-AE"/>
        </w:rPr>
        <w:t xml:space="preserve">رجال </w:t>
      </w:r>
      <w:r w:rsidRPr="00BD3E65">
        <w:rPr>
          <w:rFonts w:asciiTheme="minorHAnsi" w:hAnsiTheme="minorHAnsi" w:cstheme="minorHAnsi"/>
          <w:rtl/>
          <w:lang w:val="en-US" w:bidi="ar-AE"/>
        </w:rPr>
        <w:t>إكليرس</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يجب ألاّ تتخلّى عن </w:t>
      </w:r>
      <w:r w:rsidR="0042303C" w:rsidRPr="00BD3E65">
        <w:rPr>
          <w:rFonts w:asciiTheme="minorHAnsi" w:hAnsiTheme="minorHAnsi" w:cstheme="minorHAnsi"/>
          <w:rtl/>
          <w:lang w:val="en-US" w:bidi="ar-AE"/>
        </w:rPr>
        <w:t xml:space="preserve">خدمة العلمانيّين، </w:t>
      </w:r>
      <w:r w:rsidRPr="00BD3E65">
        <w:rPr>
          <w:rFonts w:asciiTheme="minorHAnsi" w:hAnsiTheme="minorHAnsi" w:cstheme="minorHAnsi"/>
          <w:rtl/>
          <w:lang w:val="en-US" w:bidi="ar-AE"/>
        </w:rPr>
        <w:t>بينما الكنائس التي تزهر فيها الدعوات الإكليريكيّة تستطيع أن تنفتح على التعاون الراعوي</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 في منطق إنجيلي</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أصيل. جميع المرسلين، إكليرس</w:t>
      </w:r>
      <w:r w:rsidR="0042303C"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وعلماني</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ين ورهبان ومكرّسين</w:t>
      </w:r>
      <w:r w:rsidR="0042303C" w:rsidRPr="00BD3E65">
        <w:rPr>
          <w:rFonts w:asciiTheme="minorHAnsi" w:hAnsiTheme="minorHAnsi" w:cstheme="minorHAnsi"/>
          <w:rtl/>
          <w:lang w:val="en-US" w:bidi="ar-AE"/>
        </w:rPr>
        <w:t>، ولاسيّما</w:t>
      </w:r>
      <w:r w:rsidRPr="00BD3E65">
        <w:rPr>
          <w:rFonts w:asciiTheme="minorHAnsi" w:hAnsiTheme="minorHAnsi" w:cstheme="minorHAnsi"/>
          <w:rtl/>
          <w:lang w:val="en-US" w:bidi="ar-AE"/>
        </w:rPr>
        <w:t xml:space="preserve"> </w:t>
      </w:r>
      <w:r w:rsidR="009A66E0" w:rsidRPr="00BD3E65">
        <w:rPr>
          <w:rFonts w:asciiTheme="minorHAnsi" w:hAnsiTheme="minorHAnsi" w:cstheme="minorHAnsi"/>
          <w:rtl/>
          <w:lang w:val="en-US" w:bidi="ar-AE"/>
        </w:rPr>
        <w:t>أعضاء الجمعي</w:t>
      </w:r>
      <w:r w:rsidR="0042303C" w:rsidRPr="00BD3E65">
        <w:rPr>
          <w:rFonts w:asciiTheme="minorHAnsi" w:hAnsiTheme="minorHAnsi" w:cstheme="minorHAnsi"/>
          <w:rtl/>
          <w:lang w:val="en-US" w:bidi="ar-AE"/>
        </w:rPr>
        <w:t>ّ</w:t>
      </w:r>
      <w:r w:rsidR="009A66E0" w:rsidRPr="00BD3E65">
        <w:rPr>
          <w:rFonts w:asciiTheme="minorHAnsi" w:hAnsiTheme="minorHAnsi" w:cstheme="minorHAnsi"/>
          <w:rtl/>
          <w:lang w:val="en-US" w:bidi="ar-AE"/>
        </w:rPr>
        <w:t>ات الرسوليّة</w:t>
      </w:r>
      <w:r w:rsidR="00940EA7" w:rsidRPr="00BD3E65">
        <w:rPr>
          <w:rFonts w:asciiTheme="minorHAnsi" w:hAnsiTheme="minorHAnsi" w:cstheme="minorHAnsi"/>
          <w:rtl/>
          <w:lang w:val="en-US" w:bidi="ar-AE"/>
        </w:rPr>
        <w:t xml:space="preserve"> (</w:t>
      </w:r>
      <w:proofErr w:type="spellStart"/>
      <w:r w:rsidR="00940EA7" w:rsidRPr="00BD3E65">
        <w:rPr>
          <w:rFonts w:asciiTheme="minorHAnsi" w:hAnsiTheme="minorHAnsi" w:cstheme="minorHAnsi"/>
          <w:i/>
          <w:sz w:val="24"/>
          <w:szCs w:val="24"/>
          <w:lang w:val="fr-FR"/>
        </w:rPr>
        <w:t>fidei</w:t>
      </w:r>
      <w:proofErr w:type="spellEnd"/>
      <w:r w:rsidR="00940EA7" w:rsidRPr="00BD3E65">
        <w:rPr>
          <w:rFonts w:asciiTheme="minorHAnsi" w:hAnsiTheme="minorHAnsi" w:cstheme="minorHAnsi"/>
          <w:i/>
          <w:sz w:val="24"/>
          <w:szCs w:val="24"/>
          <w:lang w:val="fr-FR"/>
        </w:rPr>
        <w:t xml:space="preserve"> </w:t>
      </w:r>
      <w:proofErr w:type="spellStart"/>
      <w:r w:rsidR="00940EA7" w:rsidRPr="00BD3E65">
        <w:rPr>
          <w:rFonts w:asciiTheme="minorHAnsi" w:hAnsiTheme="minorHAnsi" w:cstheme="minorHAnsi"/>
          <w:i/>
          <w:sz w:val="24"/>
          <w:szCs w:val="24"/>
          <w:lang w:val="fr-FR"/>
        </w:rPr>
        <w:t>donum</w:t>
      </w:r>
      <w:proofErr w:type="spellEnd"/>
      <w:r w:rsidR="00940EA7" w:rsidRPr="00BD3E65">
        <w:rPr>
          <w:rFonts w:asciiTheme="minorHAnsi" w:hAnsiTheme="minorHAnsi" w:cstheme="minorHAnsi"/>
          <w:rtl/>
          <w:lang w:val="en-US" w:bidi="ar-AE"/>
        </w:rPr>
        <w:t>)</w:t>
      </w:r>
      <w:r w:rsidR="009A66E0"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 xml:space="preserve">وهم </w:t>
      </w:r>
      <w:r w:rsidR="009A66E0" w:rsidRPr="00BD3E65">
        <w:rPr>
          <w:rFonts w:asciiTheme="minorHAnsi" w:hAnsiTheme="minorHAnsi" w:cstheme="minorHAnsi"/>
          <w:rtl/>
          <w:lang w:val="en-US" w:bidi="ar-AE"/>
        </w:rPr>
        <w:t>بحكم دعوتهم الخاصّة، هم مورد</w:t>
      </w:r>
      <w:r w:rsidR="0042303C" w:rsidRPr="00BD3E65">
        <w:rPr>
          <w:rFonts w:asciiTheme="minorHAnsi" w:hAnsiTheme="minorHAnsi" w:cstheme="minorHAnsi"/>
          <w:rtl/>
          <w:lang w:val="en-US" w:bidi="ar-AE"/>
        </w:rPr>
        <w:t>ٌ</w:t>
      </w:r>
      <w:r w:rsidR="009A66E0" w:rsidRPr="00BD3E65">
        <w:rPr>
          <w:rFonts w:asciiTheme="minorHAnsi" w:hAnsiTheme="minorHAnsi" w:cstheme="minorHAnsi"/>
          <w:rtl/>
          <w:lang w:val="en-US" w:bidi="ar-AE"/>
        </w:rPr>
        <w:t xml:space="preserve"> هام لخلق روابط </w:t>
      </w:r>
      <w:r w:rsidR="0042303C" w:rsidRPr="00BD3E65">
        <w:rPr>
          <w:rFonts w:asciiTheme="minorHAnsi" w:hAnsiTheme="minorHAnsi" w:cstheme="minorHAnsi"/>
          <w:rtl/>
          <w:lang w:val="en-US" w:bidi="ar-AE"/>
        </w:rPr>
        <w:t>تعار</w:t>
      </w:r>
      <w:r w:rsidR="009A66E0" w:rsidRPr="00BD3E65">
        <w:rPr>
          <w:rFonts w:asciiTheme="minorHAnsi" w:hAnsiTheme="minorHAnsi" w:cstheme="minorHAnsi"/>
          <w:rtl/>
          <w:lang w:val="en-US" w:bidi="ar-AE"/>
        </w:rPr>
        <w:t>ف</w:t>
      </w:r>
      <w:r w:rsidR="0042303C" w:rsidRPr="00BD3E65">
        <w:rPr>
          <w:rFonts w:asciiTheme="minorHAnsi" w:hAnsiTheme="minorHAnsi" w:cstheme="minorHAnsi"/>
          <w:rtl/>
          <w:lang w:val="en-US" w:bidi="ar-AE"/>
        </w:rPr>
        <w:t>ٍ</w:t>
      </w:r>
      <w:r w:rsidR="009A66E0" w:rsidRPr="00BD3E65">
        <w:rPr>
          <w:rFonts w:asciiTheme="minorHAnsi" w:hAnsiTheme="minorHAnsi" w:cstheme="minorHAnsi"/>
          <w:rtl/>
          <w:lang w:val="en-US" w:bidi="ar-AE"/>
        </w:rPr>
        <w:t xml:space="preserve"> وتبادل </w:t>
      </w:r>
      <w:r w:rsidR="0042303C" w:rsidRPr="00BD3E65">
        <w:rPr>
          <w:rFonts w:asciiTheme="minorHAnsi" w:hAnsiTheme="minorHAnsi" w:cstheme="minorHAnsi"/>
          <w:rtl/>
          <w:lang w:val="en-US" w:bidi="ar-AE"/>
        </w:rPr>
        <w:t>لل</w:t>
      </w:r>
      <w:r w:rsidR="009A66E0" w:rsidRPr="00BD3E65">
        <w:rPr>
          <w:rFonts w:asciiTheme="minorHAnsi" w:hAnsiTheme="minorHAnsi" w:cstheme="minorHAnsi"/>
          <w:rtl/>
          <w:lang w:val="en-US" w:bidi="ar-AE"/>
        </w:rPr>
        <w:t>مواهب.</w:t>
      </w:r>
    </w:p>
    <w:p w14:paraId="2C2A7456" w14:textId="1D580E41" w:rsidR="00D43CEB" w:rsidRPr="00BD3E65" w:rsidRDefault="009A66E0"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ح</w:t>
      </w:r>
      <w:r w:rsidR="009A4801"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 xml:space="preserve">تتجدّد </w:t>
      </w:r>
      <w:r w:rsidRPr="00BD3E65">
        <w:rPr>
          <w:rFonts w:asciiTheme="minorHAnsi" w:hAnsiTheme="minorHAnsi" w:cstheme="minorHAnsi"/>
          <w:rtl/>
          <w:lang w:val="en-US" w:bidi="ar-AE"/>
        </w:rPr>
        <w:t>رسالة الكنيسة باستمرار</w:t>
      </w:r>
      <w:r w:rsidR="002D1242" w:rsidRPr="00BD3E65">
        <w:rPr>
          <w:rFonts w:asciiTheme="minorHAnsi" w:hAnsiTheme="minorHAnsi" w:cstheme="minorHAnsi"/>
          <w:rtl/>
          <w:lang w:val="en-US" w:bidi="ar-AE"/>
        </w:rPr>
        <w:t>،</w:t>
      </w:r>
      <w:r w:rsidR="0042303C"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وتتغذى من الاحتفال بال</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ولاسيّما</w:t>
      </w:r>
      <w:r w:rsidRPr="00BD3E65">
        <w:rPr>
          <w:rFonts w:asciiTheme="minorHAnsi" w:hAnsiTheme="minorHAnsi" w:cstheme="minorHAnsi"/>
          <w:rtl/>
          <w:lang w:val="en-US" w:bidi="ar-AE"/>
        </w:rPr>
        <w:t xml:space="preserve"> عندما تضع في المقام الأوّل طابع</w:t>
      </w:r>
      <w:r w:rsidR="0042303C" w:rsidRPr="00BD3E65">
        <w:rPr>
          <w:rFonts w:asciiTheme="minorHAnsi" w:hAnsiTheme="minorHAnsi" w:cstheme="minorHAnsi"/>
          <w:rtl/>
          <w:lang w:val="en-US" w:bidi="ar-AE"/>
        </w:rPr>
        <w:t>ها</w:t>
      </w:r>
      <w:r w:rsidRPr="00BD3E65">
        <w:rPr>
          <w:rFonts w:asciiTheme="minorHAnsi" w:hAnsiTheme="minorHAnsi" w:cstheme="minorHAnsi"/>
          <w:rtl/>
          <w:lang w:val="en-US" w:bidi="ar-AE"/>
        </w:rPr>
        <w:t xml:space="preserve"> الجماعي</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والرسولي</w:t>
      </w:r>
      <w:r w:rsidR="0042303C" w:rsidRPr="00BD3E65">
        <w:rPr>
          <w:rFonts w:asciiTheme="minorHAnsi" w:hAnsiTheme="minorHAnsi" w:cstheme="minorHAnsi"/>
          <w:rtl/>
          <w:lang w:val="en-US" w:bidi="ar-AE"/>
        </w:rPr>
        <w:t>ّ</w:t>
      </w:r>
      <w:r w:rsidRPr="00BD3E65">
        <w:rPr>
          <w:rFonts w:asciiTheme="minorHAnsi" w:hAnsiTheme="minorHAnsi" w:cstheme="minorHAnsi"/>
          <w:rtl/>
          <w:lang w:val="en-US" w:bidi="ar-AE"/>
        </w:rPr>
        <w:t>.</w:t>
      </w:r>
    </w:p>
    <w:p w14:paraId="0AFF6ADF" w14:textId="7769AD4E" w:rsidR="009A66E0" w:rsidRPr="00BD3E65" w:rsidRDefault="009A66E0" w:rsidP="006E60AA">
      <w:pPr>
        <w:pStyle w:val="Heading3"/>
        <w:rPr>
          <w:rFonts w:asciiTheme="minorHAnsi" w:hAnsiTheme="minorHAnsi" w:cstheme="minorHAnsi"/>
          <w:rtl/>
          <w:lang w:val="en-US"/>
        </w:rPr>
      </w:pPr>
      <w:bookmarkStart w:id="33" w:name="_Toc153483104"/>
      <w:r w:rsidRPr="00BD3E65">
        <w:rPr>
          <w:rFonts w:asciiTheme="minorHAnsi" w:hAnsiTheme="minorHAnsi" w:cstheme="minorHAnsi"/>
          <w:rtl/>
          <w:lang w:val="en-US"/>
        </w:rPr>
        <w:t>مسائل مطروحة للنقاش</w:t>
      </w:r>
      <w:bookmarkEnd w:id="33"/>
    </w:p>
    <w:p w14:paraId="03B3B582" w14:textId="65383C41" w:rsidR="009A66E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تجب</w:t>
      </w:r>
      <w:r w:rsidR="009A66E0" w:rsidRPr="00BD3E65">
        <w:rPr>
          <w:rFonts w:asciiTheme="minorHAnsi" w:hAnsiTheme="minorHAnsi" w:cstheme="minorHAnsi"/>
          <w:rtl/>
          <w:lang w:val="en-US" w:bidi="ar-AE"/>
        </w:rPr>
        <w:t xml:space="preserve"> متابعة </w:t>
      </w:r>
      <w:r w:rsidR="00A01930" w:rsidRPr="00BD3E65">
        <w:rPr>
          <w:rFonts w:asciiTheme="minorHAnsi" w:hAnsiTheme="minorHAnsi" w:cstheme="minorHAnsi"/>
          <w:rtl/>
          <w:lang w:val="en-US" w:bidi="ar-AE"/>
        </w:rPr>
        <w:t>تعميق الفهم اللاهوتي</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 xml:space="preserve"> للعلاقة بين المواهب والخِدم من منظور </w:t>
      </w:r>
      <w:r w:rsidR="0042303C" w:rsidRPr="00BD3E65">
        <w:rPr>
          <w:rFonts w:asciiTheme="minorHAnsi" w:hAnsiTheme="minorHAnsi" w:cstheme="minorHAnsi"/>
          <w:rtl/>
          <w:lang w:val="en-US" w:bidi="ar-AE"/>
        </w:rPr>
        <w:t>البشارة</w:t>
      </w:r>
      <w:r w:rsidR="00A01930" w:rsidRPr="00BD3E65">
        <w:rPr>
          <w:rFonts w:asciiTheme="minorHAnsi" w:hAnsiTheme="minorHAnsi" w:cstheme="minorHAnsi"/>
          <w:rtl/>
          <w:lang w:val="en-US" w:bidi="ar-AE"/>
        </w:rPr>
        <w:t xml:space="preserve">. </w:t>
      </w:r>
    </w:p>
    <w:p w14:paraId="2046F8CF" w14:textId="13B0AB72" w:rsidR="00A0193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 xml:space="preserve">قدّم </w:t>
      </w:r>
      <w:r w:rsidR="00A01930" w:rsidRPr="00BD3E65">
        <w:rPr>
          <w:rFonts w:asciiTheme="minorHAnsi" w:hAnsiTheme="minorHAnsi" w:cstheme="minorHAnsi"/>
          <w:rtl/>
          <w:lang w:val="en-US" w:bidi="ar-AE"/>
        </w:rPr>
        <w:t>المجمع الفاتيكاني الثاني والتعليم اللاحق له يقدّمان رسالة العلماني</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ين المميّزة على أنّها تقديس الأوضاع الزمني</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ة أو العلمانيّة. ولكن في واقع الممارسة الراعويّة</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 xml:space="preserve"> على صعيدين الرعي</w:t>
      </w:r>
      <w:r w:rsidR="0042303C" w:rsidRPr="00BD3E65">
        <w:rPr>
          <w:rFonts w:asciiTheme="minorHAnsi" w:hAnsiTheme="minorHAnsi" w:cstheme="minorHAnsi"/>
          <w:rtl/>
          <w:lang w:val="en-US" w:bidi="ar-AE"/>
        </w:rPr>
        <w:t>ّة</w:t>
      </w:r>
      <w:r w:rsidR="00A01930" w:rsidRPr="00BD3E65">
        <w:rPr>
          <w:rFonts w:asciiTheme="minorHAnsi" w:hAnsiTheme="minorHAnsi" w:cstheme="minorHAnsi"/>
          <w:rtl/>
          <w:lang w:val="en-US" w:bidi="ar-AE"/>
        </w:rPr>
        <w:t xml:space="preserve"> والأبرش</w:t>
      </w:r>
      <w:r w:rsidR="00C331E0" w:rsidRPr="00BD3E65">
        <w:rPr>
          <w:rFonts w:asciiTheme="minorHAnsi" w:hAnsiTheme="minorHAnsi" w:cstheme="minorHAnsi"/>
          <w:rtl/>
          <w:lang w:val="en-US" w:bidi="ar-AE"/>
        </w:rPr>
        <w:t>ي</w:t>
      </w:r>
      <w:r w:rsidR="0042303C" w:rsidRPr="00BD3E65">
        <w:rPr>
          <w:rFonts w:asciiTheme="minorHAnsi" w:hAnsiTheme="minorHAnsi" w:cstheme="minorHAnsi"/>
          <w:rtl/>
          <w:lang w:val="en-US" w:bidi="ar-AE"/>
        </w:rPr>
        <w:t xml:space="preserve">ّة وعلى الصعيد </w:t>
      </w:r>
      <w:r w:rsidR="00C331E0" w:rsidRPr="00BD3E65">
        <w:rPr>
          <w:rFonts w:asciiTheme="minorHAnsi" w:hAnsiTheme="minorHAnsi" w:cstheme="minorHAnsi"/>
          <w:rtl/>
          <w:lang w:val="en-US" w:bidi="ar-AE"/>
        </w:rPr>
        <w:t>العالمي</w:t>
      </w:r>
      <w:r w:rsidR="0042303C" w:rsidRPr="00BD3E65">
        <w:rPr>
          <w:rFonts w:asciiTheme="minorHAnsi" w:hAnsiTheme="minorHAnsi" w:cstheme="minorHAnsi"/>
          <w:rtl/>
          <w:lang w:val="en-US" w:bidi="ar-AE"/>
        </w:rPr>
        <w:t>ّ</w:t>
      </w:r>
      <w:r w:rsidR="00C331E0" w:rsidRPr="00BD3E65">
        <w:rPr>
          <w:rFonts w:asciiTheme="minorHAnsi" w:hAnsiTheme="minorHAnsi" w:cstheme="minorHAnsi"/>
          <w:rtl/>
          <w:lang w:val="en-US" w:bidi="ar-AE"/>
        </w:rPr>
        <w:t>، غالباً ما يُ</w:t>
      </w:r>
      <w:r w:rsidR="00A01930" w:rsidRPr="00BD3E65">
        <w:rPr>
          <w:rFonts w:asciiTheme="minorHAnsi" w:hAnsiTheme="minorHAnsi" w:cstheme="minorHAnsi"/>
          <w:rtl/>
          <w:lang w:val="en-US" w:bidi="ar-AE"/>
        </w:rPr>
        <w:t>كلّف العلماني</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ون بم</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همّات وخِدم في قلب الكنيسة.</w:t>
      </w:r>
      <w:r w:rsidR="0042303C" w:rsidRPr="00BD3E65">
        <w:rPr>
          <w:rFonts w:asciiTheme="minorHAnsi" w:hAnsiTheme="minorHAnsi" w:cstheme="minorHAnsi"/>
          <w:rtl/>
          <w:lang w:val="en-US" w:bidi="ar-AE"/>
        </w:rPr>
        <w:t xml:space="preserve"> لذلك يجب أن يتلاءم </w:t>
      </w:r>
      <w:r w:rsidR="00A01930" w:rsidRPr="00BD3E65">
        <w:rPr>
          <w:rFonts w:asciiTheme="minorHAnsi" w:hAnsiTheme="minorHAnsi" w:cstheme="minorHAnsi"/>
          <w:rtl/>
          <w:lang w:val="en-US" w:bidi="ar-AE"/>
        </w:rPr>
        <w:t>التفكير اللاهوتي</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والأحوال</w:t>
      </w:r>
      <w:r w:rsidR="00A01930" w:rsidRPr="00BD3E65">
        <w:rPr>
          <w:rFonts w:asciiTheme="minorHAnsi" w:hAnsiTheme="minorHAnsi" w:cstheme="minorHAnsi"/>
          <w:rtl/>
          <w:lang w:val="en-US" w:bidi="ar-AE"/>
        </w:rPr>
        <w:t xml:space="preserve"> القانونيّة مع هذه التطوّرات الجديدة</w:t>
      </w:r>
      <w:r w:rsidR="0042303C"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 xml:space="preserve"> </w:t>
      </w:r>
      <w:r w:rsidR="0042303C" w:rsidRPr="00BD3E65">
        <w:rPr>
          <w:rFonts w:asciiTheme="minorHAnsi" w:hAnsiTheme="minorHAnsi" w:cstheme="minorHAnsi"/>
          <w:rtl/>
          <w:lang w:val="en-US" w:bidi="ar-AE"/>
        </w:rPr>
        <w:t>وأن يعملا</w:t>
      </w:r>
      <w:r w:rsidR="00A01930" w:rsidRPr="00BD3E65">
        <w:rPr>
          <w:rFonts w:asciiTheme="minorHAnsi" w:hAnsiTheme="minorHAnsi" w:cstheme="minorHAnsi"/>
          <w:rtl/>
          <w:lang w:val="en-US" w:bidi="ar-AE"/>
        </w:rPr>
        <w:t xml:space="preserve"> على تجنّب الازدواجيّة التي يمكن أن تُضعف مفهوم وحدة الرسالة في الكنيسة.</w:t>
      </w:r>
    </w:p>
    <w:p w14:paraId="5DC3DE59" w14:textId="5BAB5038" w:rsidR="00A01930"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A01930" w:rsidRPr="00BD3E65">
        <w:rPr>
          <w:rFonts w:asciiTheme="minorHAnsi" w:hAnsiTheme="minorHAnsi" w:cstheme="minorHAnsi"/>
          <w:rtl/>
          <w:lang w:val="en-US" w:bidi="ar-AE"/>
        </w:rPr>
        <w:t xml:space="preserve">في تقديمنا للمسؤولية المشتركة في </w:t>
      </w:r>
      <w:r w:rsidR="0042303C" w:rsidRPr="00BD3E65">
        <w:rPr>
          <w:rFonts w:asciiTheme="minorHAnsi" w:hAnsiTheme="minorHAnsi" w:cstheme="minorHAnsi"/>
          <w:rtl/>
          <w:lang w:val="en-US" w:bidi="ar-AE"/>
        </w:rPr>
        <w:t>البشارة الملقاة على عاتق جميع</w:t>
      </w:r>
      <w:r w:rsidR="00A01930" w:rsidRPr="00BD3E65">
        <w:rPr>
          <w:rFonts w:asciiTheme="minorHAnsi" w:hAnsiTheme="minorHAnsi" w:cstheme="minorHAnsi"/>
          <w:rtl/>
          <w:lang w:val="en-US" w:bidi="ar-AE"/>
        </w:rPr>
        <w:t xml:space="preserve"> المعمّدين</w:t>
      </w:r>
      <w:r w:rsidR="00BF5647" w:rsidRPr="00BD3E65">
        <w:rPr>
          <w:rFonts w:asciiTheme="minorHAnsi" w:hAnsiTheme="minorHAnsi" w:cstheme="minorHAnsi"/>
          <w:rtl/>
          <w:lang w:val="en-US" w:bidi="ar-AE"/>
        </w:rPr>
        <w:t>،</w:t>
      </w:r>
      <w:r w:rsidR="00A01930" w:rsidRPr="00BD3E65">
        <w:rPr>
          <w:rFonts w:asciiTheme="minorHAnsi" w:hAnsiTheme="minorHAnsi" w:cstheme="minorHAnsi"/>
          <w:rtl/>
          <w:lang w:val="en-US" w:bidi="ar-AE"/>
        </w:rPr>
        <w:t xml:space="preserve"> نعترف</w:t>
      </w:r>
      <w:r w:rsidR="009E562F" w:rsidRPr="00BD3E65">
        <w:rPr>
          <w:rFonts w:asciiTheme="minorHAnsi" w:hAnsiTheme="minorHAnsi" w:cstheme="minorHAnsi"/>
          <w:rtl/>
          <w:lang w:val="en-US" w:bidi="ar-AE"/>
        </w:rPr>
        <w:t xml:space="preserve"> بالقدرات الرسوليّة للأشخاص ذوي الهمم </w:t>
      </w:r>
      <w:r w:rsidR="00BF5647" w:rsidRPr="00BD3E65">
        <w:rPr>
          <w:rFonts w:asciiTheme="minorHAnsi" w:hAnsiTheme="minorHAnsi" w:cstheme="minorHAnsi"/>
          <w:rtl/>
          <w:lang w:val="en-US" w:bidi="ar-AE"/>
        </w:rPr>
        <w:t>الاحتياجات الخاصّة</w:t>
      </w:r>
      <w:r w:rsidR="009E562F" w:rsidRPr="00BD3E65">
        <w:rPr>
          <w:rFonts w:asciiTheme="minorHAnsi" w:hAnsiTheme="minorHAnsi" w:cstheme="minorHAnsi"/>
          <w:rtl/>
          <w:lang w:val="en-US" w:bidi="ar-AE"/>
        </w:rPr>
        <w:t xml:space="preserve">. نريد أن نثمّن </w:t>
      </w:r>
      <w:r w:rsidR="00BF5647" w:rsidRPr="00BD3E65">
        <w:rPr>
          <w:rFonts w:asciiTheme="minorHAnsi" w:hAnsiTheme="minorHAnsi" w:cstheme="minorHAnsi"/>
          <w:rtl/>
          <w:lang w:val="en-US" w:bidi="ar-AE"/>
        </w:rPr>
        <w:t>دورهم</w:t>
      </w:r>
      <w:r w:rsidR="009E562F" w:rsidRPr="00BD3E65">
        <w:rPr>
          <w:rFonts w:asciiTheme="minorHAnsi" w:hAnsiTheme="minorHAnsi" w:cstheme="minorHAnsi"/>
          <w:rtl/>
          <w:lang w:val="en-US" w:bidi="ar-AE"/>
        </w:rPr>
        <w:t xml:space="preserve"> في حمل البشارة التي تنبع من الغنى الإنساني</w:t>
      </w:r>
      <w:r w:rsidR="00BF5647" w:rsidRPr="00BD3E65">
        <w:rPr>
          <w:rFonts w:asciiTheme="minorHAnsi" w:hAnsiTheme="minorHAnsi" w:cstheme="minorHAnsi"/>
          <w:rtl/>
          <w:lang w:val="en-US" w:bidi="ar-AE"/>
        </w:rPr>
        <w:t>ّ</w:t>
      </w:r>
      <w:r w:rsidR="009E562F" w:rsidRPr="00BD3E65">
        <w:rPr>
          <w:rFonts w:asciiTheme="minorHAnsi" w:hAnsiTheme="minorHAnsi" w:cstheme="minorHAnsi"/>
          <w:rtl/>
          <w:lang w:val="en-US" w:bidi="ar-AE"/>
        </w:rPr>
        <w:t xml:space="preserve"> الكبير الذي يحملونه</w:t>
      </w:r>
      <w:r w:rsidR="00BF5647" w:rsidRPr="00BD3E65">
        <w:rPr>
          <w:rFonts w:asciiTheme="minorHAnsi" w:hAnsiTheme="minorHAnsi" w:cstheme="minorHAnsi"/>
          <w:rtl/>
          <w:lang w:val="en-US" w:bidi="ar-AE"/>
        </w:rPr>
        <w:t xml:space="preserve"> في داخلهم</w:t>
      </w:r>
      <w:r w:rsidR="009E562F"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 xml:space="preserve">كما </w:t>
      </w:r>
      <w:r w:rsidR="009E562F" w:rsidRPr="00BD3E65">
        <w:rPr>
          <w:rFonts w:asciiTheme="minorHAnsi" w:hAnsiTheme="minorHAnsi" w:cstheme="minorHAnsi"/>
          <w:rtl/>
          <w:lang w:val="en-US" w:bidi="ar-AE"/>
        </w:rPr>
        <w:t>نعي خبرات الألم والتهميش والتمييز التي يعانون منها</w:t>
      </w:r>
      <w:r w:rsidR="00BF5647" w:rsidRPr="00BD3E65">
        <w:rPr>
          <w:rFonts w:asciiTheme="minorHAnsi" w:hAnsiTheme="minorHAnsi" w:cstheme="minorHAnsi"/>
          <w:rtl/>
          <w:lang w:val="en-US" w:bidi="ar-AE"/>
        </w:rPr>
        <w:t>، في بعض الأحيان،</w:t>
      </w:r>
      <w:r w:rsidR="009E562F" w:rsidRPr="00BD3E65">
        <w:rPr>
          <w:rFonts w:asciiTheme="minorHAnsi" w:hAnsiTheme="minorHAnsi" w:cstheme="minorHAnsi"/>
          <w:rtl/>
          <w:lang w:val="en-US" w:bidi="ar-AE"/>
        </w:rPr>
        <w:t xml:space="preserve"> في قلب الجماعة المسيحيّة نفسها.</w:t>
      </w:r>
    </w:p>
    <w:p w14:paraId="3E35E6EB" w14:textId="4057074B" w:rsidR="009E562F"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9E562F" w:rsidRPr="00BD3E65">
        <w:rPr>
          <w:rFonts w:asciiTheme="minorHAnsi" w:hAnsiTheme="minorHAnsi" w:cstheme="minorHAnsi"/>
          <w:rtl/>
          <w:lang w:val="en-US" w:bidi="ar-AE"/>
        </w:rPr>
        <w:t xml:space="preserve">يجب إعادة ترتيب </w:t>
      </w:r>
      <w:r w:rsidR="00BF5647" w:rsidRPr="00BD3E65">
        <w:rPr>
          <w:rFonts w:asciiTheme="minorHAnsi" w:hAnsiTheme="minorHAnsi" w:cstheme="minorHAnsi"/>
          <w:rtl/>
          <w:lang w:val="en-US" w:bidi="ar-AE"/>
        </w:rPr>
        <w:t>البنى</w:t>
      </w:r>
      <w:r w:rsidR="009E562F" w:rsidRPr="00BD3E65">
        <w:rPr>
          <w:rFonts w:asciiTheme="minorHAnsi" w:hAnsiTheme="minorHAnsi" w:cstheme="minorHAnsi"/>
          <w:rtl/>
          <w:lang w:val="en-US" w:bidi="ar-AE"/>
        </w:rPr>
        <w:t xml:space="preserve"> الراعويّة بشكل يساعد الجماعات </w:t>
      </w:r>
      <w:r w:rsidR="00BF5647" w:rsidRPr="00BD3E65">
        <w:rPr>
          <w:rFonts w:asciiTheme="minorHAnsi" w:hAnsiTheme="minorHAnsi" w:cstheme="minorHAnsi"/>
          <w:rtl/>
          <w:lang w:val="en-US" w:bidi="ar-AE"/>
        </w:rPr>
        <w:t>والرعايا لكي</w:t>
      </w:r>
      <w:r w:rsidR="009E562F" w:rsidRPr="00BD3E65">
        <w:rPr>
          <w:rFonts w:asciiTheme="minorHAnsi" w:hAnsiTheme="minorHAnsi" w:cstheme="minorHAnsi"/>
          <w:rtl/>
          <w:lang w:val="en-US" w:bidi="ar-AE"/>
        </w:rPr>
        <w:t xml:space="preserve"> تُظهر وتعي وتنشّط المواهب والخِدم العلمانيّة، وذلك بإدخالهم في ديناميّة </w:t>
      </w:r>
      <w:r w:rsidR="00BF5647" w:rsidRPr="00BD3E65">
        <w:rPr>
          <w:rFonts w:asciiTheme="minorHAnsi" w:hAnsiTheme="minorHAnsi" w:cstheme="minorHAnsi"/>
          <w:rtl/>
          <w:lang w:val="en-US" w:bidi="ar-AE"/>
        </w:rPr>
        <w:t>ا</w:t>
      </w:r>
      <w:r w:rsidR="009E562F" w:rsidRPr="00BD3E65">
        <w:rPr>
          <w:rFonts w:asciiTheme="minorHAnsi" w:hAnsiTheme="minorHAnsi" w:cstheme="minorHAnsi"/>
          <w:rtl/>
          <w:lang w:val="en-US" w:bidi="ar-AE"/>
        </w:rPr>
        <w:t>لكنيسة السينو</w:t>
      </w:r>
      <w:r w:rsidR="00930A17" w:rsidRPr="00BD3E65">
        <w:rPr>
          <w:rFonts w:asciiTheme="minorHAnsi" w:hAnsiTheme="minorHAnsi" w:cstheme="minorHAnsi"/>
          <w:rtl/>
          <w:lang w:val="en-US" w:bidi="ar-AE"/>
        </w:rPr>
        <w:t>دوسيّ</w:t>
      </w:r>
      <w:r w:rsidR="009E562F" w:rsidRPr="00BD3E65">
        <w:rPr>
          <w:rFonts w:asciiTheme="minorHAnsi" w:hAnsiTheme="minorHAnsi" w:cstheme="minorHAnsi"/>
          <w:rtl/>
          <w:lang w:val="en-US" w:bidi="ar-AE"/>
        </w:rPr>
        <w:t>ة</w:t>
      </w:r>
      <w:r w:rsidR="00BF5647" w:rsidRPr="00BD3E65">
        <w:rPr>
          <w:rFonts w:asciiTheme="minorHAnsi" w:hAnsiTheme="minorHAnsi" w:cstheme="minorHAnsi"/>
          <w:rtl/>
          <w:lang w:val="en-US" w:bidi="ar-AE"/>
        </w:rPr>
        <w:t xml:space="preserve"> الرسوليّة</w:t>
      </w:r>
      <w:r w:rsidR="009E562F" w:rsidRPr="00BD3E65">
        <w:rPr>
          <w:rFonts w:asciiTheme="minorHAnsi" w:hAnsiTheme="minorHAnsi" w:cstheme="minorHAnsi"/>
          <w:rtl/>
          <w:lang w:val="en-US" w:bidi="ar-AE"/>
        </w:rPr>
        <w:t>. تحت قيادة رعاتها</w:t>
      </w:r>
      <w:r w:rsidR="00BF5647" w:rsidRPr="00BD3E65">
        <w:rPr>
          <w:rFonts w:asciiTheme="minorHAnsi" w:hAnsiTheme="minorHAnsi" w:cstheme="minorHAnsi"/>
          <w:rtl/>
          <w:lang w:val="en-US" w:bidi="ar-AE"/>
        </w:rPr>
        <w:t>،</w:t>
      </w:r>
      <w:r w:rsidR="009E562F"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تكون الرعايا</w:t>
      </w:r>
      <w:r w:rsidR="009E562F" w:rsidRPr="00BD3E65">
        <w:rPr>
          <w:rFonts w:asciiTheme="minorHAnsi" w:hAnsiTheme="minorHAnsi" w:cstheme="minorHAnsi"/>
          <w:rtl/>
          <w:lang w:val="en-US" w:bidi="ar-AE"/>
        </w:rPr>
        <w:t xml:space="preserve"> قادرة على إرسال ودعم الأشخاص الذين أرسلتهم</w:t>
      </w:r>
      <w:r w:rsidR="00BF5647" w:rsidRPr="00BD3E65">
        <w:rPr>
          <w:rFonts w:asciiTheme="minorHAnsi" w:hAnsiTheme="minorHAnsi" w:cstheme="minorHAnsi"/>
          <w:rtl/>
          <w:lang w:val="en-US" w:bidi="ar-AE"/>
        </w:rPr>
        <w:t xml:space="preserve"> في خدمة البشارة</w:t>
      </w:r>
      <w:r w:rsidR="009E562F"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 xml:space="preserve">وتكون </w:t>
      </w:r>
      <w:r w:rsidR="009E562F" w:rsidRPr="00BD3E65">
        <w:rPr>
          <w:rFonts w:asciiTheme="minorHAnsi" w:hAnsiTheme="minorHAnsi" w:cstheme="minorHAnsi"/>
          <w:rtl/>
          <w:lang w:val="en-US" w:bidi="ar-AE"/>
        </w:rPr>
        <w:t xml:space="preserve">هذه </w:t>
      </w:r>
      <w:r w:rsidR="00BF5647" w:rsidRPr="00BD3E65">
        <w:rPr>
          <w:rFonts w:asciiTheme="minorHAnsi" w:hAnsiTheme="minorHAnsi" w:cstheme="minorHAnsi"/>
          <w:rtl/>
          <w:lang w:val="en-US" w:bidi="ar-AE"/>
        </w:rPr>
        <w:t>البنى</w:t>
      </w:r>
      <w:r w:rsidR="009E562F" w:rsidRPr="00BD3E65">
        <w:rPr>
          <w:rFonts w:asciiTheme="minorHAnsi" w:hAnsiTheme="minorHAnsi" w:cstheme="minorHAnsi"/>
          <w:rtl/>
          <w:lang w:val="en-US" w:bidi="ar-AE"/>
        </w:rPr>
        <w:t>، بشكل أساسي</w:t>
      </w:r>
      <w:r w:rsidR="00BF5647" w:rsidRPr="00BD3E65">
        <w:rPr>
          <w:rFonts w:asciiTheme="minorHAnsi" w:hAnsiTheme="minorHAnsi" w:cstheme="minorHAnsi"/>
          <w:rtl/>
          <w:lang w:val="en-US" w:bidi="ar-AE"/>
        </w:rPr>
        <w:t>ّ</w:t>
      </w:r>
      <w:r w:rsidR="009E562F"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 xml:space="preserve">هي </w:t>
      </w:r>
      <w:r w:rsidR="009E562F" w:rsidRPr="00BD3E65">
        <w:rPr>
          <w:rFonts w:asciiTheme="minorHAnsi" w:hAnsiTheme="minorHAnsi" w:cstheme="minorHAnsi"/>
          <w:rtl/>
          <w:lang w:val="en-US" w:bidi="ar-AE"/>
        </w:rPr>
        <w:t xml:space="preserve">في خدمة </w:t>
      </w:r>
      <w:r w:rsidR="00BF5647" w:rsidRPr="00BD3E65">
        <w:rPr>
          <w:rFonts w:asciiTheme="minorHAnsi" w:hAnsiTheme="minorHAnsi" w:cstheme="minorHAnsi"/>
          <w:rtl/>
          <w:lang w:val="en-US" w:bidi="ar-AE"/>
        </w:rPr>
        <w:t>البشارة</w:t>
      </w:r>
      <w:r w:rsidR="009E562F" w:rsidRPr="00BD3E65">
        <w:rPr>
          <w:rFonts w:asciiTheme="minorHAnsi" w:hAnsiTheme="minorHAnsi" w:cstheme="minorHAnsi"/>
          <w:rtl/>
          <w:lang w:val="en-US" w:bidi="ar-AE"/>
        </w:rPr>
        <w:t xml:space="preserve"> التي يتابع</w:t>
      </w:r>
      <w:r w:rsidR="00BF5647" w:rsidRPr="00BD3E65">
        <w:rPr>
          <w:rFonts w:asciiTheme="minorHAnsi" w:hAnsiTheme="minorHAnsi" w:cstheme="minorHAnsi"/>
          <w:rtl/>
          <w:lang w:val="en-US" w:bidi="ar-AE"/>
        </w:rPr>
        <w:t xml:space="preserve"> القيام بها</w:t>
      </w:r>
      <w:r w:rsidR="009E562F" w:rsidRPr="00BD3E65">
        <w:rPr>
          <w:rFonts w:asciiTheme="minorHAnsi" w:hAnsiTheme="minorHAnsi" w:cstheme="minorHAnsi"/>
          <w:rtl/>
          <w:lang w:val="en-US" w:bidi="ar-AE"/>
        </w:rPr>
        <w:t xml:space="preserve"> المؤمنون داخل المجتمع، </w:t>
      </w:r>
      <w:r w:rsidR="00BF5647" w:rsidRPr="00BD3E65">
        <w:rPr>
          <w:rFonts w:asciiTheme="minorHAnsi" w:hAnsiTheme="minorHAnsi" w:cstheme="minorHAnsi"/>
          <w:rtl/>
          <w:lang w:val="en-US" w:bidi="ar-AE"/>
        </w:rPr>
        <w:t>و</w:t>
      </w:r>
      <w:r w:rsidR="009E562F" w:rsidRPr="00BD3E65">
        <w:rPr>
          <w:rFonts w:asciiTheme="minorHAnsi" w:hAnsiTheme="minorHAnsi" w:cstheme="minorHAnsi"/>
          <w:rtl/>
          <w:lang w:val="en-US" w:bidi="ar-AE"/>
        </w:rPr>
        <w:t>في الحياة العائليّة</w:t>
      </w:r>
      <w:r w:rsidR="00BF5647" w:rsidRPr="00BD3E65">
        <w:rPr>
          <w:rFonts w:asciiTheme="minorHAnsi" w:hAnsiTheme="minorHAnsi" w:cstheme="minorHAnsi"/>
          <w:rtl/>
          <w:lang w:val="en-US" w:bidi="ar-AE"/>
        </w:rPr>
        <w:t>،</w:t>
      </w:r>
      <w:r w:rsidR="009E562F" w:rsidRPr="00BD3E65">
        <w:rPr>
          <w:rFonts w:asciiTheme="minorHAnsi" w:hAnsiTheme="minorHAnsi" w:cstheme="minorHAnsi"/>
          <w:rtl/>
          <w:lang w:val="en-US" w:bidi="ar-AE"/>
        </w:rPr>
        <w:t xml:space="preserve"> والحياة العمليّة</w:t>
      </w:r>
      <w:r w:rsidR="00BF5647" w:rsidRPr="00BD3E65">
        <w:rPr>
          <w:rFonts w:asciiTheme="minorHAnsi" w:hAnsiTheme="minorHAnsi" w:cstheme="minorHAnsi"/>
          <w:rtl/>
          <w:lang w:val="en-US" w:bidi="ar-AE"/>
        </w:rPr>
        <w:t>،</w:t>
      </w:r>
      <w:r w:rsidR="009E562F" w:rsidRPr="00BD3E65">
        <w:rPr>
          <w:rFonts w:asciiTheme="minorHAnsi" w:hAnsiTheme="minorHAnsi" w:cstheme="minorHAnsi"/>
          <w:rtl/>
          <w:lang w:val="en-US" w:bidi="ar-AE"/>
        </w:rPr>
        <w:t xml:space="preserve"> من دون التركيز فقط على النشاطات</w:t>
      </w:r>
      <w:r w:rsidR="0038698C" w:rsidRPr="00BD3E65">
        <w:rPr>
          <w:rFonts w:asciiTheme="minorHAnsi" w:hAnsiTheme="minorHAnsi" w:cstheme="minorHAnsi"/>
          <w:rtl/>
          <w:lang w:val="en-US" w:bidi="ar-AE"/>
        </w:rPr>
        <w:t xml:space="preserve"> التي تتم </w:t>
      </w:r>
      <w:r w:rsidR="00BF5647" w:rsidRPr="00BD3E65">
        <w:rPr>
          <w:rFonts w:asciiTheme="minorHAnsi" w:hAnsiTheme="minorHAnsi" w:cstheme="minorHAnsi"/>
          <w:rtl/>
          <w:lang w:val="en-US" w:bidi="ar-AE"/>
        </w:rPr>
        <w:t>ضمن الرعايا</w:t>
      </w:r>
      <w:r w:rsidR="0038698C" w:rsidRPr="00BD3E65">
        <w:rPr>
          <w:rFonts w:asciiTheme="minorHAnsi" w:hAnsiTheme="minorHAnsi" w:cstheme="minorHAnsi"/>
          <w:rtl/>
          <w:lang w:val="en-US" w:bidi="ar-AE"/>
        </w:rPr>
        <w:t>.</w:t>
      </w:r>
    </w:p>
    <w:p w14:paraId="52E45D2B" w14:textId="031EBEA7"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 xml:space="preserve">إنّ عبارة </w:t>
      </w:r>
      <w:r w:rsidR="003F6D6C" w:rsidRPr="00BD3E65">
        <w:rPr>
          <w:rFonts w:asciiTheme="minorHAnsi" w:hAnsiTheme="minorHAnsi" w:cstheme="minorHAnsi"/>
          <w:rtl/>
          <w:lang w:val="en-US" w:bidi="ar-AE"/>
        </w:rPr>
        <w:t>«</w:t>
      </w:r>
      <w:r w:rsidR="00BF5647" w:rsidRPr="00BD3E65">
        <w:rPr>
          <w:rFonts w:asciiTheme="minorHAnsi" w:hAnsiTheme="minorHAnsi" w:cstheme="minorHAnsi"/>
          <w:rtl/>
          <w:lang w:val="en-US" w:bidi="ar-AE"/>
        </w:rPr>
        <w:t>طابع ال</w:t>
      </w:r>
      <w:r w:rsidR="0038698C" w:rsidRPr="00BD3E65">
        <w:rPr>
          <w:rFonts w:asciiTheme="minorHAnsi" w:hAnsiTheme="minorHAnsi" w:cstheme="minorHAnsi"/>
          <w:rtl/>
          <w:lang w:val="en-US" w:bidi="ar-AE"/>
        </w:rPr>
        <w:t>كنيسة كل</w:t>
      </w:r>
      <w:r w:rsidR="00BF5647" w:rsidRPr="00BD3E65">
        <w:rPr>
          <w:rFonts w:asciiTheme="minorHAnsi" w:hAnsiTheme="minorHAnsi" w:cstheme="minorHAnsi"/>
          <w:rtl/>
          <w:lang w:val="en-US" w:bidi="ar-AE"/>
        </w:rPr>
        <w:t>ّ</w:t>
      </w:r>
      <w:r w:rsidR="0038698C" w:rsidRPr="00BD3E65">
        <w:rPr>
          <w:rFonts w:asciiTheme="minorHAnsi" w:hAnsiTheme="minorHAnsi" w:cstheme="minorHAnsi"/>
          <w:rtl/>
          <w:lang w:val="en-US" w:bidi="ar-AE"/>
        </w:rPr>
        <w:t>ها خِدميّ</w:t>
      </w:r>
      <w:r w:rsidR="003F6D6C" w:rsidRPr="00BD3E65">
        <w:rPr>
          <w:rFonts w:asciiTheme="minorHAnsi" w:hAnsiTheme="minorHAnsi" w:cstheme="minorHAnsi"/>
          <w:rtl/>
          <w:lang w:val="en-US" w:bidi="ar-AE"/>
        </w:rPr>
        <w:t>»</w:t>
      </w:r>
      <w:r w:rsidR="0038698C" w:rsidRPr="00BD3E65">
        <w:rPr>
          <w:rFonts w:asciiTheme="minorHAnsi" w:hAnsiTheme="minorHAnsi" w:cstheme="minorHAnsi"/>
          <w:rtl/>
          <w:lang w:val="en-US" w:bidi="ar-AE"/>
        </w:rPr>
        <w:t xml:space="preserve"> </w:t>
      </w:r>
      <w:r w:rsidR="00BF5647" w:rsidRPr="00BD3E65">
        <w:rPr>
          <w:rFonts w:asciiTheme="minorHAnsi" w:hAnsiTheme="minorHAnsi" w:cstheme="minorHAnsi"/>
          <w:rtl/>
          <w:lang w:val="en-US" w:bidi="ar-AE"/>
        </w:rPr>
        <w:t xml:space="preserve">(أي متصل بالخدم)، كما </w:t>
      </w:r>
      <w:r w:rsidR="0038698C" w:rsidRPr="00BD3E65">
        <w:rPr>
          <w:rFonts w:asciiTheme="minorHAnsi" w:hAnsiTheme="minorHAnsi" w:cstheme="minorHAnsi"/>
          <w:rtl/>
          <w:lang w:val="en-US" w:bidi="ar-AE"/>
        </w:rPr>
        <w:t>استُعمل في وثيقة العمل</w:t>
      </w:r>
      <w:r w:rsidR="00BF5647" w:rsidRPr="00BD3E65">
        <w:rPr>
          <w:rFonts w:asciiTheme="minorHAnsi" w:hAnsiTheme="minorHAnsi" w:cstheme="minorHAnsi"/>
          <w:rtl/>
          <w:lang w:val="en-US" w:bidi="ar-AE"/>
        </w:rPr>
        <w:t>،</w:t>
      </w:r>
      <w:r w:rsidR="0038698C" w:rsidRPr="00BD3E65">
        <w:rPr>
          <w:rFonts w:asciiTheme="minorHAnsi" w:hAnsiTheme="minorHAnsi" w:cstheme="minorHAnsi"/>
          <w:rtl/>
          <w:lang w:val="en-US" w:bidi="ar-AE"/>
        </w:rPr>
        <w:t xml:space="preserve"> قد يؤدّي إلى تفسيرات خاطئة. </w:t>
      </w:r>
      <w:r w:rsidR="00BF5647" w:rsidRPr="00BD3E65">
        <w:rPr>
          <w:rFonts w:asciiTheme="minorHAnsi" w:hAnsiTheme="minorHAnsi" w:cstheme="minorHAnsi"/>
          <w:rtl/>
          <w:lang w:val="en-US" w:bidi="ar-AE"/>
        </w:rPr>
        <w:t>لذلك لا بدّ من</w:t>
      </w:r>
      <w:r w:rsidR="00C331E0" w:rsidRPr="00BD3E65">
        <w:rPr>
          <w:rFonts w:asciiTheme="minorHAnsi" w:hAnsiTheme="minorHAnsi" w:cstheme="minorHAnsi"/>
          <w:rtl/>
          <w:lang w:val="en-US" w:bidi="ar-AE"/>
        </w:rPr>
        <w:t xml:space="preserve"> التعمّق بالمعنى </w:t>
      </w:r>
      <w:r w:rsidR="00BF5647" w:rsidRPr="00BD3E65">
        <w:rPr>
          <w:rFonts w:asciiTheme="minorHAnsi" w:hAnsiTheme="minorHAnsi" w:cstheme="minorHAnsi"/>
          <w:rtl/>
          <w:lang w:val="en-US" w:bidi="ar-AE"/>
        </w:rPr>
        <w:t xml:space="preserve">الصحيح، </w:t>
      </w:r>
      <w:r w:rsidR="00C331E0" w:rsidRPr="00BD3E65">
        <w:rPr>
          <w:rFonts w:asciiTheme="minorHAnsi" w:hAnsiTheme="minorHAnsi" w:cstheme="minorHAnsi"/>
          <w:rtl/>
          <w:lang w:val="en-US" w:bidi="ar-AE"/>
        </w:rPr>
        <w:t xml:space="preserve">من أجل توضيح </w:t>
      </w:r>
      <w:r w:rsidR="00BF5647" w:rsidRPr="00BD3E65">
        <w:rPr>
          <w:rFonts w:asciiTheme="minorHAnsi" w:hAnsiTheme="minorHAnsi" w:cstheme="minorHAnsi"/>
          <w:rtl/>
          <w:lang w:val="en-US" w:bidi="ar-AE"/>
        </w:rPr>
        <w:t>الإ</w:t>
      </w:r>
      <w:r w:rsidR="0038698C" w:rsidRPr="00BD3E65">
        <w:rPr>
          <w:rFonts w:asciiTheme="minorHAnsi" w:hAnsiTheme="minorHAnsi" w:cstheme="minorHAnsi"/>
          <w:rtl/>
          <w:lang w:val="en-US" w:bidi="ar-AE"/>
        </w:rPr>
        <w:t>تباسات محتملة.</w:t>
      </w:r>
    </w:p>
    <w:p w14:paraId="0B1404BA" w14:textId="73BDC967" w:rsidR="0038698C" w:rsidRPr="00BD3E65" w:rsidRDefault="0038698C" w:rsidP="006E60AA">
      <w:pPr>
        <w:pStyle w:val="Heading3"/>
        <w:rPr>
          <w:rFonts w:asciiTheme="minorHAnsi" w:hAnsiTheme="minorHAnsi" w:cstheme="minorHAnsi"/>
          <w:rtl/>
          <w:lang w:val="en-US"/>
        </w:rPr>
      </w:pPr>
      <w:bookmarkStart w:id="34" w:name="_Toc153483105"/>
      <w:r w:rsidRPr="00BD3E65">
        <w:rPr>
          <w:rFonts w:asciiTheme="minorHAnsi" w:hAnsiTheme="minorHAnsi" w:cstheme="minorHAnsi"/>
          <w:rtl/>
          <w:lang w:val="en-US"/>
        </w:rPr>
        <w:t>اقتراحات</w:t>
      </w:r>
      <w:bookmarkEnd w:id="34"/>
    </w:p>
    <w:p w14:paraId="1A060BB2" w14:textId="7795AB14" w:rsidR="0038698C"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س</w:t>
      </w:r>
      <w:r w:rsidR="009A4801" w:rsidRPr="00BD3E65">
        <w:rPr>
          <w:rFonts w:asciiTheme="minorHAnsi" w:hAnsiTheme="minorHAnsi" w:cstheme="minorHAnsi"/>
          <w:rtl/>
          <w:lang w:val="en-US" w:bidi="ar-AE"/>
        </w:rPr>
        <w:t xml:space="preserve">) </w:t>
      </w:r>
      <w:r w:rsidR="0038698C" w:rsidRPr="00BD3E65">
        <w:rPr>
          <w:rFonts w:asciiTheme="minorHAnsi" w:hAnsiTheme="minorHAnsi" w:cstheme="minorHAnsi"/>
          <w:rtl/>
          <w:lang w:val="en-US" w:bidi="ar-AE"/>
        </w:rPr>
        <w:t xml:space="preserve">هنالك شعور بالحاجة إلى إبداع أكبر </w:t>
      </w:r>
      <w:r w:rsidR="00BF5647" w:rsidRPr="00BD3E65">
        <w:rPr>
          <w:rFonts w:asciiTheme="minorHAnsi" w:hAnsiTheme="minorHAnsi" w:cstheme="minorHAnsi"/>
          <w:rtl/>
          <w:lang w:val="en-US" w:bidi="ar-AE"/>
        </w:rPr>
        <w:t>في قيام</w:t>
      </w:r>
      <w:r w:rsidR="0038698C" w:rsidRPr="00BD3E65">
        <w:rPr>
          <w:rFonts w:asciiTheme="minorHAnsi" w:hAnsiTheme="minorHAnsi" w:cstheme="minorHAnsi"/>
          <w:rtl/>
          <w:lang w:val="en-US" w:bidi="ar-AE"/>
        </w:rPr>
        <w:t xml:space="preserve"> خِدم بحسب حاجات الكنائس المحليّة، مع مشاركة خاصّة للشباب. </w:t>
      </w:r>
      <w:r w:rsidR="00BF5647" w:rsidRPr="00BD3E65">
        <w:rPr>
          <w:rFonts w:asciiTheme="minorHAnsi" w:hAnsiTheme="minorHAnsi" w:cstheme="minorHAnsi"/>
          <w:rtl/>
          <w:lang w:val="en-US" w:bidi="ar-AE"/>
        </w:rPr>
        <w:t xml:space="preserve">لذلك </w:t>
      </w:r>
      <w:r w:rsidR="0038698C" w:rsidRPr="00BD3E65">
        <w:rPr>
          <w:rFonts w:asciiTheme="minorHAnsi" w:hAnsiTheme="minorHAnsi" w:cstheme="minorHAnsi"/>
          <w:rtl/>
          <w:lang w:val="en-US" w:bidi="ar-AE"/>
        </w:rPr>
        <w:t>من الممكن توسيع مهام خدمة القارىء، التي لا تنحصر بالدور الذي يقوم به في الليتورجيا. وهكذا من الممكن تصوّر خدمة حقيقيّة وخاصّة بكلمة الله</w:t>
      </w:r>
      <w:r w:rsidR="00E76D44" w:rsidRPr="00BD3E65">
        <w:rPr>
          <w:rFonts w:asciiTheme="minorHAnsi" w:hAnsiTheme="minorHAnsi" w:cstheme="minorHAnsi"/>
          <w:rtl/>
          <w:lang w:val="en-US" w:bidi="ar-AE"/>
        </w:rPr>
        <w:t xml:space="preserve">، وفي بعض السياقات الخاصّة قد تتضمّن أيضاً الوعظ. </w:t>
      </w:r>
      <w:r w:rsidR="00BF5647" w:rsidRPr="00BD3E65">
        <w:rPr>
          <w:rFonts w:asciiTheme="minorHAnsi" w:hAnsiTheme="minorHAnsi" w:cstheme="minorHAnsi"/>
          <w:rtl/>
          <w:lang w:val="en-US" w:bidi="ar-AE"/>
        </w:rPr>
        <w:t>لذلك علينا</w:t>
      </w:r>
      <w:r w:rsidR="00E76D44" w:rsidRPr="00BD3E65">
        <w:rPr>
          <w:rFonts w:asciiTheme="minorHAnsi" w:hAnsiTheme="minorHAnsi" w:cstheme="minorHAnsi"/>
          <w:rtl/>
          <w:lang w:val="en-US" w:bidi="ar-AE"/>
        </w:rPr>
        <w:t xml:space="preserve"> إقامة خدم</w:t>
      </w:r>
      <w:r w:rsidR="00FD5B73" w:rsidRPr="00BD3E65">
        <w:rPr>
          <w:rFonts w:asciiTheme="minorHAnsi" w:hAnsiTheme="minorHAnsi" w:cstheme="minorHAnsi"/>
          <w:rtl/>
          <w:lang w:val="en-US" w:bidi="ar-AE"/>
        </w:rPr>
        <w:t xml:space="preserve"> جديدة</w:t>
      </w:r>
      <w:r w:rsidR="00E76D44" w:rsidRPr="00BD3E65">
        <w:rPr>
          <w:rFonts w:asciiTheme="minorHAnsi" w:hAnsiTheme="minorHAnsi" w:cstheme="minorHAnsi"/>
          <w:rtl/>
          <w:lang w:val="en-US" w:bidi="ar-AE"/>
        </w:rPr>
        <w:t xml:space="preserve"> تُعطى للأزواج الملتزمين من أجل دعم الحياة العائليّة ومرافقة الأشخاص الذين يتحضّرون للزواج.</w:t>
      </w:r>
    </w:p>
    <w:p w14:paraId="5EDCC8AD" w14:textId="49A186B9"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ع</w:t>
      </w:r>
      <w:r w:rsidR="009A4801" w:rsidRPr="00BD3E65">
        <w:rPr>
          <w:rFonts w:asciiTheme="minorHAnsi" w:hAnsiTheme="minorHAnsi" w:cstheme="minorHAnsi"/>
          <w:rtl/>
          <w:lang w:val="en-US" w:bidi="ar-AE"/>
        </w:rPr>
        <w:t xml:space="preserve">) </w:t>
      </w:r>
      <w:r w:rsidR="00E76D44" w:rsidRPr="00BD3E65">
        <w:rPr>
          <w:rFonts w:asciiTheme="minorHAnsi" w:hAnsiTheme="minorHAnsi" w:cstheme="minorHAnsi"/>
          <w:rtl/>
          <w:lang w:val="en-US" w:bidi="ar-AE"/>
        </w:rPr>
        <w:t xml:space="preserve">ندعو الكنائس المحليّة إلى خلق </w:t>
      </w:r>
      <w:r w:rsidR="00C331E0" w:rsidRPr="00BD3E65">
        <w:rPr>
          <w:rFonts w:asciiTheme="minorHAnsi" w:hAnsiTheme="minorHAnsi" w:cstheme="minorHAnsi"/>
          <w:rtl/>
          <w:lang w:val="en-US" w:bidi="ar-AE"/>
        </w:rPr>
        <w:t>نماذج</w:t>
      </w:r>
      <w:r w:rsidR="00E76D44" w:rsidRPr="00BD3E65">
        <w:rPr>
          <w:rFonts w:asciiTheme="minorHAnsi" w:hAnsiTheme="minorHAnsi" w:cstheme="minorHAnsi"/>
          <w:rtl/>
          <w:lang w:val="en-US" w:bidi="ar-AE"/>
        </w:rPr>
        <w:t xml:space="preserve"> ومناسبات لإظهار وتقدير الخِدم التي تُغني الجماعة</w:t>
      </w:r>
      <w:r w:rsidR="00FD5B73" w:rsidRPr="00BD3E65">
        <w:rPr>
          <w:rFonts w:asciiTheme="minorHAnsi" w:hAnsiTheme="minorHAnsi" w:cstheme="minorHAnsi"/>
          <w:rtl/>
          <w:lang w:val="en-US" w:bidi="ar-AE"/>
        </w:rPr>
        <w:t>، وتعبّر عن تقديرها في الكنيسة.</w:t>
      </w:r>
      <w:r w:rsidR="00E76D44" w:rsidRPr="00BD3E65">
        <w:rPr>
          <w:rFonts w:asciiTheme="minorHAnsi" w:hAnsiTheme="minorHAnsi" w:cstheme="minorHAnsi"/>
          <w:rtl/>
          <w:lang w:val="en-US" w:bidi="ar-AE"/>
        </w:rPr>
        <w:t xml:space="preserve"> </w:t>
      </w:r>
      <w:r w:rsidR="00FD5B73" w:rsidRPr="00BD3E65">
        <w:rPr>
          <w:rFonts w:asciiTheme="minorHAnsi" w:hAnsiTheme="minorHAnsi" w:cstheme="minorHAnsi"/>
          <w:rtl/>
          <w:lang w:val="en-US" w:bidi="ar-AE"/>
        </w:rPr>
        <w:t>و</w:t>
      </w:r>
      <w:r w:rsidR="00E76D44" w:rsidRPr="00BD3E65">
        <w:rPr>
          <w:rFonts w:asciiTheme="minorHAnsi" w:hAnsiTheme="minorHAnsi" w:cstheme="minorHAnsi"/>
          <w:rtl/>
          <w:lang w:val="en-US" w:bidi="ar-AE"/>
        </w:rPr>
        <w:t>يمكن أن يتم هذا خلال احتفال ليتورجي</w:t>
      </w:r>
      <w:r w:rsidR="00FD5B73" w:rsidRPr="00BD3E65">
        <w:rPr>
          <w:rFonts w:asciiTheme="minorHAnsi" w:hAnsiTheme="minorHAnsi" w:cstheme="minorHAnsi"/>
          <w:rtl/>
          <w:lang w:val="en-US" w:bidi="ar-AE"/>
        </w:rPr>
        <w:t>ّ</w:t>
      </w:r>
      <w:r w:rsidR="00E76D44" w:rsidRPr="00BD3E65">
        <w:rPr>
          <w:rFonts w:asciiTheme="minorHAnsi" w:hAnsiTheme="minorHAnsi" w:cstheme="minorHAnsi"/>
          <w:rtl/>
          <w:lang w:val="en-US" w:bidi="ar-AE"/>
        </w:rPr>
        <w:t xml:space="preserve"> يُسلّم فيه </w:t>
      </w:r>
      <w:r w:rsidR="00FD5B73" w:rsidRPr="00BD3E65">
        <w:rPr>
          <w:rFonts w:asciiTheme="minorHAnsi" w:hAnsiTheme="minorHAnsi" w:cstheme="minorHAnsi"/>
          <w:rtl/>
          <w:lang w:val="en-US" w:bidi="ar-AE"/>
        </w:rPr>
        <w:t>الخادم مهمّته الراعويّة</w:t>
      </w:r>
      <w:r w:rsidR="00E76D44" w:rsidRPr="00BD3E65">
        <w:rPr>
          <w:rFonts w:asciiTheme="minorHAnsi" w:hAnsiTheme="minorHAnsi" w:cstheme="minorHAnsi"/>
          <w:rtl/>
          <w:lang w:val="en-US" w:bidi="ar-AE"/>
        </w:rPr>
        <w:t>.</w:t>
      </w:r>
    </w:p>
    <w:p w14:paraId="392C2B7B" w14:textId="56689EEA" w:rsidR="00E76D44" w:rsidRPr="00BD3E65" w:rsidRDefault="00F1172D" w:rsidP="00001C56">
      <w:pPr>
        <w:pStyle w:val="Heading2"/>
        <w:rPr>
          <w:rtl/>
        </w:rPr>
      </w:pPr>
      <w:bookmarkStart w:id="35" w:name="_Toc153483106"/>
      <w:r w:rsidRPr="00BD3E65">
        <w:rPr>
          <w:rtl/>
        </w:rPr>
        <w:t xml:space="preserve">9. </w:t>
      </w:r>
      <w:r w:rsidR="00E76D44" w:rsidRPr="00BD3E65">
        <w:rPr>
          <w:rtl/>
        </w:rPr>
        <w:t>النساء في حياة الكنيسة</w:t>
      </w:r>
      <w:r w:rsidR="00FD5B73" w:rsidRPr="00BD3E65">
        <w:rPr>
          <w:rtl/>
        </w:rPr>
        <w:t xml:space="preserve"> ورسالتها</w:t>
      </w:r>
      <w:bookmarkEnd w:id="35"/>
    </w:p>
    <w:p w14:paraId="18659D73" w14:textId="00C8CE18" w:rsidR="00342150" w:rsidRPr="00BD3E65" w:rsidRDefault="00E027C8" w:rsidP="006E60AA">
      <w:pPr>
        <w:pStyle w:val="Heading3"/>
        <w:rPr>
          <w:rFonts w:asciiTheme="minorHAnsi" w:hAnsiTheme="minorHAnsi" w:cstheme="minorHAnsi"/>
          <w:rtl/>
        </w:rPr>
      </w:pPr>
      <w:bookmarkStart w:id="36" w:name="_Toc153483107"/>
      <w:r w:rsidRPr="00BD3E65">
        <w:rPr>
          <w:rFonts w:asciiTheme="minorHAnsi" w:hAnsiTheme="minorHAnsi" w:cstheme="minorHAnsi"/>
          <w:rtl/>
        </w:rPr>
        <w:t>مسائل متفق عليها</w:t>
      </w:r>
      <w:bookmarkEnd w:id="36"/>
      <w:r w:rsidR="00342150" w:rsidRPr="00BD3E65">
        <w:rPr>
          <w:rFonts w:asciiTheme="minorHAnsi" w:hAnsiTheme="minorHAnsi" w:cstheme="minorHAnsi"/>
          <w:rtl/>
        </w:rPr>
        <w:t xml:space="preserve"> </w:t>
      </w:r>
    </w:p>
    <w:p w14:paraId="2F52C913" w14:textId="425F2FAA" w:rsidR="00E76D44" w:rsidRPr="00BD3E65" w:rsidRDefault="00E76D44"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لقد خُلقنا ذكراً وأنثى، على صورة الله ومثاله. منذ البدء، </w:t>
      </w:r>
      <w:r w:rsidR="00FD5B73" w:rsidRPr="00BD3E65">
        <w:rPr>
          <w:rFonts w:asciiTheme="minorHAnsi" w:hAnsiTheme="minorHAnsi" w:cstheme="minorHAnsi"/>
          <w:rtl/>
          <w:lang w:val="en-US" w:bidi="ar-AE"/>
        </w:rPr>
        <w:t xml:space="preserve">تُظهر </w:t>
      </w:r>
      <w:r w:rsidRPr="00BD3E65">
        <w:rPr>
          <w:rFonts w:asciiTheme="minorHAnsi" w:hAnsiTheme="minorHAnsi" w:cstheme="minorHAnsi"/>
          <w:rtl/>
          <w:lang w:val="en-US" w:bidi="ar-AE"/>
        </w:rPr>
        <w:t>الخليقة الوحدة والاختلاف</w:t>
      </w:r>
      <w:r w:rsidR="00FD5B7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FD5B73"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تُعطي للنساء والرجال طبيعة، </w:t>
      </w:r>
      <w:r w:rsidR="00FD5B73" w:rsidRPr="00BD3E65">
        <w:rPr>
          <w:rFonts w:asciiTheme="minorHAnsi" w:hAnsiTheme="minorHAnsi" w:cstheme="minorHAnsi"/>
          <w:rtl/>
          <w:lang w:val="en-US" w:bidi="ar-AE"/>
        </w:rPr>
        <w:t>و</w:t>
      </w:r>
      <w:r w:rsidRPr="00BD3E65">
        <w:rPr>
          <w:rFonts w:asciiTheme="minorHAnsi" w:hAnsiTheme="minorHAnsi" w:cstheme="minorHAnsi"/>
          <w:rtl/>
          <w:lang w:val="en-US" w:bidi="ar-AE"/>
        </w:rPr>
        <w:t>دعوة</w:t>
      </w:r>
      <w:r w:rsidR="00FD5B7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ومصير مشتركَين</w:t>
      </w:r>
      <w:r w:rsidR="00FD5B73" w:rsidRPr="00BD3E65">
        <w:rPr>
          <w:rFonts w:asciiTheme="minorHAnsi" w:hAnsiTheme="minorHAnsi" w:cstheme="minorHAnsi"/>
          <w:rtl/>
          <w:lang w:val="en-US" w:bidi="ar-AE"/>
        </w:rPr>
        <w:t>، وفي الوقت عينه</w:t>
      </w:r>
      <w:r w:rsidRPr="00BD3E65">
        <w:rPr>
          <w:rFonts w:asciiTheme="minorHAnsi" w:hAnsiTheme="minorHAnsi" w:cstheme="minorHAnsi"/>
          <w:rtl/>
          <w:lang w:val="en-US" w:bidi="ar-AE"/>
        </w:rPr>
        <w:t xml:space="preserve"> خبرتين </w:t>
      </w:r>
      <w:r w:rsidR="00FD5B73" w:rsidRPr="00BD3E65">
        <w:rPr>
          <w:rFonts w:asciiTheme="minorHAnsi" w:hAnsiTheme="minorHAnsi" w:cstheme="minorHAnsi"/>
          <w:rtl/>
          <w:lang w:val="en-US" w:bidi="ar-AE"/>
        </w:rPr>
        <w:t xml:space="preserve">إنسانيّتين </w:t>
      </w:r>
      <w:r w:rsidRPr="00BD3E65">
        <w:rPr>
          <w:rFonts w:asciiTheme="minorHAnsi" w:hAnsiTheme="minorHAnsi" w:cstheme="minorHAnsi"/>
          <w:rtl/>
          <w:lang w:val="en-US" w:bidi="ar-AE"/>
        </w:rPr>
        <w:t>مختلفتين</w:t>
      </w:r>
      <w:r w:rsidR="00FD5B7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FD5B73" w:rsidRPr="00BD3E65">
        <w:rPr>
          <w:rFonts w:asciiTheme="minorHAnsi" w:hAnsiTheme="minorHAnsi" w:cstheme="minorHAnsi"/>
          <w:rtl/>
          <w:lang w:val="en-US" w:bidi="ar-AE"/>
        </w:rPr>
        <w:t xml:space="preserve">يشهد </w:t>
      </w:r>
      <w:r w:rsidRPr="00BD3E65">
        <w:rPr>
          <w:rFonts w:asciiTheme="minorHAnsi" w:hAnsiTheme="minorHAnsi" w:cstheme="minorHAnsi"/>
          <w:rtl/>
          <w:lang w:val="en-US" w:bidi="ar-AE"/>
        </w:rPr>
        <w:t>الكتاب المقد</w:t>
      </w:r>
      <w:r w:rsidR="008B46F7" w:rsidRPr="00BD3E65">
        <w:rPr>
          <w:rFonts w:asciiTheme="minorHAnsi" w:hAnsiTheme="minorHAnsi" w:cstheme="minorHAnsi"/>
          <w:rtl/>
          <w:lang w:val="en-US" w:bidi="ar-AE"/>
        </w:rPr>
        <w:t xml:space="preserve">ّس على التكامل والتبادل بين </w:t>
      </w:r>
      <w:r w:rsidR="00FD5B73" w:rsidRPr="00BD3E65">
        <w:rPr>
          <w:rFonts w:asciiTheme="minorHAnsi" w:hAnsiTheme="minorHAnsi" w:cstheme="minorHAnsi"/>
          <w:rtl/>
          <w:lang w:val="en-US" w:bidi="ar-AE"/>
        </w:rPr>
        <w:t>ال</w:t>
      </w:r>
      <w:r w:rsidR="008B46F7" w:rsidRPr="00BD3E65">
        <w:rPr>
          <w:rFonts w:asciiTheme="minorHAnsi" w:hAnsiTheme="minorHAnsi" w:cstheme="minorHAnsi"/>
          <w:rtl/>
          <w:lang w:val="en-US" w:bidi="ar-AE"/>
        </w:rPr>
        <w:t>رجال و</w:t>
      </w:r>
      <w:r w:rsidR="00FD5B73" w:rsidRPr="00BD3E65">
        <w:rPr>
          <w:rFonts w:asciiTheme="minorHAnsi" w:hAnsiTheme="minorHAnsi" w:cstheme="minorHAnsi"/>
          <w:rtl/>
          <w:lang w:val="en-US" w:bidi="ar-AE"/>
        </w:rPr>
        <w:t>ال</w:t>
      </w:r>
      <w:r w:rsidR="008B46F7" w:rsidRPr="00BD3E65">
        <w:rPr>
          <w:rFonts w:asciiTheme="minorHAnsi" w:hAnsiTheme="minorHAnsi" w:cstheme="minorHAnsi"/>
          <w:rtl/>
          <w:lang w:val="en-US" w:bidi="ar-AE"/>
        </w:rPr>
        <w:t>نساء. تحت أشكال عديدة، التحالف بين الرجل والمرأة هو في قلب مخطّط الله للخليقة. كان يسوع يعتبر النساء محاوِرات</w:t>
      </w:r>
      <w:r w:rsidR="00FD5B73" w:rsidRPr="00BD3E65">
        <w:rPr>
          <w:rFonts w:asciiTheme="minorHAnsi" w:hAnsiTheme="minorHAnsi" w:cstheme="minorHAnsi"/>
          <w:rtl/>
          <w:lang w:val="en-US" w:bidi="ar-AE"/>
        </w:rPr>
        <w:t>ٍ له</w:t>
      </w:r>
      <w:r w:rsidR="008B46F7" w:rsidRPr="00BD3E65">
        <w:rPr>
          <w:rFonts w:asciiTheme="minorHAnsi" w:hAnsiTheme="minorHAnsi" w:cstheme="minorHAnsi"/>
          <w:rtl/>
          <w:lang w:val="en-US" w:bidi="ar-AE"/>
        </w:rPr>
        <w:t xml:space="preserve">: كان يحدّثهن عن ملكوت الله ويستقبلهن بين تلاميذه، </w:t>
      </w:r>
      <w:r w:rsidR="00FD5B73" w:rsidRPr="00BD3E65">
        <w:rPr>
          <w:rFonts w:asciiTheme="minorHAnsi" w:hAnsiTheme="minorHAnsi" w:cstheme="minorHAnsi"/>
          <w:rtl/>
          <w:lang w:val="en-US" w:bidi="ar-AE"/>
        </w:rPr>
        <w:t>و</w:t>
      </w:r>
      <w:r w:rsidR="008B46F7" w:rsidRPr="00BD3E65">
        <w:rPr>
          <w:rFonts w:asciiTheme="minorHAnsi" w:hAnsiTheme="minorHAnsi" w:cstheme="minorHAnsi"/>
          <w:rtl/>
          <w:lang w:val="en-US" w:bidi="ar-AE"/>
        </w:rPr>
        <w:t xml:space="preserve">مريم من بيت عنيا هي عيّنة منهن. </w:t>
      </w:r>
      <w:r w:rsidR="00670D06" w:rsidRPr="00BD3E65">
        <w:rPr>
          <w:rFonts w:asciiTheme="minorHAnsi" w:hAnsiTheme="minorHAnsi" w:cstheme="minorHAnsi"/>
          <w:rtl/>
          <w:lang w:val="en-US" w:bidi="ar-AE"/>
        </w:rPr>
        <w:t>النساء اختبرن قوّة شفائه وتحريره واعترافه بهن</w:t>
      </w:r>
      <w:r w:rsidR="00FD5B73" w:rsidRPr="00BD3E65">
        <w:rPr>
          <w:rFonts w:asciiTheme="minorHAnsi" w:hAnsiTheme="minorHAnsi" w:cstheme="minorHAnsi"/>
          <w:rtl/>
          <w:lang w:val="en-US" w:bidi="ar-AE"/>
        </w:rPr>
        <w:t>، وقد</w:t>
      </w:r>
      <w:r w:rsidR="00670D06" w:rsidRPr="00BD3E65">
        <w:rPr>
          <w:rFonts w:asciiTheme="minorHAnsi" w:hAnsiTheme="minorHAnsi" w:cstheme="minorHAnsi"/>
          <w:rtl/>
          <w:lang w:val="en-US" w:bidi="ar-AE"/>
        </w:rPr>
        <w:t xml:space="preserve"> وسرن معه على طرقات الجليل وأورشليم (لوقا 8/1-3) و</w:t>
      </w:r>
      <w:r w:rsidR="00FD5B73" w:rsidRPr="00BD3E65">
        <w:rPr>
          <w:rFonts w:asciiTheme="minorHAnsi" w:hAnsiTheme="minorHAnsi" w:cstheme="minorHAnsi"/>
          <w:rtl/>
          <w:lang w:val="en-US" w:bidi="ar-AE"/>
        </w:rPr>
        <w:t xml:space="preserve">هو </w:t>
      </w:r>
      <w:r w:rsidR="00670D06" w:rsidRPr="00BD3E65">
        <w:rPr>
          <w:rFonts w:asciiTheme="minorHAnsi" w:hAnsiTheme="minorHAnsi" w:cstheme="minorHAnsi"/>
          <w:rtl/>
          <w:lang w:val="en-US" w:bidi="ar-AE"/>
        </w:rPr>
        <w:t>كلّف امرأة، مريم المجدلية بمهمة إعلان قيامته فجر عيد الفصح.</w:t>
      </w:r>
    </w:p>
    <w:p w14:paraId="15F8BC3D" w14:textId="5147249C" w:rsidR="00E06C0F" w:rsidRPr="00BD3E65" w:rsidRDefault="00A13D79"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في المسيح، النساء والرجال يلبسون الكرامة نفسها في المعموديّة وينالون بالتساوي مختلف مواهب الروح القدس</w:t>
      </w:r>
      <w:r w:rsidR="00FD5B73" w:rsidRPr="00BD3E65">
        <w:rPr>
          <w:rFonts w:asciiTheme="minorHAnsi" w:hAnsiTheme="minorHAnsi" w:cstheme="minorHAnsi"/>
          <w:rtl/>
          <w:lang w:val="en-US" w:bidi="ar-AE"/>
        </w:rPr>
        <w:t xml:space="preserve"> المتنوّعة</w:t>
      </w:r>
      <w:r w:rsidRPr="00BD3E65">
        <w:rPr>
          <w:rFonts w:asciiTheme="minorHAnsi" w:hAnsiTheme="minorHAnsi" w:cstheme="minorHAnsi"/>
          <w:rtl/>
          <w:lang w:val="en-US" w:bidi="ar-AE"/>
        </w:rPr>
        <w:t>. النساء والرجال مدعوون إلى شركة تتميّز بالمسؤولية المشتركة</w:t>
      </w:r>
      <w:r w:rsidR="00FD5B7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FD5B73" w:rsidRPr="00BD3E65">
        <w:rPr>
          <w:rFonts w:asciiTheme="minorHAnsi" w:hAnsiTheme="minorHAnsi" w:cstheme="minorHAnsi"/>
          <w:rtl/>
          <w:lang w:val="en-US" w:bidi="ar-AE"/>
        </w:rPr>
        <w:t>لا</w:t>
      </w:r>
      <w:r w:rsidRPr="00BD3E65">
        <w:rPr>
          <w:rFonts w:asciiTheme="minorHAnsi" w:hAnsiTheme="minorHAnsi" w:cstheme="minorHAnsi"/>
          <w:rtl/>
          <w:lang w:val="en-US" w:bidi="ar-AE"/>
        </w:rPr>
        <w:t xml:space="preserve"> </w:t>
      </w:r>
      <w:r w:rsidR="00FD5B73" w:rsidRPr="00BD3E65">
        <w:rPr>
          <w:rFonts w:asciiTheme="minorHAnsi" w:hAnsiTheme="minorHAnsi" w:cstheme="minorHAnsi"/>
          <w:rtl/>
          <w:lang w:val="en-US" w:bidi="ar-AE"/>
        </w:rPr>
        <w:t>بالمنافسة،</w:t>
      </w:r>
      <w:r w:rsidRPr="00BD3E65">
        <w:rPr>
          <w:rFonts w:asciiTheme="minorHAnsi" w:hAnsiTheme="minorHAnsi" w:cstheme="minorHAnsi"/>
          <w:rtl/>
          <w:lang w:val="en-US" w:bidi="ar-AE"/>
        </w:rPr>
        <w:t xml:space="preserve"> وهذا يجب أن يتجسّد في كل مستويات حياة الكنيسة. كما قال لنا البابا فرنسيس: معاً نحن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شعبٌ مدعوٌ بقوّة التطويبات</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w:t>
      </w:r>
    </w:p>
    <w:p w14:paraId="025A3DF1" w14:textId="1D572BEF" w:rsidR="00A13D79" w:rsidRPr="00BD3E65" w:rsidRDefault="00A13D79"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خلال انعقاد الجمعيّة اختبرنا جمال التبادل بين النساء والرجال. </w:t>
      </w:r>
      <w:r w:rsidR="001614D7" w:rsidRPr="00BD3E65">
        <w:rPr>
          <w:rFonts w:asciiTheme="minorHAnsi" w:hAnsiTheme="minorHAnsi" w:cstheme="minorHAnsi"/>
          <w:rtl/>
          <w:lang w:val="en-US" w:bidi="ar-AE"/>
        </w:rPr>
        <w:t>معاً نجدّد الدعوة التي اُطلقت في المراحل السابقة للمسار السينو</w:t>
      </w:r>
      <w:r w:rsidR="00930A17" w:rsidRPr="00BD3E65">
        <w:rPr>
          <w:rFonts w:asciiTheme="minorHAnsi" w:hAnsiTheme="minorHAnsi" w:cstheme="minorHAnsi"/>
          <w:rtl/>
          <w:lang w:val="en-US" w:bidi="ar-AE"/>
        </w:rPr>
        <w:t>دوسيّ</w:t>
      </w:r>
      <w:r w:rsidR="001614D7" w:rsidRPr="00BD3E65">
        <w:rPr>
          <w:rFonts w:asciiTheme="minorHAnsi" w:hAnsiTheme="minorHAnsi" w:cstheme="minorHAnsi"/>
          <w:rtl/>
          <w:lang w:val="en-US" w:bidi="ar-AE"/>
        </w:rPr>
        <w:t>، ونطلب إلى الكنيسة أن تنمو في الالتزام ب</w:t>
      </w:r>
      <w:r w:rsidR="00FD5B73" w:rsidRPr="00BD3E65">
        <w:rPr>
          <w:rFonts w:asciiTheme="minorHAnsi" w:hAnsiTheme="minorHAnsi" w:cstheme="minorHAnsi"/>
          <w:rtl/>
          <w:lang w:val="en-US" w:bidi="ar-AE"/>
        </w:rPr>
        <w:t>ت</w:t>
      </w:r>
      <w:r w:rsidR="001614D7" w:rsidRPr="00BD3E65">
        <w:rPr>
          <w:rFonts w:asciiTheme="minorHAnsi" w:hAnsiTheme="minorHAnsi" w:cstheme="minorHAnsi"/>
          <w:rtl/>
          <w:lang w:val="en-US" w:bidi="ar-AE"/>
        </w:rPr>
        <w:t>فه</w:t>
      </w:r>
      <w:r w:rsidR="00FD5B73" w:rsidRPr="00BD3E65">
        <w:rPr>
          <w:rFonts w:asciiTheme="minorHAnsi" w:hAnsiTheme="minorHAnsi" w:cstheme="minorHAnsi"/>
          <w:rtl/>
          <w:lang w:val="en-US" w:bidi="ar-AE"/>
        </w:rPr>
        <w:t>ّ</w:t>
      </w:r>
      <w:r w:rsidR="001614D7" w:rsidRPr="00BD3E65">
        <w:rPr>
          <w:rFonts w:asciiTheme="minorHAnsi" w:hAnsiTheme="minorHAnsi" w:cstheme="minorHAnsi"/>
          <w:rtl/>
          <w:lang w:val="en-US" w:bidi="ar-AE"/>
        </w:rPr>
        <w:t xml:space="preserve">م النساء </w:t>
      </w:r>
      <w:r w:rsidR="00FD5B73" w:rsidRPr="00BD3E65">
        <w:rPr>
          <w:rFonts w:asciiTheme="minorHAnsi" w:hAnsiTheme="minorHAnsi" w:cstheme="minorHAnsi"/>
          <w:rtl/>
          <w:lang w:val="en-US" w:bidi="ar-AE"/>
        </w:rPr>
        <w:t xml:space="preserve">ومرافقتهنّ </w:t>
      </w:r>
      <w:r w:rsidR="001614D7" w:rsidRPr="00BD3E65">
        <w:rPr>
          <w:rFonts w:asciiTheme="minorHAnsi" w:hAnsiTheme="minorHAnsi" w:cstheme="minorHAnsi"/>
          <w:rtl/>
          <w:lang w:val="en-US" w:bidi="ar-AE"/>
        </w:rPr>
        <w:t>من الناحية الراعويّة والأسراريّة. النساء يرغبن في مقاسمة الخبرة الروحيّة بالسير نحو القداسة في مختلف مراحل الحياة</w:t>
      </w:r>
      <w:r w:rsidR="00FD5B73" w:rsidRPr="00BD3E65">
        <w:rPr>
          <w:rFonts w:asciiTheme="minorHAnsi" w:hAnsiTheme="minorHAnsi" w:cstheme="minorHAnsi"/>
          <w:rtl/>
          <w:lang w:val="en-US" w:bidi="ar-AE"/>
        </w:rPr>
        <w:t xml:space="preserve"> </w:t>
      </w:r>
      <w:r w:rsidR="001614D7" w:rsidRPr="00BD3E65">
        <w:rPr>
          <w:rFonts w:asciiTheme="minorHAnsi" w:hAnsiTheme="minorHAnsi" w:cstheme="minorHAnsi"/>
          <w:rtl/>
          <w:lang w:val="en-US" w:bidi="ar-AE"/>
        </w:rPr>
        <w:t>: كشابات، كأمّهات، في علاقا</w:t>
      </w:r>
      <w:r w:rsidR="009D50E6" w:rsidRPr="00BD3E65">
        <w:rPr>
          <w:rFonts w:asciiTheme="minorHAnsi" w:hAnsiTheme="minorHAnsi" w:cstheme="minorHAnsi"/>
          <w:rtl/>
          <w:lang w:val="en-US" w:bidi="ar-AE"/>
        </w:rPr>
        <w:t>ت الصداقة، في الحياة العائليّة ب</w:t>
      </w:r>
      <w:r w:rsidR="001614D7" w:rsidRPr="00BD3E65">
        <w:rPr>
          <w:rFonts w:asciiTheme="minorHAnsi" w:hAnsiTheme="minorHAnsi" w:cstheme="minorHAnsi"/>
          <w:rtl/>
          <w:lang w:val="en-US" w:bidi="ar-AE"/>
        </w:rPr>
        <w:t xml:space="preserve">كل الأعمار، في عالم العمل والحياة المكرّسة. يُطالبن بالعدالة في مجتمعات ما زالت تسمح بالعنف </w:t>
      </w:r>
      <w:r w:rsidR="00FD5B73" w:rsidRPr="00BD3E65">
        <w:rPr>
          <w:rFonts w:asciiTheme="minorHAnsi" w:hAnsiTheme="minorHAnsi" w:cstheme="minorHAnsi"/>
          <w:rtl/>
          <w:lang w:val="en-US" w:bidi="ar-AE"/>
        </w:rPr>
        <w:t xml:space="preserve">والظلم </w:t>
      </w:r>
      <w:r w:rsidR="001614D7" w:rsidRPr="00BD3E65">
        <w:rPr>
          <w:rFonts w:asciiTheme="minorHAnsi" w:hAnsiTheme="minorHAnsi" w:cstheme="minorHAnsi"/>
          <w:rtl/>
          <w:lang w:val="en-US" w:bidi="ar-AE"/>
        </w:rPr>
        <w:t xml:space="preserve">الاقتصاديّ والنزعة إلى </w:t>
      </w:r>
      <w:r w:rsidR="00C7149B" w:rsidRPr="00BD3E65">
        <w:rPr>
          <w:rFonts w:asciiTheme="minorHAnsi" w:hAnsiTheme="minorHAnsi" w:cstheme="minorHAnsi"/>
          <w:rtl/>
          <w:lang w:val="en-US" w:bidi="ar-AE"/>
        </w:rPr>
        <w:t>إخضاع</w:t>
      </w:r>
      <w:r w:rsidR="001614D7" w:rsidRPr="00BD3E65">
        <w:rPr>
          <w:rFonts w:asciiTheme="minorHAnsi" w:hAnsiTheme="minorHAnsi" w:cstheme="minorHAnsi"/>
          <w:rtl/>
          <w:lang w:val="en-US" w:bidi="ar-AE"/>
        </w:rPr>
        <w:t xml:space="preserve"> النساء. </w:t>
      </w:r>
      <w:r w:rsidR="00C7149B" w:rsidRPr="00BD3E65">
        <w:rPr>
          <w:rFonts w:asciiTheme="minorHAnsi" w:hAnsiTheme="minorHAnsi" w:cstheme="minorHAnsi"/>
          <w:rtl/>
          <w:lang w:val="en-US" w:bidi="ar-AE"/>
        </w:rPr>
        <w:t xml:space="preserve">إنّهن </w:t>
      </w:r>
      <w:r w:rsidR="001614D7" w:rsidRPr="00BD3E65">
        <w:rPr>
          <w:rFonts w:asciiTheme="minorHAnsi" w:hAnsiTheme="minorHAnsi" w:cstheme="minorHAnsi"/>
          <w:rtl/>
          <w:lang w:val="en-US" w:bidi="ar-AE"/>
        </w:rPr>
        <w:t xml:space="preserve">يحملن آثار المتاجرة بالبشر والتهجير القسري والحروب. </w:t>
      </w:r>
      <w:r w:rsidR="00C7149B" w:rsidRPr="00BD3E65">
        <w:rPr>
          <w:rFonts w:asciiTheme="minorHAnsi" w:hAnsiTheme="minorHAnsi" w:cstheme="minorHAnsi"/>
          <w:rtl/>
          <w:lang w:val="en-US" w:bidi="ar-AE"/>
        </w:rPr>
        <w:t xml:space="preserve">لذلك فإنّ </w:t>
      </w:r>
      <w:r w:rsidR="001614D7" w:rsidRPr="00BD3E65">
        <w:rPr>
          <w:rFonts w:asciiTheme="minorHAnsi" w:hAnsiTheme="minorHAnsi" w:cstheme="minorHAnsi"/>
          <w:rtl/>
          <w:lang w:val="en-US" w:bidi="ar-AE"/>
        </w:rPr>
        <w:t xml:space="preserve">مرافقة النساء وترقيتهن </w:t>
      </w:r>
      <w:r w:rsidR="00C7149B" w:rsidRPr="00BD3E65">
        <w:rPr>
          <w:rFonts w:asciiTheme="minorHAnsi" w:hAnsiTheme="minorHAnsi" w:cstheme="minorHAnsi"/>
          <w:rtl/>
          <w:lang w:val="en-US" w:bidi="ar-AE"/>
        </w:rPr>
        <w:t xml:space="preserve">أمران </w:t>
      </w:r>
      <w:r w:rsidR="001614D7" w:rsidRPr="00BD3E65">
        <w:rPr>
          <w:rFonts w:asciiTheme="minorHAnsi" w:hAnsiTheme="minorHAnsi" w:cstheme="minorHAnsi"/>
          <w:rtl/>
          <w:lang w:val="en-US" w:bidi="ar-AE"/>
        </w:rPr>
        <w:t>يسيران بالتوازي.</w:t>
      </w:r>
    </w:p>
    <w:p w14:paraId="5B06E87E" w14:textId="33C29D32" w:rsidR="001614D7" w:rsidRPr="00BD3E65" w:rsidRDefault="001614D7"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النساء يشكّلن </w:t>
      </w:r>
      <w:r w:rsidR="002A1650" w:rsidRPr="00BD3E65">
        <w:rPr>
          <w:rFonts w:asciiTheme="minorHAnsi" w:hAnsiTheme="minorHAnsi" w:cstheme="minorHAnsi"/>
          <w:rtl/>
          <w:lang w:val="en-US" w:bidi="ar-AE"/>
        </w:rPr>
        <w:t>أكثريّة بين الذين يتردّدون إلى الكنيسة</w:t>
      </w:r>
      <w:r w:rsidR="00C7149B" w:rsidRPr="00BD3E65">
        <w:rPr>
          <w:rFonts w:asciiTheme="minorHAnsi" w:hAnsiTheme="minorHAnsi" w:cstheme="minorHAnsi"/>
          <w:rtl/>
          <w:lang w:val="en-US" w:bidi="ar-AE"/>
        </w:rPr>
        <w:t>،</w:t>
      </w:r>
      <w:r w:rsidR="002A1650" w:rsidRPr="00BD3E65">
        <w:rPr>
          <w:rFonts w:asciiTheme="minorHAnsi" w:hAnsiTheme="minorHAnsi" w:cstheme="minorHAnsi"/>
          <w:rtl/>
          <w:lang w:val="en-US" w:bidi="ar-AE"/>
        </w:rPr>
        <w:t xml:space="preserve"> وهنّ أولى مرسلات الإيمان في العائلة. المكرّسات في الحياة التأمّليّة والرسوليّة يشكّلن عطيّة، علامة وشهادة جوهريّة</w:t>
      </w:r>
      <w:r w:rsidR="00C7149B" w:rsidRPr="00BD3E65">
        <w:rPr>
          <w:rFonts w:asciiTheme="minorHAnsi" w:hAnsiTheme="minorHAnsi" w:cstheme="minorHAnsi"/>
          <w:rtl/>
          <w:lang w:val="en-US" w:bidi="ar-AE"/>
        </w:rPr>
        <w:t xml:space="preserve"> غنيّة</w:t>
      </w:r>
      <w:r w:rsidR="002A1650" w:rsidRPr="00BD3E65">
        <w:rPr>
          <w:rFonts w:asciiTheme="minorHAnsi" w:hAnsiTheme="minorHAnsi" w:cstheme="minorHAnsi"/>
          <w:rtl/>
          <w:lang w:val="en-US" w:bidi="ar-AE"/>
        </w:rPr>
        <w:t xml:space="preserve"> في وسطنا. التاريخ الطويل لنساء مرسلات، </w:t>
      </w:r>
      <w:r w:rsidR="00C7149B" w:rsidRPr="00BD3E65">
        <w:rPr>
          <w:rFonts w:asciiTheme="minorHAnsi" w:hAnsiTheme="minorHAnsi" w:cstheme="minorHAnsi"/>
          <w:rtl/>
          <w:lang w:val="en-US" w:bidi="ar-AE"/>
        </w:rPr>
        <w:t>و</w:t>
      </w:r>
      <w:r w:rsidR="002A1650" w:rsidRPr="00BD3E65">
        <w:rPr>
          <w:rFonts w:asciiTheme="minorHAnsi" w:hAnsiTheme="minorHAnsi" w:cstheme="minorHAnsi"/>
          <w:rtl/>
          <w:lang w:val="en-US" w:bidi="ar-AE"/>
        </w:rPr>
        <w:t xml:space="preserve">قديسات، </w:t>
      </w:r>
      <w:r w:rsidR="00C7149B" w:rsidRPr="00BD3E65">
        <w:rPr>
          <w:rFonts w:asciiTheme="minorHAnsi" w:hAnsiTheme="minorHAnsi" w:cstheme="minorHAnsi"/>
          <w:rtl/>
          <w:lang w:val="en-US" w:bidi="ar-AE"/>
        </w:rPr>
        <w:t>و</w:t>
      </w:r>
      <w:r w:rsidR="002A1650" w:rsidRPr="00BD3E65">
        <w:rPr>
          <w:rFonts w:asciiTheme="minorHAnsi" w:hAnsiTheme="minorHAnsi" w:cstheme="minorHAnsi"/>
          <w:rtl/>
          <w:lang w:val="en-US" w:bidi="ar-AE"/>
        </w:rPr>
        <w:t xml:space="preserve">لاهوتيات </w:t>
      </w:r>
      <w:r w:rsidR="00C7149B" w:rsidRPr="00BD3E65">
        <w:rPr>
          <w:rFonts w:asciiTheme="minorHAnsi" w:hAnsiTheme="minorHAnsi" w:cstheme="minorHAnsi"/>
          <w:rtl/>
          <w:lang w:val="en-US" w:bidi="ar-AE"/>
        </w:rPr>
        <w:t xml:space="preserve">وذات </w:t>
      </w:r>
      <w:r w:rsidR="002A1650" w:rsidRPr="00BD3E65">
        <w:rPr>
          <w:rFonts w:asciiTheme="minorHAnsi" w:hAnsiTheme="minorHAnsi" w:cstheme="minorHAnsi"/>
          <w:rtl/>
          <w:lang w:val="en-US" w:bidi="ar-AE"/>
        </w:rPr>
        <w:t>روحاني</w:t>
      </w:r>
      <w:r w:rsidR="00C7149B" w:rsidRPr="00BD3E65">
        <w:rPr>
          <w:rFonts w:asciiTheme="minorHAnsi" w:hAnsiTheme="minorHAnsi" w:cstheme="minorHAnsi"/>
          <w:rtl/>
          <w:lang w:val="en-US" w:bidi="ar-AE"/>
        </w:rPr>
        <w:t>ّة،</w:t>
      </w:r>
      <w:r w:rsidR="002A1650" w:rsidRPr="00BD3E65">
        <w:rPr>
          <w:rFonts w:asciiTheme="minorHAnsi" w:hAnsiTheme="minorHAnsi" w:cstheme="minorHAnsi"/>
          <w:rtl/>
          <w:lang w:val="en-US" w:bidi="ar-AE"/>
        </w:rPr>
        <w:t xml:space="preserve"> هو منبع قوي للإلهام </w:t>
      </w:r>
      <w:r w:rsidR="00C7149B" w:rsidRPr="00BD3E65">
        <w:rPr>
          <w:rFonts w:asciiTheme="minorHAnsi" w:hAnsiTheme="minorHAnsi" w:cstheme="minorHAnsi"/>
          <w:rtl/>
          <w:lang w:val="en-US" w:bidi="ar-AE"/>
        </w:rPr>
        <w:t>والإفادة</w:t>
      </w:r>
      <w:r w:rsidR="002A1650" w:rsidRPr="00BD3E65">
        <w:rPr>
          <w:rFonts w:asciiTheme="minorHAnsi" w:hAnsiTheme="minorHAnsi" w:cstheme="minorHAnsi"/>
          <w:rtl/>
          <w:lang w:val="en-US" w:bidi="ar-AE"/>
        </w:rPr>
        <w:t xml:space="preserve"> لنساء </w:t>
      </w:r>
      <w:r w:rsidR="00C7149B" w:rsidRPr="00BD3E65">
        <w:rPr>
          <w:rFonts w:asciiTheme="minorHAnsi" w:hAnsiTheme="minorHAnsi" w:cstheme="minorHAnsi"/>
          <w:rtl/>
          <w:lang w:val="en-US" w:bidi="ar-AE"/>
        </w:rPr>
        <w:t xml:space="preserve">عصرنا </w:t>
      </w:r>
      <w:r w:rsidR="002A1650" w:rsidRPr="00BD3E65">
        <w:rPr>
          <w:rFonts w:asciiTheme="minorHAnsi" w:hAnsiTheme="minorHAnsi" w:cstheme="minorHAnsi"/>
          <w:rtl/>
          <w:lang w:val="en-US" w:bidi="ar-AE"/>
        </w:rPr>
        <w:t>ورجال</w:t>
      </w:r>
      <w:r w:rsidR="00C7149B" w:rsidRPr="00BD3E65">
        <w:rPr>
          <w:rFonts w:asciiTheme="minorHAnsi" w:hAnsiTheme="minorHAnsi" w:cstheme="minorHAnsi"/>
          <w:rtl/>
          <w:lang w:val="en-US" w:bidi="ar-AE"/>
        </w:rPr>
        <w:t>ه</w:t>
      </w:r>
      <w:r w:rsidR="002A1650" w:rsidRPr="00BD3E65">
        <w:rPr>
          <w:rFonts w:asciiTheme="minorHAnsi" w:hAnsiTheme="minorHAnsi" w:cstheme="minorHAnsi"/>
          <w:rtl/>
          <w:lang w:val="en-US" w:bidi="ar-AE"/>
        </w:rPr>
        <w:t>.</w:t>
      </w:r>
    </w:p>
    <w:p w14:paraId="33120E7B" w14:textId="6E8BD00E" w:rsidR="002A1650" w:rsidRPr="00BD3E65" w:rsidRDefault="002A1650"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مريم ابنة الناصرة، امرأة </w:t>
      </w:r>
      <w:r w:rsidR="00C7149B"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إيمان ووالدة الإله تبقى للجميع ينبوعاً </w:t>
      </w:r>
      <w:r w:rsidR="00C7149B" w:rsidRPr="00BD3E65">
        <w:rPr>
          <w:rFonts w:asciiTheme="minorHAnsi" w:hAnsiTheme="minorHAnsi" w:cstheme="minorHAnsi"/>
          <w:rtl/>
          <w:lang w:val="en-US" w:bidi="ar-AE"/>
        </w:rPr>
        <w:t>أساسيّا</w:t>
      </w:r>
      <w:r w:rsidRPr="00BD3E65">
        <w:rPr>
          <w:rFonts w:asciiTheme="minorHAnsi" w:hAnsiTheme="minorHAnsi" w:cstheme="minorHAnsi"/>
          <w:rtl/>
          <w:lang w:val="en-US" w:bidi="ar-AE"/>
        </w:rPr>
        <w:t xml:space="preserve"> للمعنى من وجهة النظر اللاهوتيّة والكنسيّة والروحيّة. </w:t>
      </w:r>
      <w:r w:rsidR="00C7149B" w:rsidRPr="00BD3E65">
        <w:rPr>
          <w:rFonts w:asciiTheme="minorHAnsi" w:hAnsiTheme="minorHAnsi" w:cstheme="minorHAnsi"/>
          <w:rtl/>
          <w:lang w:val="en-US" w:bidi="ar-AE"/>
        </w:rPr>
        <w:t xml:space="preserve">تذكّرنا </w:t>
      </w:r>
      <w:r w:rsidRPr="00BD3E65">
        <w:rPr>
          <w:rFonts w:asciiTheme="minorHAnsi" w:hAnsiTheme="minorHAnsi" w:cstheme="minorHAnsi"/>
          <w:rtl/>
          <w:lang w:val="en-US" w:bidi="ar-AE"/>
        </w:rPr>
        <w:t>مريم بالدعوة الشاملة</w:t>
      </w:r>
      <w:r w:rsidR="00B462D2" w:rsidRPr="00BD3E65">
        <w:rPr>
          <w:rFonts w:asciiTheme="minorHAnsi" w:hAnsiTheme="minorHAnsi" w:cstheme="minorHAnsi"/>
          <w:rtl/>
          <w:lang w:val="en-US" w:bidi="ar-AE"/>
        </w:rPr>
        <w:t xml:space="preserve"> </w:t>
      </w:r>
      <w:r w:rsidR="00C7149B" w:rsidRPr="00BD3E65">
        <w:rPr>
          <w:rFonts w:asciiTheme="minorHAnsi" w:hAnsiTheme="minorHAnsi" w:cstheme="minorHAnsi"/>
          <w:rtl/>
          <w:lang w:val="en-US" w:bidi="ar-AE"/>
        </w:rPr>
        <w:t>إلى ال</w:t>
      </w:r>
      <w:r w:rsidR="00B462D2" w:rsidRPr="00BD3E65">
        <w:rPr>
          <w:rFonts w:asciiTheme="minorHAnsi" w:hAnsiTheme="minorHAnsi" w:cstheme="minorHAnsi"/>
          <w:rtl/>
          <w:lang w:val="en-US" w:bidi="ar-AE"/>
        </w:rPr>
        <w:t>إصغاء إلى الله بانتباه</w:t>
      </w:r>
      <w:r w:rsidR="00C7149B" w:rsidRPr="00BD3E65">
        <w:rPr>
          <w:rFonts w:asciiTheme="minorHAnsi" w:hAnsiTheme="minorHAnsi" w:cstheme="minorHAnsi"/>
          <w:rtl/>
          <w:lang w:val="en-US" w:bidi="ar-AE"/>
        </w:rPr>
        <w:t>،</w:t>
      </w:r>
      <w:r w:rsidR="00B462D2" w:rsidRPr="00BD3E65">
        <w:rPr>
          <w:rFonts w:asciiTheme="minorHAnsi" w:hAnsiTheme="minorHAnsi" w:cstheme="minorHAnsi"/>
          <w:rtl/>
          <w:lang w:val="en-US" w:bidi="ar-AE"/>
        </w:rPr>
        <w:t xml:space="preserve"> </w:t>
      </w:r>
      <w:r w:rsidR="00C7149B" w:rsidRPr="00BD3E65">
        <w:rPr>
          <w:rFonts w:asciiTheme="minorHAnsi" w:hAnsiTheme="minorHAnsi" w:cstheme="minorHAnsi"/>
          <w:rtl/>
          <w:lang w:val="en-US" w:bidi="ar-AE"/>
        </w:rPr>
        <w:t>والانفتاح</w:t>
      </w:r>
      <w:r w:rsidR="00B462D2" w:rsidRPr="00BD3E65">
        <w:rPr>
          <w:rFonts w:asciiTheme="minorHAnsi" w:hAnsiTheme="minorHAnsi" w:cstheme="minorHAnsi"/>
          <w:rtl/>
          <w:lang w:val="en-US" w:bidi="ar-AE"/>
        </w:rPr>
        <w:t xml:space="preserve"> على الروح القدس. لقد عرفت </w:t>
      </w:r>
      <w:r w:rsidR="00C7149B" w:rsidRPr="00BD3E65">
        <w:rPr>
          <w:rFonts w:asciiTheme="minorHAnsi" w:hAnsiTheme="minorHAnsi" w:cstheme="minorHAnsi"/>
          <w:rtl/>
          <w:lang w:val="en-US" w:bidi="ar-AE"/>
        </w:rPr>
        <w:t xml:space="preserve">مريم </w:t>
      </w:r>
      <w:r w:rsidR="00B462D2" w:rsidRPr="00BD3E65">
        <w:rPr>
          <w:rFonts w:asciiTheme="minorHAnsi" w:hAnsiTheme="minorHAnsi" w:cstheme="minorHAnsi"/>
          <w:rtl/>
          <w:lang w:val="en-US" w:bidi="ar-AE"/>
        </w:rPr>
        <w:t>فرح الولادة والتربية وتحمّلت آلاماً وعذابات. وَلَدَت</w:t>
      </w:r>
      <w:r w:rsidRPr="00BD3E65">
        <w:rPr>
          <w:rFonts w:asciiTheme="minorHAnsi" w:hAnsiTheme="minorHAnsi" w:cstheme="minorHAnsi"/>
          <w:rtl/>
          <w:lang w:val="en-US" w:bidi="ar-AE"/>
        </w:rPr>
        <w:t xml:space="preserve"> </w:t>
      </w:r>
      <w:r w:rsidR="00B462D2" w:rsidRPr="00BD3E65">
        <w:rPr>
          <w:rFonts w:asciiTheme="minorHAnsi" w:hAnsiTheme="minorHAnsi" w:cstheme="minorHAnsi"/>
          <w:rtl/>
          <w:lang w:val="en-US" w:bidi="ar-AE"/>
        </w:rPr>
        <w:t>في ظروف فقيرة، اختبرت التهجير واللجوء وعاشت مأساة قتل ابنها بطريقة عنيفة، ولكنّها عرفت أيضاً روعة القيامة ومجد العنصرة.</w:t>
      </w:r>
    </w:p>
    <w:p w14:paraId="56C253F5" w14:textId="7689A381" w:rsidR="00B462D2" w:rsidRPr="00BD3E65" w:rsidRDefault="00B462D2"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نساء كثيرات عبّرن عن تقديرهنّ لعمل الكهنة والأساقفة، ولكنّهن تحدّثن أيضاً عن </w:t>
      </w:r>
      <w:r w:rsidR="00C7149B" w:rsidRPr="00BD3E65">
        <w:rPr>
          <w:rFonts w:asciiTheme="minorHAnsi" w:hAnsiTheme="minorHAnsi" w:cstheme="minorHAnsi"/>
          <w:rtl/>
          <w:lang w:val="en-US" w:bidi="ar-AE"/>
        </w:rPr>
        <w:t>جروحات في ال</w:t>
      </w:r>
      <w:r w:rsidRPr="00BD3E65">
        <w:rPr>
          <w:rFonts w:asciiTheme="minorHAnsi" w:hAnsiTheme="minorHAnsi" w:cstheme="minorHAnsi"/>
          <w:rtl/>
          <w:lang w:val="en-US" w:bidi="ar-AE"/>
        </w:rPr>
        <w:t>كنيسة</w:t>
      </w:r>
      <w:r w:rsidR="00C7149B" w:rsidRPr="00BD3E65">
        <w:rPr>
          <w:rFonts w:asciiTheme="minorHAnsi" w:hAnsiTheme="minorHAnsi" w:cstheme="minorHAnsi"/>
          <w:rtl/>
          <w:lang w:val="en-US" w:bidi="ar-AE"/>
        </w:rPr>
        <w:t xml:space="preserve"> الإكليروسيّة، والغلبة الذكورية،</w:t>
      </w:r>
      <w:r w:rsidRPr="00BD3E65">
        <w:rPr>
          <w:rFonts w:asciiTheme="minorHAnsi" w:hAnsiTheme="minorHAnsi" w:cstheme="minorHAnsi"/>
          <w:rtl/>
          <w:lang w:val="en-US" w:bidi="ar-AE"/>
        </w:rPr>
        <w:t xml:space="preserve"> والاستعمال المفرط للسلطة</w:t>
      </w:r>
      <w:r w:rsidR="00C7149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ما زالت تشوّه وجه الكنيسة وتُلحق الأذى بالشركة. نحن نحتاج إلى اهتداء روحي عميق يكون أساساً لأي تغييرٍ بُنيوي.</w:t>
      </w:r>
      <w:r w:rsidR="00DA2C42" w:rsidRPr="00BD3E65">
        <w:rPr>
          <w:rFonts w:asciiTheme="minorHAnsi" w:hAnsiTheme="minorHAnsi" w:cstheme="minorHAnsi"/>
          <w:rtl/>
          <w:lang w:val="en-US" w:bidi="ar-AE"/>
        </w:rPr>
        <w:t xml:space="preserve"> حالات من الاستغلال الجنسي والسلطوي والاقتصادي ما زالت تطلب العدالة والشفاء والمصالحة. </w:t>
      </w:r>
      <w:r w:rsidR="00C7149B" w:rsidRPr="00BD3E65">
        <w:rPr>
          <w:rFonts w:asciiTheme="minorHAnsi" w:hAnsiTheme="minorHAnsi" w:cstheme="minorHAnsi"/>
          <w:rtl/>
          <w:lang w:val="en-US" w:bidi="ar-AE"/>
        </w:rPr>
        <w:t xml:space="preserve">ولذلك </w:t>
      </w:r>
      <w:r w:rsidR="00DA2C42" w:rsidRPr="00BD3E65">
        <w:rPr>
          <w:rFonts w:asciiTheme="minorHAnsi" w:hAnsiTheme="minorHAnsi" w:cstheme="minorHAnsi"/>
          <w:rtl/>
          <w:lang w:val="en-US" w:bidi="ar-AE"/>
        </w:rPr>
        <w:t xml:space="preserve">نحن </w:t>
      </w:r>
      <w:r w:rsidR="00C7149B" w:rsidRPr="00BD3E65">
        <w:rPr>
          <w:rFonts w:asciiTheme="minorHAnsi" w:hAnsiTheme="minorHAnsi" w:cstheme="minorHAnsi"/>
          <w:rtl/>
          <w:lang w:val="en-US" w:bidi="ar-AE"/>
        </w:rPr>
        <w:t xml:space="preserve">لا نزال </w:t>
      </w:r>
      <w:r w:rsidR="00DA2C42" w:rsidRPr="00BD3E65">
        <w:rPr>
          <w:rFonts w:asciiTheme="minorHAnsi" w:hAnsiTheme="minorHAnsi" w:cstheme="minorHAnsi"/>
          <w:rtl/>
          <w:lang w:val="en-US" w:bidi="ar-AE"/>
        </w:rPr>
        <w:t>ن</w:t>
      </w:r>
      <w:r w:rsidR="00361A09" w:rsidRPr="00BD3E65">
        <w:rPr>
          <w:rFonts w:asciiTheme="minorHAnsi" w:hAnsiTheme="minorHAnsi" w:cstheme="minorHAnsi"/>
          <w:rtl/>
          <w:lang w:val="en-US" w:bidi="ar-AE"/>
        </w:rPr>
        <w:t>ت</w:t>
      </w:r>
      <w:r w:rsidR="00DA2C42" w:rsidRPr="00BD3E65">
        <w:rPr>
          <w:rFonts w:asciiTheme="minorHAnsi" w:hAnsiTheme="minorHAnsi" w:cstheme="minorHAnsi"/>
          <w:rtl/>
          <w:lang w:val="en-US" w:bidi="ar-AE"/>
        </w:rPr>
        <w:t>س</w:t>
      </w:r>
      <w:r w:rsidR="00361A09" w:rsidRPr="00BD3E65">
        <w:rPr>
          <w:rFonts w:asciiTheme="minorHAnsi" w:hAnsiTheme="minorHAnsi" w:cstheme="minorHAnsi"/>
          <w:rtl/>
          <w:lang w:val="en-US" w:bidi="ar-AE"/>
        </w:rPr>
        <w:t>اء</w:t>
      </w:r>
      <w:r w:rsidR="00DA2C42" w:rsidRPr="00BD3E65">
        <w:rPr>
          <w:rFonts w:asciiTheme="minorHAnsi" w:hAnsiTheme="minorHAnsi" w:cstheme="minorHAnsi"/>
          <w:rtl/>
          <w:lang w:val="en-US" w:bidi="ar-AE"/>
        </w:rPr>
        <w:t>ل كيف تستطيع الكنيسة أن تصبح فضاءً رحباً قادراً على حماية الجميع؟</w:t>
      </w:r>
    </w:p>
    <w:p w14:paraId="781BBE95" w14:textId="468D227C" w:rsidR="00BE405A" w:rsidRPr="00BD3E65" w:rsidRDefault="00DA2C42"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ز</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في قلب الكنيسة</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361A09" w:rsidRPr="00BD3E65">
        <w:rPr>
          <w:rFonts w:asciiTheme="minorHAnsi" w:hAnsiTheme="minorHAnsi" w:cstheme="minorHAnsi"/>
          <w:rtl/>
          <w:lang w:val="en-US" w:bidi="ar-AE"/>
        </w:rPr>
        <w:t xml:space="preserve">عندما </w:t>
      </w:r>
      <w:r w:rsidRPr="00BD3E65">
        <w:rPr>
          <w:rFonts w:asciiTheme="minorHAnsi" w:hAnsiTheme="minorHAnsi" w:cstheme="minorHAnsi"/>
          <w:rtl/>
          <w:lang w:val="en-US" w:bidi="ar-AE"/>
        </w:rPr>
        <w:t xml:space="preserve">تتأذّى الكرامة والعدالة في العلاقات بين النساء والرجال تصبح البشارة التي تحملها </w:t>
      </w:r>
      <w:r w:rsidR="00361A09" w:rsidRPr="00BD3E65">
        <w:rPr>
          <w:rFonts w:asciiTheme="minorHAnsi" w:hAnsiTheme="minorHAnsi" w:cstheme="minorHAnsi"/>
          <w:rtl/>
          <w:lang w:val="en-US" w:bidi="ar-AE"/>
        </w:rPr>
        <w:t xml:space="preserve">الكنيسة </w:t>
      </w:r>
      <w:r w:rsidRPr="00BD3E65">
        <w:rPr>
          <w:rFonts w:asciiTheme="minorHAnsi" w:hAnsiTheme="minorHAnsi" w:cstheme="minorHAnsi"/>
          <w:rtl/>
          <w:lang w:val="en-US" w:bidi="ar-AE"/>
        </w:rPr>
        <w:t>للعالم ضعيفة وصعبة التصديق. المسار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 يُظهر الحاجة إلى تجديد العلاقات التي تحتاج أيضاً إلى تغييرات بنيويّة. بهذه الطريقة نصير قادرين أن نقبل بشكل أفضل</w:t>
      </w:r>
      <w:r w:rsidR="00BE405A" w:rsidRPr="00BD3E65">
        <w:rPr>
          <w:rFonts w:asciiTheme="minorHAnsi" w:hAnsiTheme="minorHAnsi" w:cstheme="minorHAnsi"/>
          <w:rtl/>
          <w:lang w:val="en-US" w:bidi="ar-AE"/>
        </w:rPr>
        <w:t xml:space="preserve"> مشاركة ومساهمة الجميع، نتشارك مسؤوليّة الرسالة</w:t>
      </w:r>
      <w:r w:rsidR="00361A09" w:rsidRPr="00BD3E65">
        <w:rPr>
          <w:rFonts w:asciiTheme="minorHAnsi" w:hAnsiTheme="minorHAnsi" w:cstheme="minorHAnsi"/>
          <w:rtl/>
          <w:lang w:val="en-US" w:bidi="ar-AE"/>
        </w:rPr>
        <w:t xml:space="preserve"> معًا بصفتنا تلاميذ المسيح.</w:t>
      </w:r>
    </w:p>
    <w:p w14:paraId="6F14CB6A" w14:textId="51594B2C" w:rsidR="00D43CEB" w:rsidRPr="00BD3E65" w:rsidRDefault="00BE405A"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ح</w:t>
      </w:r>
      <w:r w:rsidR="009A4801" w:rsidRPr="00BD3E65">
        <w:rPr>
          <w:rFonts w:asciiTheme="minorHAnsi" w:hAnsiTheme="minorHAnsi" w:cstheme="minorHAnsi"/>
          <w:rtl/>
          <w:lang w:val="en-US" w:bidi="ar-AE"/>
        </w:rPr>
        <w:t xml:space="preserve">) </w:t>
      </w:r>
      <w:r w:rsidR="00361A09" w:rsidRPr="00BD3E65">
        <w:rPr>
          <w:rFonts w:asciiTheme="minorHAnsi" w:hAnsiTheme="minorHAnsi" w:cstheme="minorHAnsi"/>
          <w:rtl/>
          <w:lang w:val="en-US" w:bidi="ar-AE"/>
        </w:rPr>
        <w:t xml:space="preserve">تطلب </w:t>
      </w:r>
      <w:r w:rsidRPr="00BD3E65">
        <w:rPr>
          <w:rFonts w:asciiTheme="minorHAnsi" w:hAnsiTheme="minorHAnsi" w:cstheme="minorHAnsi"/>
          <w:rtl/>
          <w:lang w:val="en-US" w:bidi="ar-AE"/>
        </w:rPr>
        <w:t xml:space="preserve">الجمعيّة تجنّب تكرار الخطأ بالحديث عن النساء كما عن مسألة أو مشكلة. بل بالعكس، نتمنّى أن نروّج لكنيسة يتحاور فيها الرجال والنساء بهدف فهم أفضل لعمق مخطّط الله، حيث يظهرون فيها معاً </w:t>
      </w:r>
      <w:r w:rsidR="00361A09" w:rsidRPr="00BD3E65">
        <w:rPr>
          <w:rFonts w:asciiTheme="minorHAnsi" w:hAnsiTheme="minorHAnsi" w:cstheme="minorHAnsi"/>
          <w:rtl/>
          <w:lang w:val="en-US" w:bidi="ar-AE"/>
        </w:rPr>
        <w:t>كعاملين</w:t>
      </w:r>
      <w:r w:rsidR="009D50E6" w:rsidRPr="00BD3E65">
        <w:rPr>
          <w:rFonts w:asciiTheme="minorHAnsi" w:hAnsiTheme="minorHAnsi" w:cstheme="minorHAnsi"/>
          <w:rtl/>
          <w:lang w:val="en-US" w:bidi="ar-AE"/>
        </w:rPr>
        <w:t xml:space="preserve"> أساسي</w:t>
      </w:r>
      <w:r w:rsidR="00361A09" w:rsidRPr="00BD3E65">
        <w:rPr>
          <w:rFonts w:asciiTheme="minorHAnsi" w:hAnsiTheme="minorHAnsi" w:cstheme="minorHAnsi"/>
          <w:rtl/>
          <w:lang w:val="en-US" w:bidi="ar-AE"/>
        </w:rPr>
        <w:t>ّ</w:t>
      </w:r>
      <w:r w:rsidR="009D50E6" w:rsidRPr="00BD3E65">
        <w:rPr>
          <w:rFonts w:asciiTheme="minorHAnsi" w:hAnsiTheme="minorHAnsi" w:cstheme="minorHAnsi"/>
          <w:rtl/>
          <w:lang w:val="en-US" w:bidi="ar-AE"/>
        </w:rPr>
        <w:t>ين</w:t>
      </w:r>
      <w:r w:rsidR="00361A09" w:rsidRPr="00BD3E65">
        <w:rPr>
          <w:rFonts w:asciiTheme="minorHAnsi" w:hAnsiTheme="minorHAnsi" w:cstheme="minorHAnsi"/>
          <w:rtl/>
          <w:lang w:val="en-US" w:bidi="ar-AE"/>
        </w:rPr>
        <w:t xml:space="preserve"> فيه</w:t>
      </w:r>
      <w:r w:rsidR="009D50E6" w:rsidRPr="00BD3E65">
        <w:rPr>
          <w:rFonts w:asciiTheme="minorHAnsi" w:hAnsiTheme="minorHAnsi" w:cstheme="minorHAnsi"/>
          <w:rtl/>
          <w:lang w:val="en-US" w:bidi="ar-AE"/>
        </w:rPr>
        <w:t xml:space="preserve"> من دون تبعيّة ولا إ</w:t>
      </w:r>
      <w:r w:rsidRPr="00BD3E65">
        <w:rPr>
          <w:rFonts w:asciiTheme="minorHAnsi" w:hAnsiTheme="minorHAnsi" w:cstheme="minorHAnsi"/>
          <w:rtl/>
          <w:lang w:val="en-US" w:bidi="ar-AE"/>
        </w:rPr>
        <w:t>قصاء ولا منافسة.</w:t>
      </w:r>
    </w:p>
    <w:p w14:paraId="2634C512" w14:textId="570B7F05" w:rsidR="008C607D" w:rsidRPr="00BD3E65" w:rsidRDefault="008C607D" w:rsidP="006E60AA">
      <w:pPr>
        <w:pStyle w:val="Heading3"/>
        <w:rPr>
          <w:rFonts w:asciiTheme="minorHAnsi" w:hAnsiTheme="minorHAnsi" w:cstheme="minorHAnsi"/>
          <w:rtl/>
          <w:lang w:val="en-US"/>
        </w:rPr>
      </w:pPr>
      <w:bookmarkStart w:id="37" w:name="_Toc153483108"/>
      <w:r w:rsidRPr="00BD3E65">
        <w:rPr>
          <w:rFonts w:asciiTheme="minorHAnsi" w:hAnsiTheme="minorHAnsi" w:cstheme="minorHAnsi"/>
          <w:rtl/>
          <w:lang w:val="en-US"/>
        </w:rPr>
        <w:t>مسائل مطروحة للنقاش</w:t>
      </w:r>
      <w:bookmarkEnd w:id="37"/>
    </w:p>
    <w:p w14:paraId="51790540" w14:textId="33E5885F" w:rsidR="008C607D" w:rsidRPr="00BD3E65" w:rsidRDefault="006C5457" w:rsidP="006C5457">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361A09" w:rsidRPr="00BD3E65">
        <w:rPr>
          <w:rFonts w:asciiTheme="minorHAnsi" w:hAnsiTheme="minorHAnsi" w:cstheme="minorHAnsi"/>
          <w:rtl/>
          <w:lang w:val="en-US" w:bidi="ar-AE"/>
        </w:rPr>
        <w:t xml:space="preserve">طلبت </w:t>
      </w:r>
      <w:r w:rsidR="008C607D" w:rsidRPr="00BD3E65">
        <w:rPr>
          <w:rFonts w:asciiTheme="minorHAnsi" w:hAnsiTheme="minorHAnsi" w:cstheme="minorHAnsi"/>
          <w:rtl/>
          <w:lang w:val="en-US" w:bidi="ar-AE"/>
        </w:rPr>
        <w:t>الكنائس من كل العالم بوضوح أن يكون هنالك اعتراف وتثمين لمساهمة النساء في إنماء المسؤوليات الراعويّة الموكلة إليهن</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في كل مجالا</w:t>
      </w:r>
      <w:r w:rsidR="009D50E6" w:rsidRPr="00BD3E65">
        <w:rPr>
          <w:rFonts w:asciiTheme="minorHAnsi" w:hAnsiTheme="minorHAnsi" w:cstheme="minorHAnsi"/>
          <w:rtl/>
          <w:lang w:val="en-US" w:bidi="ar-AE"/>
        </w:rPr>
        <w:t>ت حياة الكنيسة</w:t>
      </w:r>
      <w:r w:rsidR="00361A09" w:rsidRPr="00BD3E65">
        <w:rPr>
          <w:rFonts w:asciiTheme="minorHAnsi" w:hAnsiTheme="minorHAnsi" w:cstheme="minorHAnsi"/>
          <w:rtl/>
          <w:lang w:val="en-US" w:bidi="ar-AE"/>
        </w:rPr>
        <w:t xml:space="preserve"> ورسالتها</w:t>
      </w:r>
      <w:r w:rsidR="009D50E6" w:rsidRPr="00BD3E65">
        <w:rPr>
          <w:rFonts w:asciiTheme="minorHAnsi" w:hAnsiTheme="minorHAnsi" w:cstheme="minorHAnsi"/>
          <w:rtl/>
          <w:lang w:val="en-US" w:bidi="ar-AE"/>
        </w:rPr>
        <w:t>. للتعبير ب</w:t>
      </w:r>
      <w:r w:rsidR="008C607D" w:rsidRPr="00BD3E65">
        <w:rPr>
          <w:rFonts w:asciiTheme="minorHAnsi" w:hAnsiTheme="minorHAnsi" w:cstheme="minorHAnsi"/>
          <w:rtl/>
          <w:lang w:val="en-US" w:bidi="ar-AE"/>
        </w:rPr>
        <w:t xml:space="preserve">شكل أفضل عن مواهب الجميع وتلبية الحاجات الراعويّة على أفضل وجه، </w:t>
      </w:r>
      <w:r w:rsidR="00361A09" w:rsidRPr="00BD3E65">
        <w:rPr>
          <w:rFonts w:asciiTheme="minorHAnsi" w:hAnsiTheme="minorHAnsi" w:cstheme="minorHAnsi"/>
          <w:rtl/>
          <w:lang w:val="en-US" w:bidi="ar-AE"/>
        </w:rPr>
        <w:t xml:space="preserve">يتمّ التساؤل حول </w:t>
      </w:r>
      <w:r w:rsidR="008C607D" w:rsidRPr="00BD3E65">
        <w:rPr>
          <w:rFonts w:asciiTheme="minorHAnsi" w:hAnsiTheme="minorHAnsi" w:cstheme="minorHAnsi"/>
          <w:rtl/>
          <w:lang w:val="en-US" w:bidi="ar-AE"/>
        </w:rPr>
        <w:t xml:space="preserve">كيف </w:t>
      </w:r>
      <w:r w:rsidR="00361A09" w:rsidRPr="00BD3E65">
        <w:rPr>
          <w:rFonts w:asciiTheme="minorHAnsi" w:hAnsiTheme="minorHAnsi" w:cstheme="minorHAnsi"/>
          <w:rtl/>
          <w:lang w:val="en-US" w:bidi="ar-AE"/>
        </w:rPr>
        <w:t>يمكن</w:t>
      </w:r>
      <w:r w:rsidR="008C607D" w:rsidRPr="00BD3E65">
        <w:rPr>
          <w:rFonts w:asciiTheme="minorHAnsi" w:hAnsiTheme="minorHAnsi" w:cstheme="minorHAnsi"/>
          <w:rtl/>
          <w:lang w:val="en-US" w:bidi="ar-AE"/>
        </w:rPr>
        <w:t xml:space="preserve"> </w:t>
      </w:r>
      <w:r w:rsidR="00361A09" w:rsidRPr="00BD3E65">
        <w:rPr>
          <w:rFonts w:asciiTheme="minorHAnsi" w:hAnsiTheme="minorHAnsi" w:cstheme="minorHAnsi"/>
          <w:rtl/>
          <w:lang w:val="en-US" w:bidi="ar-AE"/>
        </w:rPr>
        <w:t>ل</w:t>
      </w:r>
      <w:r w:rsidR="008C607D" w:rsidRPr="00BD3E65">
        <w:rPr>
          <w:rFonts w:asciiTheme="minorHAnsi" w:hAnsiTheme="minorHAnsi" w:cstheme="minorHAnsi"/>
          <w:rtl/>
          <w:lang w:val="en-US" w:bidi="ar-AE"/>
        </w:rPr>
        <w:t xml:space="preserve">لكنيسة أن تستعين بعدد أكبر من النساء في الأدوار والخِدم </w:t>
      </w:r>
      <w:r w:rsidR="00361A09" w:rsidRPr="00BD3E65">
        <w:rPr>
          <w:rFonts w:asciiTheme="minorHAnsi" w:hAnsiTheme="minorHAnsi" w:cstheme="minorHAnsi"/>
          <w:rtl/>
          <w:lang w:val="en-US" w:bidi="ar-AE"/>
        </w:rPr>
        <w:t>القائمة فيها</w:t>
      </w:r>
      <w:r w:rsidR="008C607D" w:rsidRPr="00BD3E65">
        <w:rPr>
          <w:rFonts w:asciiTheme="minorHAnsi" w:hAnsiTheme="minorHAnsi" w:cstheme="minorHAnsi"/>
          <w:rtl/>
          <w:lang w:val="en-US" w:bidi="ar-AE"/>
        </w:rPr>
        <w:t xml:space="preserve">؟ وإذا كنا نحتاج إلى خِدم جديدة، من له حق التمييز، </w:t>
      </w:r>
      <w:r w:rsidR="00361A09" w:rsidRPr="00BD3E65">
        <w:rPr>
          <w:rFonts w:asciiTheme="minorHAnsi" w:hAnsiTheme="minorHAnsi" w:cstheme="minorHAnsi"/>
          <w:rtl/>
          <w:lang w:val="en-US" w:bidi="ar-AE"/>
        </w:rPr>
        <w:t>و</w:t>
      </w:r>
      <w:r w:rsidR="008C607D" w:rsidRPr="00BD3E65">
        <w:rPr>
          <w:rFonts w:asciiTheme="minorHAnsi" w:hAnsiTheme="minorHAnsi" w:cstheme="minorHAnsi"/>
          <w:rtl/>
          <w:lang w:val="en-US" w:bidi="ar-AE"/>
        </w:rPr>
        <w:t xml:space="preserve">على أي مستوى وبأية </w:t>
      </w:r>
      <w:r w:rsidR="00361A09" w:rsidRPr="00BD3E65">
        <w:rPr>
          <w:rFonts w:asciiTheme="minorHAnsi" w:hAnsiTheme="minorHAnsi" w:cstheme="minorHAnsi"/>
          <w:rtl/>
          <w:lang w:val="en-US" w:bidi="ar-AE"/>
        </w:rPr>
        <w:t>وسائل</w:t>
      </w:r>
      <w:r w:rsidR="008C607D" w:rsidRPr="00BD3E65">
        <w:rPr>
          <w:rFonts w:asciiTheme="minorHAnsi" w:hAnsiTheme="minorHAnsi" w:cstheme="minorHAnsi"/>
          <w:rtl/>
          <w:lang w:val="en-US" w:bidi="ar-AE"/>
        </w:rPr>
        <w:t>؟</w:t>
      </w:r>
    </w:p>
    <w:p w14:paraId="2ACB4D8E" w14:textId="25F792D1" w:rsidR="008C607D" w:rsidRPr="00BD3E65" w:rsidRDefault="006C5457" w:rsidP="006C5457">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تم</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التعبير عن مواقف مختلفة </w:t>
      </w:r>
      <w:r w:rsidR="00361A09" w:rsidRPr="00BD3E65">
        <w:rPr>
          <w:rFonts w:asciiTheme="minorHAnsi" w:hAnsiTheme="minorHAnsi" w:cstheme="minorHAnsi"/>
          <w:rtl/>
          <w:lang w:val="en-US" w:bidi="ar-AE"/>
        </w:rPr>
        <w:t>بشأن نيل</w:t>
      </w:r>
      <w:r w:rsidR="008C607D" w:rsidRPr="00BD3E65">
        <w:rPr>
          <w:rFonts w:asciiTheme="minorHAnsi" w:hAnsiTheme="minorHAnsi" w:cstheme="minorHAnsi"/>
          <w:rtl/>
          <w:lang w:val="en-US" w:bidi="ar-AE"/>
        </w:rPr>
        <w:t xml:space="preserve"> النساء إلى الخدمة الشماسيّة. البعض يعتبر أنّ هذه الخطوة قد تكون غير مقبولة لأنّها لا تنسجم مع التقليد. أما بالنسبة لآخرين</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فتسهيل وصول النساء إلى الخدمة الشماسيّة فهو يستعيد ممارسة</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كانت </w:t>
      </w:r>
      <w:r w:rsidR="00361A09" w:rsidRPr="00BD3E65">
        <w:rPr>
          <w:rFonts w:asciiTheme="minorHAnsi" w:hAnsiTheme="minorHAnsi" w:cstheme="minorHAnsi"/>
          <w:rtl/>
          <w:lang w:val="en-US" w:bidi="ar-AE"/>
        </w:rPr>
        <w:t>قائمة</w:t>
      </w:r>
      <w:r w:rsidR="008C607D" w:rsidRPr="00BD3E65">
        <w:rPr>
          <w:rFonts w:asciiTheme="minorHAnsi" w:hAnsiTheme="minorHAnsi" w:cstheme="minorHAnsi"/>
          <w:rtl/>
          <w:lang w:val="en-US" w:bidi="ar-AE"/>
        </w:rPr>
        <w:t xml:space="preserve"> في الكنيسة منذ </w:t>
      </w:r>
      <w:r w:rsidR="00361A09" w:rsidRPr="00BD3E65">
        <w:rPr>
          <w:rFonts w:asciiTheme="minorHAnsi" w:hAnsiTheme="minorHAnsi" w:cstheme="minorHAnsi"/>
          <w:rtl/>
          <w:lang w:val="en-US" w:bidi="ar-AE"/>
        </w:rPr>
        <w:t xml:space="preserve">الأجيال الأولى. يرى </w:t>
      </w:r>
      <w:r w:rsidR="008C607D" w:rsidRPr="00BD3E65">
        <w:rPr>
          <w:rFonts w:asciiTheme="minorHAnsi" w:hAnsiTheme="minorHAnsi" w:cstheme="minorHAnsi"/>
          <w:rtl/>
          <w:lang w:val="en-US" w:bidi="ar-AE"/>
        </w:rPr>
        <w:t xml:space="preserve">البعض في هذه الخطوة جواباً مناسباً وضرورياً على علامات الأزمنة، </w:t>
      </w:r>
      <w:r w:rsidR="00361A09" w:rsidRPr="00BD3E65">
        <w:rPr>
          <w:rFonts w:asciiTheme="minorHAnsi" w:hAnsiTheme="minorHAnsi" w:cstheme="minorHAnsi"/>
          <w:rtl/>
          <w:lang w:val="en-US" w:bidi="ar-AE"/>
        </w:rPr>
        <w:t>بالأمانة</w:t>
      </w:r>
      <w:r w:rsidR="008C607D" w:rsidRPr="00BD3E65">
        <w:rPr>
          <w:rFonts w:asciiTheme="minorHAnsi" w:hAnsiTheme="minorHAnsi" w:cstheme="minorHAnsi"/>
          <w:rtl/>
          <w:lang w:val="en-US" w:bidi="ar-AE"/>
        </w:rPr>
        <w:t xml:space="preserve"> للتقليد</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وتجد </w:t>
      </w:r>
      <w:r w:rsidR="00361A09" w:rsidRPr="00BD3E65">
        <w:rPr>
          <w:rFonts w:asciiTheme="minorHAnsi" w:hAnsiTheme="minorHAnsi" w:cstheme="minorHAnsi"/>
          <w:rtl/>
          <w:lang w:val="en-US" w:bidi="ar-AE"/>
        </w:rPr>
        <w:t xml:space="preserve">لها </w:t>
      </w:r>
      <w:r w:rsidR="008C607D" w:rsidRPr="00BD3E65">
        <w:rPr>
          <w:rFonts w:asciiTheme="minorHAnsi" w:hAnsiTheme="minorHAnsi" w:cstheme="minorHAnsi"/>
          <w:rtl/>
          <w:lang w:val="en-US" w:bidi="ar-AE"/>
        </w:rPr>
        <w:t xml:space="preserve">صدى في قلب كثيرين يبحثون عن حيويّة جديدة وطاقة متجدّدة في الكنيسة. </w:t>
      </w:r>
      <w:r w:rsidR="00361A09" w:rsidRPr="00BD3E65">
        <w:rPr>
          <w:rFonts w:asciiTheme="minorHAnsi" w:hAnsiTheme="minorHAnsi" w:cstheme="minorHAnsi"/>
          <w:rtl/>
          <w:lang w:val="en-US" w:bidi="ar-AE"/>
        </w:rPr>
        <w:t xml:space="preserve">ويعبّر </w:t>
      </w:r>
      <w:r w:rsidR="008C607D" w:rsidRPr="00BD3E65">
        <w:rPr>
          <w:rFonts w:asciiTheme="minorHAnsi" w:hAnsiTheme="minorHAnsi" w:cstheme="minorHAnsi"/>
          <w:rtl/>
          <w:lang w:val="en-US" w:bidi="ar-AE"/>
        </w:rPr>
        <w:t xml:space="preserve">البعض عن خوفه من أنّ هذا </w:t>
      </w:r>
      <w:r w:rsidR="00361A09" w:rsidRPr="00BD3E65">
        <w:rPr>
          <w:rFonts w:asciiTheme="minorHAnsi" w:hAnsiTheme="minorHAnsi" w:cstheme="minorHAnsi"/>
          <w:rtl/>
          <w:lang w:val="en-US" w:bidi="ar-AE"/>
        </w:rPr>
        <w:t>الأمر</w:t>
      </w:r>
      <w:r w:rsidR="008C607D" w:rsidRPr="00BD3E65">
        <w:rPr>
          <w:rFonts w:asciiTheme="minorHAnsi" w:hAnsiTheme="minorHAnsi" w:cstheme="minorHAnsi"/>
          <w:rtl/>
          <w:lang w:val="en-US" w:bidi="ar-AE"/>
        </w:rPr>
        <w:t xml:space="preserve"> قد يكون تعبير</w:t>
      </w:r>
      <w:r w:rsidR="009D50E6" w:rsidRPr="00BD3E65">
        <w:rPr>
          <w:rFonts w:asciiTheme="minorHAnsi" w:hAnsiTheme="minorHAnsi" w:cstheme="minorHAnsi"/>
          <w:rtl/>
          <w:lang w:val="en-US" w:bidi="ar-AE"/>
        </w:rPr>
        <w:t>اً</w:t>
      </w:r>
      <w:r w:rsidR="008C607D" w:rsidRPr="00BD3E65">
        <w:rPr>
          <w:rFonts w:asciiTheme="minorHAnsi" w:hAnsiTheme="minorHAnsi" w:cstheme="minorHAnsi"/>
          <w:rtl/>
          <w:lang w:val="en-US" w:bidi="ar-AE"/>
        </w:rPr>
        <w:t xml:space="preserve"> عن ارتباك انتروبولوجي</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إذا تمّ اعتماده قد يجعل الكنيسة </w:t>
      </w:r>
      <w:r w:rsidR="00361A09" w:rsidRPr="00BD3E65">
        <w:rPr>
          <w:rFonts w:asciiTheme="minorHAnsi" w:hAnsiTheme="minorHAnsi" w:cstheme="minorHAnsi"/>
          <w:rtl/>
          <w:lang w:val="en-US" w:bidi="ar-AE"/>
        </w:rPr>
        <w:t>تحاكي</w:t>
      </w:r>
      <w:r w:rsidR="008C607D" w:rsidRPr="00BD3E65">
        <w:rPr>
          <w:rFonts w:asciiTheme="minorHAnsi" w:hAnsiTheme="minorHAnsi" w:cstheme="minorHAnsi"/>
          <w:rtl/>
          <w:lang w:val="en-US" w:bidi="ar-AE"/>
        </w:rPr>
        <w:t xml:space="preserve"> روح العصر.</w:t>
      </w:r>
    </w:p>
    <w:p w14:paraId="41EC3151" w14:textId="0B08C5CB" w:rsidR="00D43CEB" w:rsidRPr="00BD3E65" w:rsidRDefault="006C5457" w:rsidP="006C5457">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النقاش في هذا الموضوع مرتبط بتفكير واسع النطاق حول لاهوت الخدمة الشماسيّة.</w:t>
      </w:r>
    </w:p>
    <w:p w14:paraId="7D586D12" w14:textId="0BCC913B" w:rsidR="008C607D" w:rsidRPr="00BD3E65" w:rsidRDefault="008C607D" w:rsidP="006E60AA">
      <w:pPr>
        <w:pStyle w:val="Heading3"/>
        <w:rPr>
          <w:rFonts w:asciiTheme="minorHAnsi" w:hAnsiTheme="minorHAnsi" w:cstheme="minorHAnsi"/>
          <w:rtl/>
          <w:lang w:val="en-US"/>
        </w:rPr>
      </w:pPr>
      <w:bookmarkStart w:id="38" w:name="_Toc153483109"/>
      <w:r w:rsidRPr="00BD3E65">
        <w:rPr>
          <w:rFonts w:asciiTheme="minorHAnsi" w:hAnsiTheme="minorHAnsi" w:cstheme="minorHAnsi"/>
          <w:rtl/>
          <w:lang w:val="en-US"/>
        </w:rPr>
        <w:t>اقتراحات</w:t>
      </w:r>
      <w:bookmarkEnd w:id="38"/>
      <w:r w:rsidRPr="00BD3E65">
        <w:rPr>
          <w:rFonts w:asciiTheme="minorHAnsi" w:hAnsiTheme="minorHAnsi" w:cstheme="minorHAnsi"/>
          <w:rtl/>
          <w:lang w:val="en-US"/>
        </w:rPr>
        <w:tab/>
      </w:r>
    </w:p>
    <w:p w14:paraId="445D3BEE" w14:textId="01BB2935" w:rsidR="00DA2C42"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 xml:space="preserve">نشجّع الكنائس المحليّة بشكل خاص، على توسيع نطاق خدمة الإصغاء، </w:t>
      </w:r>
      <w:r w:rsidR="005F404F" w:rsidRPr="00BD3E65">
        <w:rPr>
          <w:rFonts w:asciiTheme="minorHAnsi" w:hAnsiTheme="minorHAnsi" w:cstheme="minorHAnsi"/>
          <w:rtl/>
          <w:lang w:val="en-US" w:bidi="ar-AE"/>
        </w:rPr>
        <w:t>و</w:t>
      </w:r>
      <w:r w:rsidR="008C607D" w:rsidRPr="00BD3E65">
        <w:rPr>
          <w:rFonts w:asciiTheme="minorHAnsi" w:hAnsiTheme="minorHAnsi" w:cstheme="minorHAnsi"/>
          <w:rtl/>
          <w:lang w:val="en-US" w:bidi="ar-AE"/>
        </w:rPr>
        <w:t>المرافقة والاهتمام بالنساء اللواتي، على ما يبدو، يعانين التهميش في مختلف السياقات الاجتماعيّة.</w:t>
      </w:r>
    </w:p>
    <w:p w14:paraId="47D104FC" w14:textId="20E56BDF"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 xml:space="preserve">من </w:t>
      </w:r>
      <w:r w:rsidR="005F404F" w:rsidRPr="00BD3E65">
        <w:rPr>
          <w:rFonts w:asciiTheme="minorHAnsi" w:hAnsiTheme="minorHAnsi" w:cstheme="minorHAnsi"/>
          <w:rtl/>
          <w:lang w:val="en-US" w:bidi="ar-AE"/>
        </w:rPr>
        <w:t>السابق لأوانه</w:t>
      </w:r>
      <w:r w:rsidR="008C607D" w:rsidRPr="00BD3E65">
        <w:rPr>
          <w:rFonts w:asciiTheme="minorHAnsi" w:hAnsiTheme="minorHAnsi" w:cstheme="minorHAnsi"/>
          <w:rtl/>
          <w:lang w:val="en-US" w:bidi="ar-AE"/>
        </w:rPr>
        <w:t xml:space="preserve"> ضمان مشاركة النساء </w:t>
      </w:r>
      <w:r w:rsidR="001A02BD" w:rsidRPr="00BD3E65">
        <w:rPr>
          <w:rFonts w:asciiTheme="minorHAnsi" w:hAnsiTheme="minorHAnsi" w:cstheme="minorHAnsi"/>
          <w:rtl/>
          <w:lang w:val="en-US" w:bidi="ar-AE"/>
        </w:rPr>
        <w:t xml:space="preserve">في اتخاذ القرارات، </w:t>
      </w:r>
      <w:r w:rsidR="008C607D" w:rsidRPr="00BD3E65">
        <w:rPr>
          <w:rFonts w:asciiTheme="minorHAnsi" w:hAnsiTheme="minorHAnsi" w:cstheme="minorHAnsi"/>
          <w:rtl/>
          <w:lang w:val="en-US" w:bidi="ar-AE"/>
        </w:rPr>
        <w:t xml:space="preserve">وتحمّل </w:t>
      </w:r>
      <w:r w:rsidR="001A02BD"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مسؤوليات في العمل الراعوي وفي الخدمة. لقد زاد </w:t>
      </w:r>
      <w:r w:rsidR="009D50E6" w:rsidRPr="00BD3E65">
        <w:rPr>
          <w:rFonts w:asciiTheme="minorHAnsi" w:hAnsiTheme="minorHAnsi" w:cstheme="minorHAnsi"/>
          <w:rtl/>
          <w:lang w:val="en-US" w:bidi="ar-AE"/>
        </w:rPr>
        <w:t>ا</w:t>
      </w:r>
      <w:r w:rsidR="008C607D" w:rsidRPr="00BD3E65">
        <w:rPr>
          <w:rFonts w:asciiTheme="minorHAnsi" w:hAnsiTheme="minorHAnsi" w:cstheme="minorHAnsi"/>
          <w:rtl/>
          <w:lang w:val="en-US" w:bidi="ar-AE"/>
        </w:rPr>
        <w:t>لبابا عدد النساء مراكز المسؤوليّة في الدوائر الرومانيّة</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وهذا أمر</w:t>
      </w:r>
      <w:r w:rsidR="009D50E6"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له دلالا</w:t>
      </w:r>
      <w:r w:rsidR="001A02BD" w:rsidRPr="00BD3E65">
        <w:rPr>
          <w:rFonts w:asciiTheme="minorHAnsi" w:hAnsiTheme="minorHAnsi" w:cstheme="minorHAnsi"/>
          <w:rtl/>
          <w:lang w:val="en-US" w:bidi="ar-AE"/>
        </w:rPr>
        <w:t>ته</w:t>
      </w:r>
      <w:r w:rsidR="008C607D" w:rsidRPr="00BD3E65">
        <w:rPr>
          <w:rFonts w:asciiTheme="minorHAnsi" w:hAnsiTheme="minorHAnsi" w:cstheme="minorHAnsi"/>
          <w:rtl/>
          <w:lang w:val="en-US" w:bidi="ar-AE"/>
        </w:rPr>
        <w:t xml:space="preserve">. يجب أن يحصل </w:t>
      </w:r>
      <w:r w:rsidR="001A02BD" w:rsidRPr="00BD3E65">
        <w:rPr>
          <w:rFonts w:asciiTheme="minorHAnsi" w:hAnsiTheme="minorHAnsi" w:cstheme="minorHAnsi"/>
          <w:rtl/>
          <w:lang w:val="en-US" w:bidi="ar-AE"/>
        </w:rPr>
        <w:t>الأمر</w:t>
      </w:r>
      <w:r w:rsidR="008C607D" w:rsidRPr="00BD3E65">
        <w:rPr>
          <w:rFonts w:asciiTheme="minorHAnsi" w:hAnsiTheme="minorHAnsi" w:cstheme="minorHAnsi"/>
          <w:rtl/>
          <w:lang w:val="en-US" w:bidi="ar-AE"/>
        </w:rPr>
        <w:t xml:space="preserve"> نفسه في حياة الكنيسة</w:t>
      </w:r>
      <w:r w:rsidR="001A02BD" w:rsidRPr="00BD3E65">
        <w:rPr>
          <w:rFonts w:asciiTheme="minorHAnsi" w:hAnsiTheme="minorHAnsi" w:cstheme="minorHAnsi"/>
          <w:rtl/>
          <w:lang w:val="en-US" w:bidi="ar-AE"/>
        </w:rPr>
        <w:t xml:space="preserve"> على المستويات كافة</w:t>
      </w:r>
      <w:r w:rsidR="008C607D" w:rsidRPr="00BD3E65">
        <w:rPr>
          <w:rFonts w:asciiTheme="minorHAnsi" w:hAnsiTheme="minorHAnsi" w:cstheme="minorHAnsi"/>
          <w:rtl/>
          <w:lang w:val="en-US" w:bidi="ar-AE"/>
        </w:rPr>
        <w:t xml:space="preserve">. </w:t>
      </w:r>
      <w:r w:rsidR="001A02BD" w:rsidRPr="00BD3E65">
        <w:rPr>
          <w:rFonts w:asciiTheme="minorHAnsi" w:hAnsiTheme="minorHAnsi" w:cstheme="minorHAnsi"/>
          <w:rtl/>
          <w:lang w:val="en-US" w:bidi="ar-AE"/>
        </w:rPr>
        <w:t xml:space="preserve">وهذا الأمر يتطلّب مراجعة </w:t>
      </w:r>
      <w:r w:rsidR="008C607D" w:rsidRPr="00BD3E65">
        <w:rPr>
          <w:rFonts w:asciiTheme="minorHAnsi" w:hAnsiTheme="minorHAnsi" w:cstheme="minorHAnsi"/>
          <w:rtl/>
          <w:lang w:val="en-US" w:bidi="ar-AE"/>
        </w:rPr>
        <w:t>الحق</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القانوني</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1A02BD" w:rsidRPr="00BD3E65">
        <w:rPr>
          <w:rFonts w:asciiTheme="minorHAnsi" w:hAnsiTheme="minorHAnsi" w:cstheme="minorHAnsi"/>
          <w:rtl/>
          <w:lang w:val="en-US" w:bidi="ar-AE"/>
        </w:rPr>
        <w:t>ليتلاءم والظروف الجديدة</w:t>
      </w:r>
      <w:r w:rsidR="008C607D" w:rsidRPr="00BD3E65">
        <w:rPr>
          <w:rFonts w:asciiTheme="minorHAnsi" w:hAnsiTheme="minorHAnsi" w:cstheme="minorHAnsi"/>
          <w:rtl/>
          <w:lang w:val="en-US" w:bidi="ar-AE"/>
        </w:rPr>
        <w:t>.</w:t>
      </w:r>
    </w:p>
    <w:p w14:paraId="38B90420" w14:textId="5DF828A6"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1A02BD" w:rsidRPr="00BD3E65">
        <w:rPr>
          <w:rFonts w:asciiTheme="minorHAnsi" w:hAnsiTheme="minorHAnsi" w:cstheme="minorHAnsi"/>
          <w:rtl/>
          <w:lang w:val="en-US" w:bidi="ar-AE"/>
        </w:rPr>
        <w:t>لا بدّ من متابعة</w:t>
      </w:r>
      <w:r w:rsidR="008C607D" w:rsidRPr="00BD3E65">
        <w:rPr>
          <w:rFonts w:asciiTheme="minorHAnsi" w:hAnsiTheme="minorHAnsi" w:cstheme="minorHAnsi"/>
          <w:rtl/>
          <w:lang w:val="en-US" w:bidi="ar-AE"/>
        </w:rPr>
        <w:t xml:space="preserve"> البحث اللاهوتي</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والراعوي</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حول وصول النساء إلى الخدمة الشماسيّة، مستفيداً من نتائج الل</w:t>
      </w:r>
      <w:r w:rsidR="009D50E6"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جان التي عيّنها البابا ومن الأبحاث اللاهوتيّة والتاريخيّة والتفسيريّة التي تمّت حتى الآن. </w:t>
      </w:r>
      <w:r w:rsidR="001A02BD" w:rsidRPr="00BD3E65">
        <w:rPr>
          <w:rFonts w:asciiTheme="minorHAnsi" w:hAnsiTheme="minorHAnsi" w:cstheme="minorHAnsi"/>
          <w:rtl/>
          <w:lang w:val="en-US" w:bidi="ar-AE"/>
        </w:rPr>
        <w:t xml:space="preserve">كما </w:t>
      </w:r>
      <w:r w:rsidR="008C607D" w:rsidRPr="00BD3E65">
        <w:rPr>
          <w:rFonts w:asciiTheme="minorHAnsi" w:hAnsiTheme="minorHAnsi" w:cstheme="minorHAnsi"/>
          <w:rtl/>
          <w:lang w:val="en-US" w:bidi="ar-AE"/>
        </w:rPr>
        <w:t xml:space="preserve">يجب أن تُقدّم النتائج إلى </w:t>
      </w:r>
      <w:r w:rsidR="001A02BD" w:rsidRPr="00BD3E65">
        <w:rPr>
          <w:rFonts w:asciiTheme="minorHAnsi" w:hAnsiTheme="minorHAnsi" w:cstheme="minorHAnsi"/>
          <w:rtl/>
          <w:lang w:val="en-US" w:bidi="ar-AE"/>
        </w:rPr>
        <w:t>الجمعية</w:t>
      </w:r>
      <w:r w:rsidR="008C607D" w:rsidRPr="00BD3E65">
        <w:rPr>
          <w:rFonts w:asciiTheme="minorHAnsi" w:hAnsiTheme="minorHAnsi" w:cstheme="minorHAnsi"/>
          <w:rtl/>
          <w:lang w:val="en-US" w:bidi="ar-AE"/>
        </w:rPr>
        <w:t xml:space="preserve"> المقبلة إذا أمكن.</w:t>
      </w:r>
    </w:p>
    <w:p w14:paraId="2CE00B87" w14:textId="77C6CA5D"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س</w:t>
      </w:r>
      <w:r w:rsidR="009A4801" w:rsidRPr="00BD3E65">
        <w:rPr>
          <w:rFonts w:asciiTheme="minorHAnsi" w:hAnsiTheme="minorHAnsi" w:cstheme="minorHAnsi"/>
          <w:rtl/>
          <w:lang w:val="en-US" w:bidi="ar-AE"/>
        </w:rPr>
        <w:t xml:space="preserve">) </w:t>
      </w:r>
      <w:r w:rsidR="001A02BD" w:rsidRPr="00BD3E65">
        <w:rPr>
          <w:rFonts w:asciiTheme="minorHAnsi" w:hAnsiTheme="minorHAnsi" w:cstheme="minorHAnsi"/>
          <w:rtl/>
          <w:lang w:val="en-US" w:bidi="ar-AE"/>
        </w:rPr>
        <w:t xml:space="preserve">ينبغي مجابهة </w:t>
      </w:r>
      <w:r w:rsidR="008C607D" w:rsidRPr="00BD3E65">
        <w:rPr>
          <w:rFonts w:asciiTheme="minorHAnsi" w:hAnsiTheme="minorHAnsi" w:cstheme="minorHAnsi"/>
          <w:rtl/>
          <w:lang w:val="en-US" w:bidi="ar-AE"/>
        </w:rPr>
        <w:t>حالات التمييز في العمل والمعاشات غير المتساوية</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في داخل </w:t>
      </w:r>
      <w:r w:rsidR="009D50E6" w:rsidRPr="00BD3E65">
        <w:rPr>
          <w:rFonts w:asciiTheme="minorHAnsi" w:hAnsiTheme="minorHAnsi" w:cstheme="minorHAnsi"/>
          <w:rtl/>
          <w:lang w:val="en-US" w:bidi="ar-AE"/>
        </w:rPr>
        <w:t>الكنيسة</w:t>
      </w:r>
      <w:r w:rsidR="001A02BD" w:rsidRPr="00BD3E65">
        <w:rPr>
          <w:rFonts w:asciiTheme="minorHAnsi" w:hAnsiTheme="minorHAnsi" w:cstheme="minorHAnsi"/>
          <w:rtl/>
          <w:lang w:val="en-US" w:bidi="ar-AE"/>
        </w:rPr>
        <w:t xml:space="preserve"> وحلّها، ولاسيّما</w:t>
      </w:r>
      <w:r w:rsidR="008C607D" w:rsidRPr="00BD3E65">
        <w:rPr>
          <w:rFonts w:asciiTheme="minorHAnsi" w:hAnsiTheme="minorHAnsi" w:cstheme="minorHAnsi"/>
          <w:rtl/>
          <w:lang w:val="en-US" w:bidi="ar-AE"/>
        </w:rPr>
        <w:t xml:space="preserve"> ما يتعلّق </w:t>
      </w:r>
      <w:r w:rsidR="001A02BD" w:rsidRPr="00BD3E65">
        <w:rPr>
          <w:rFonts w:asciiTheme="minorHAnsi" w:hAnsiTheme="minorHAnsi" w:cstheme="minorHAnsi"/>
          <w:rtl/>
          <w:lang w:val="en-US" w:bidi="ar-AE"/>
        </w:rPr>
        <w:t xml:space="preserve">منها </w:t>
      </w:r>
      <w:r w:rsidR="008C607D" w:rsidRPr="00BD3E65">
        <w:rPr>
          <w:rFonts w:asciiTheme="minorHAnsi" w:hAnsiTheme="minorHAnsi" w:cstheme="minorHAnsi"/>
          <w:rtl/>
          <w:lang w:val="en-US" w:bidi="ar-AE"/>
        </w:rPr>
        <w:t>بالمكرّسات اللواتي يعتبرن غالباً يداً عاملة رخيصة.</w:t>
      </w:r>
    </w:p>
    <w:p w14:paraId="2A2713F5" w14:textId="2C973D9A"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ع</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هناك حاجة لتوسيع دخول النساء إلى برامج التنشئة وإلى الدراسات اللاهوتيّة. فلتُدخل النساء على برامج التعليم والتنشئة في الاكليريكي</w:t>
      </w:r>
      <w:r w:rsidR="001A02B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ات من أجل تقديم تنشئة أفضل للخدمة المرسومة.</w:t>
      </w:r>
    </w:p>
    <w:p w14:paraId="383576A5" w14:textId="7789AA35"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ف</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فلتكن النصوص الليتورجيّة والوثائق الكنسيّة أكثر تنبّهاً، ليس فقط في استعمال أسلوب لغوي يساوي بين الرجال والنساء بل</w:t>
      </w:r>
      <w:r w:rsidR="00361A09"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أيضاً </w:t>
      </w:r>
      <w:r w:rsidR="001A02BD" w:rsidRPr="00BD3E65">
        <w:rPr>
          <w:rFonts w:asciiTheme="minorHAnsi" w:hAnsiTheme="minorHAnsi" w:cstheme="minorHAnsi"/>
          <w:rtl/>
          <w:lang w:val="en-US" w:bidi="ar-AE"/>
        </w:rPr>
        <w:t xml:space="preserve">في </w:t>
      </w:r>
      <w:r w:rsidR="008C607D" w:rsidRPr="00BD3E65">
        <w:rPr>
          <w:rFonts w:asciiTheme="minorHAnsi" w:hAnsiTheme="minorHAnsi" w:cstheme="minorHAnsi"/>
          <w:rtl/>
          <w:lang w:val="en-US" w:bidi="ar-AE"/>
        </w:rPr>
        <w:t>إدخال مجموعة من الكلمات والصور والقصص التي تستلهم بحيويّة أكبر خبرة النسا</w:t>
      </w:r>
      <w:r w:rsidR="001A02BD" w:rsidRPr="00BD3E65">
        <w:rPr>
          <w:rFonts w:asciiTheme="minorHAnsi" w:hAnsiTheme="minorHAnsi" w:cstheme="minorHAnsi"/>
          <w:rtl/>
          <w:lang w:val="en-US" w:bidi="ar-AE"/>
        </w:rPr>
        <w:t>ء</w:t>
      </w:r>
      <w:r w:rsidR="008C607D" w:rsidRPr="00BD3E65">
        <w:rPr>
          <w:rFonts w:asciiTheme="minorHAnsi" w:hAnsiTheme="minorHAnsi" w:cstheme="minorHAnsi"/>
          <w:rtl/>
          <w:lang w:val="en-US" w:bidi="ar-AE"/>
        </w:rPr>
        <w:t>.</w:t>
      </w:r>
    </w:p>
    <w:p w14:paraId="59361170" w14:textId="5DFC2526"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ص</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نقترح وجود قاضيات نساء في كل المسارات القانونيّة بعد الحصول على التنشئة ال</w:t>
      </w:r>
      <w:r w:rsidR="001A02BD" w:rsidRPr="00BD3E65">
        <w:rPr>
          <w:rFonts w:asciiTheme="minorHAnsi" w:hAnsiTheme="minorHAnsi" w:cstheme="minorHAnsi"/>
          <w:rtl/>
          <w:lang w:val="en-US" w:bidi="ar-AE"/>
        </w:rPr>
        <w:t>ل</w:t>
      </w:r>
      <w:r w:rsidR="008C607D" w:rsidRPr="00BD3E65">
        <w:rPr>
          <w:rFonts w:asciiTheme="minorHAnsi" w:hAnsiTheme="minorHAnsi" w:cstheme="minorHAnsi"/>
          <w:rtl/>
          <w:lang w:val="en-US" w:bidi="ar-AE"/>
        </w:rPr>
        <w:t>ازمة.</w:t>
      </w:r>
    </w:p>
    <w:p w14:paraId="7F02AA72" w14:textId="68DF97D1" w:rsidR="00D43CEB" w:rsidRPr="00BD3E65" w:rsidRDefault="00F1172D" w:rsidP="00001C56">
      <w:pPr>
        <w:pStyle w:val="Heading2"/>
        <w:rPr>
          <w:rtl/>
        </w:rPr>
      </w:pPr>
      <w:bookmarkStart w:id="39" w:name="_Toc153483110"/>
      <w:r w:rsidRPr="00BD3E65">
        <w:rPr>
          <w:rtl/>
        </w:rPr>
        <w:t xml:space="preserve">10. </w:t>
      </w:r>
      <w:r w:rsidR="008C607D" w:rsidRPr="00BD3E65">
        <w:rPr>
          <w:rtl/>
        </w:rPr>
        <w:t xml:space="preserve">الحياة المكرّسة </w:t>
      </w:r>
      <w:r w:rsidR="001A02BD" w:rsidRPr="00BD3E65">
        <w:rPr>
          <w:rtl/>
        </w:rPr>
        <w:t>والجماعات</w:t>
      </w:r>
      <w:r w:rsidR="008C607D" w:rsidRPr="00BD3E65">
        <w:rPr>
          <w:rtl/>
        </w:rPr>
        <w:t xml:space="preserve"> العلمانيّة: علامة مواهبيّة</w:t>
      </w:r>
      <w:bookmarkEnd w:id="39"/>
    </w:p>
    <w:p w14:paraId="363C4186" w14:textId="6D606ECE" w:rsidR="00342150" w:rsidRPr="00BD3E65" w:rsidRDefault="00E027C8" w:rsidP="006E60AA">
      <w:pPr>
        <w:pStyle w:val="Heading3"/>
        <w:rPr>
          <w:rFonts w:asciiTheme="minorHAnsi" w:hAnsiTheme="minorHAnsi" w:cstheme="minorHAnsi"/>
          <w:rtl/>
        </w:rPr>
      </w:pPr>
      <w:bookmarkStart w:id="40" w:name="_Toc153483111"/>
      <w:r w:rsidRPr="00BD3E65">
        <w:rPr>
          <w:rFonts w:asciiTheme="minorHAnsi" w:hAnsiTheme="minorHAnsi" w:cstheme="minorHAnsi"/>
          <w:rtl/>
        </w:rPr>
        <w:t>مسائل متفق عليها</w:t>
      </w:r>
      <w:bookmarkEnd w:id="40"/>
      <w:r w:rsidR="00342150" w:rsidRPr="00BD3E65">
        <w:rPr>
          <w:rFonts w:asciiTheme="minorHAnsi" w:hAnsiTheme="minorHAnsi" w:cstheme="minorHAnsi"/>
          <w:rtl/>
        </w:rPr>
        <w:t xml:space="preserve"> </w:t>
      </w:r>
    </w:p>
    <w:p w14:paraId="4FA38A12" w14:textId="0EAF60B6"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على مدى العصور اختبرت الكنيسة عطيّة المواهب التي بفضلها يُعيد الروح القدس </w:t>
      </w:r>
      <w:r w:rsidR="008A165F" w:rsidRPr="00BD3E65">
        <w:rPr>
          <w:rFonts w:asciiTheme="minorHAnsi" w:hAnsiTheme="minorHAnsi" w:cstheme="minorHAnsi"/>
          <w:rtl/>
          <w:lang w:val="en-US" w:bidi="ar-AE"/>
        </w:rPr>
        <w:t>إلى</w:t>
      </w:r>
      <w:r w:rsidRPr="00BD3E65">
        <w:rPr>
          <w:rFonts w:asciiTheme="minorHAnsi" w:hAnsiTheme="minorHAnsi" w:cstheme="minorHAnsi"/>
          <w:rtl/>
          <w:lang w:val="en-US" w:bidi="ar-AE"/>
        </w:rPr>
        <w:t xml:space="preserve"> الكنيسة شبابها ويجدّدها، من المواهب النادرة وصو</w:t>
      </w:r>
      <w:r w:rsidR="008A165F" w:rsidRPr="00BD3E65">
        <w:rPr>
          <w:rFonts w:asciiTheme="minorHAnsi" w:hAnsiTheme="minorHAnsi" w:cstheme="minorHAnsi"/>
          <w:rtl/>
          <w:lang w:val="en-US" w:bidi="ar-AE"/>
        </w:rPr>
        <w:t xml:space="preserve">لاً إلى الأكثر بساطة والمنتشرة بشكل واسع. </w:t>
      </w:r>
      <w:r w:rsidR="001A02BD" w:rsidRPr="00BD3E65">
        <w:rPr>
          <w:rFonts w:asciiTheme="minorHAnsi" w:hAnsiTheme="minorHAnsi" w:cstheme="minorHAnsi"/>
          <w:rtl/>
          <w:lang w:val="en-US" w:bidi="ar-AE"/>
        </w:rPr>
        <w:t>بفرح</w:t>
      </w:r>
      <w:r w:rsidRPr="00BD3E65">
        <w:rPr>
          <w:rFonts w:asciiTheme="minorHAnsi" w:hAnsiTheme="minorHAnsi" w:cstheme="minorHAnsi"/>
          <w:rtl/>
          <w:lang w:val="en-US" w:bidi="ar-AE"/>
        </w:rPr>
        <w:t xml:space="preserve"> وعرفان للجميل، يرى شعب الله في</w:t>
      </w:r>
      <w:r w:rsidR="001A02BD" w:rsidRPr="00BD3E65">
        <w:rPr>
          <w:rFonts w:asciiTheme="minorHAnsi" w:hAnsiTheme="minorHAnsi" w:cstheme="minorHAnsi"/>
          <w:rtl/>
          <w:lang w:val="en-US" w:bidi="ar-AE"/>
        </w:rPr>
        <w:t xml:space="preserve"> هذه المواهب</w:t>
      </w:r>
      <w:r w:rsidRPr="00BD3E65">
        <w:rPr>
          <w:rFonts w:asciiTheme="minorHAnsi" w:hAnsiTheme="minorHAnsi" w:cstheme="minorHAnsi"/>
          <w:rtl/>
          <w:lang w:val="en-US" w:bidi="ar-AE"/>
        </w:rPr>
        <w:t xml:space="preserve"> عوناً من العناية الإلهيّة. </w:t>
      </w:r>
      <w:r w:rsidR="001A02BD" w:rsidRPr="00BD3E65">
        <w:rPr>
          <w:rFonts w:asciiTheme="minorHAnsi" w:hAnsiTheme="minorHAnsi" w:cstheme="minorHAnsi"/>
          <w:rtl/>
          <w:lang w:val="en-US" w:bidi="ar-AE"/>
        </w:rPr>
        <w:t>ف</w:t>
      </w:r>
      <w:r w:rsidRPr="00BD3E65">
        <w:rPr>
          <w:rFonts w:asciiTheme="minorHAnsi" w:hAnsiTheme="minorHAnsi" w:cstheme="minorHAnsi"/>
          <w:rtl/>
          <w:lang w:val="en-US" w:bidi="ar-AE"/>
        </w:rPr>
        <w:t>الله نفسه هو الذي يدعم ويوجّه وينير رسالة شعبه.</w:t>
      </w:r>
    </w:p>
    <w:p w14:paraId="4FF4B2B9" w14:textId="14F49246"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w:t>
      </w:r>
      <w:r w:rsidR="001A02BD" w:rsidRPr="00BD3E65">
        <w:rPr>
          <w:rFonts w:asciiTheme="minorHAnsi" w:hAnsiTheme="minorHAnsi" w:cstheme="minorHAnsi"/>
          <w:rtl/>
          <w:lang w:val="en-US" w:bidi="ar-AE"/>
        </w:rPr>
        <w:t xml:space="preserve"> فعل المواهب يظهر </w:t>
      </w:r>
      <w:r w:rsidR="0089664C" w:rsidRPr="00BD3E65">
        <w:rPr>
          <w:rFonts w:asciiTheme="minorHAnsi" w:hAnsiTheme="minorHAnsi" w:cstheme="minorHAnsi"/>
          <w:rtl/>
          <w:lang w:val="en-US" w:bidi="ar-AE"/>
        </w:rPr>
        <w:t>ب</w:t>
      </w:r>
      <w:r w:rsidRPr="00BD3E65">
        <w:rPr>
          <w:rFonts w:asciiTheme="minorHAnsi" w:hAnsiTheme="minorHAnsi" w:cstheme="minorHAnsi"/>
          <w:rtl/>
          <w:lang w:val="en-US" w:bidi="ar-AE"/>
        </w:rPr>
        <w:t xml:space="preserve">شكل خاص في </w:t>
      </w:r>
      <w:r w:rsidR="0089664C" w:rsidRPr="00BD3E65">
        <w:rPr>
          <w:rFonts w:asciiTheme="minorHAnsi" w:hAnsiTheme="minorHAnsi" w:cstheme="minorHAnsi"/>
          <w:rtl/>
          <w:lang w:val="en-US" w:bidi="ar-AE"/>
        </w:rPr>
        <w:t xml:space="preserve">الكنيسة من خلال </w:t>
      </w:r>
      <w:r w:rsidRPr="00BD3E65">
        <w:rPr>
          <w:rFonts w:asciiTheme="minorHAnsi" w:hAnsiTheme="minorHAnsi" w:cstheme="minorHAnsi"/>
          <w:rtl/>
          <w:lang w:val="en-US" w:bidi="ar-AE"/>
        </w:rPr>
        <w:t xml:space="preserve">الحياة المكرّسة، </w:t>
      </w:r>
      <w:r w:rsidR="0089664C" w:rsidRPr="00BD3E65">
        <w:rPr>
          <w:rFonts w:asciiTheme="minorHAnsi" w:hAnsiTheme="minorHAnsi" w:cstheme="minorHAnsi"/>
          <w:rtl/>
          <w:lang w:val="en-US" w:bidi="ar-AE"/>
        </w:rPr>
        <w:t>يسبب</w:t>
      </w:r>
      <w:r w:rsidRPr="00BD3E65">
        <w:rPr>
          <w:rFonts w:asciiTheme="minorHAnsi" w:hAnsiTheme="minorHAnsi" w:cstheme="minorHAnsi"/>
          <w:rtl/>
          <w:lang w:val="en-US" w:bidi="ar-AE"/>
        </w:rPr>
        <w:t xml:space="preserve"> غنى نماذجها </w:t>
      </w:r>
      <w:r w:rsidR="0089664C" w:rsidRPr="00BD3E65">
        <w:rPr>
          <w:rFonts w:asciiTheme="minorHAnsi" w:hAnsiTheme="minorHAnsi" w:cstheme="minorHAnsi"/>
          <w:rtl/>
          <w:lang w:val="en-US" w:bidi="ar-AE"/>
        </w:rPr>
        <w:t>وتنوّعها</w:t>
      </w:r>
      <w:r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 xml:space="preserve">لقد </w:t>
      </w:r>
      <w:r w:rsidRPr="00BD3E65">
        <w:rPr>
          <w:rFonts w:asciiTheme="minorHAnsi" w:hAnsiTheme="minorHAnsi" w:cstheme="minorHAnsi"/>
          <w:rtl/>
          <w:lang w:val="en-US" w:bidi="ar-AE"/>
        </w:rPr>
        <w:t>ساهمت</w:t>
      </w:r>
      <w:r w:rsidR="0089664C" w:rsidRPr="00BD3E65">
        <w:rPr>
          <w:rFonts w:asciiTheme="minorHAnsi" w:hAnsiTheme="minorHAnsi" w:cstheme="minorHAnsi"/>
          <w:rtl/>
          <w:lang w:val="en-US" w:bidi="ar-AE"/>
        </w:rPr>
        <w:t xml:space="preserve"> شهادتها</w:t>
      </w:r>
      <w:r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عبر ا</w:t>
      </w:r>
      <w:r w:rsidRPr="00BD3E65">
        <w:rPr>
          <w:rFonts w:asciiTheme="minorHAnsi" w:hAnsiTheme="minorHAnsi" w:cstheme="minorHAnsi"/>
          <w:rtl/>
          <w:lang w:val="en-US" w:bidi="ar-AE"/>
        </w:rPr>
        <w:t xml:space="preserve">لأزمنة، بتجديد حياة الجماعة الكنسيّة </w:t>
      </w:r>
      <w:r w:rsidR="0089664C" w:rsidRPr="00BD3E65">
        <w:rPr>
          <w:rFonts w:asciiTheme="minorHAnsi" w:hAnsiTheme="minorHAnsi" w:cstheme="minorHAnsi"/>
          <w:rtl/>
          <w:lang w:val="en-US" w:bidi="ar-AE"/>
        </w:rPr>
        <w:t xml:space="preserve">وكأنّها </w:t>
      </w:r>
      <w:r w:rsidRPr="00BD3E65">
        <w:rPr>
          <w:rFonts w:asciiTheme="minorHAnsi" w:hAnsiTheme="minorHAnsi" w:cstheme="minorHAnsi"/>
          <w:rtl/>
          <w:lang w:val="en-US" w:bidi="ar-AE"/>
        </w:rPr>
        <w:t>علاج ضد الوقوع في الروح العالميّة (الدنيويّة). العائلات الرهبانيّة المختلفة تُظهر روعة اتّباع الرب، على جبل الصلاة وعلى طرقات العالم، في نماذج الحياة الجماعيّة، في عزلة الصحراء وعلى حدود التحدّيات الثقافيّة. في أكثر من مرّة</w:t>
      </w:r>
      <w:r w:rsidR="0089664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كانت الحياة المكرّسة </w:t>
      </w:r>
      <w:r w:rsidR="0089664C" w:rsidRPr="00BD3E65">
        <w:rPr>
          <w:rFonts w:asciiTheme="minorHAnsi" w:hAnsiTheme="minorHAnsi" w:cstheme="minorHAnsi"/>
          <w:rtl/>
          <w:lang w:val="en-US" w:bidi="ar-AE"/>
        </w:rPr>
        <w:t xml:space="preserve">متنبّهة إلى </w:t>
      </w:r>
      <w:r w:rsidRPr="00BD3E65">
        <w:rPr>
          <w:rFonts w:asciiTheme="minorHAnsi" w:hAnsiTheme="minorHAnsi" w:cstheme="minorHAnsi"/>
          <w:rtl/>
          <w:lang w:val="en-US" w:bidi="ar-AE"/>
        </w:rPr>
        <w:t>تغيّرات التاريخ وفهم نداءات الروح القدس</w:t>
      </w:r>
      <w:r w:rsidR="0089664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و</w:t>
      </w:r>
      <w:r w:rsidRPr="00BD3E65">
        <w:rPr>
          <w:rFonts w:asciiTheme="minorHAnsi" w:hAnsiTheme="minorHAnsi" w:cstheme="minorHAnsi"/>
          <w:rtl/>
          <w:lang w:val="en-US" w:bidi="ar-AE"/>
        </w:rPr>
        <w:t>اليوم أيضاً تحتاج الكنيسة إلى دور</w:t>
      </w:r>
      <w:r w:rsidR="0089664C" w:rsidRPr="00BD3E65">
        <w:rPr>
          <w:rFonts w:asciiTheme="minorHAnsi" w:hAnsiTheme="minorHAnsi" w:cstheme="minorHAnsi"/>
          <w:rtl/>
          <w:lang w:val="en-US" w:bidi="ar-AE"/>
        </w:rPr>
        <w:t xml:space="preserve"> الحياة الرهبانيّة</w:t>
      </w:r>
      <w:r w:rsidRPr="00BD3E65">
        <w:rPr>
          <w:rFonts w:asciiTheme="minorHAnsi" w:hAnsiTheme="minorHAnsi" w:cstheme="minorHAnsi"/>
          <w:rtl/>
          <w:lang w:val="en-US" w:bidi="ar-AE"/>
        </w:rPr>
        <w:t xml:space="preserve"> النبوي. الجماعة المسيحيّ</w:t>
      </w:r>
      <w:r w:rsidR="008A165F"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تنظر أيضاً بانتباه وتقدير </w:t>
      </w:r>
      <w:r w:rsidR="0089664C"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لاختبارات العمليّة </w:t>
      </w:r>
      <w:r w:rsidR="0089664C" w:rsidRPr="00BD3E65">
        <w:rPr>
          <w:rFonts w:asciiTheme="minorHAnsi" w:hAnsiTheme="minorHAnsi" w:cstheme="minorHAnsi"/>
          <w:rtl/>
          <w:lang w:val="en-US" w:bidi="ar-AE"/>
        </w:rPr>
        <w:t>في ا</w:t>
      </w:r>
      <w:r w:rsidRPr="00BD3E65">
        <w:rPr>
          <w:rFonts w:asciiTheme="minorHAnsi" w:hAnsiTheme="minorHAnsi" w:cstheme="minorHAnsi"/>
          <w:rtl/>
          <w:lang w:val="en-US" w:bidi="ar-AE"/>
        </w:rPr>
        <w:t>لحياة السينو</w:t>
      </w:r>
      <w:r w:rsidR="00930A17" w:rsidRPr="00BD3E65">
        <w:rPr>
          <w:rFonts w:asciiTheme="minorHAnsi" w:hAnsiTheme="minorHAnsi" w:cstheme="minorHAnsi"/>
          <w:rtl/>
          <w:lang w:val="en-US" w:bidi="ar-AE"/>
        </w:rPr>
        <w:t>دوسيّ</w:t>
      </w:r>
      <w:r w:rsidR="008A165F" w:rsidRPr="00BD3E65">
        <w:rPr>
          <w:rFonts w:asciiTheme="minorHAnsi" w:hAnsiTheme="minorHAnsi" w:cstheme="minorHAnsi"/>
          <w:rtl/>
          <w:lang w:val="en-US" w:bidi="ar-AE"/>
        </w:rPr>
        <w:t>ة</w:t>
      </w:r>
      <w:r w:rsidR="0089664C" w:rsidRPr="00BD3E65">
        <w:rPr>
          <w:rFonts w:asciiTheme="minorHAnsi" w:hAnsiTheme="minorHAnsi" w:cstheme="minorHAnsi"/>
          <w:rtl/>
          <w:lang w:val="en-US" w:bidi="ar-AE"/>
        </w:rPr>
        <w:t>،</w:t>
      </w:r>
      <w:r w:rsidR="008A165F" w:rsidRPr="00BD3E65">
        <w:rPr>
          <w:rFonts w:asciiTheme="minorHAnsi" w:hAnsiTheme="minorHAnsi" w:cstheme="minorHAnsi"/>
          <w:rtl/>
          <w:lang w:val="en-US" w:bidi="ar-AE"/>
        </w:rPr>
        <w:t xml:space="preserve"> و</w:t>
      </w:r>
      <w:r w:rsidR="0089664C" w:rsidRPr="00BD3E65">
        <w:rPr>
          <w:rFonts w:asciiTheme="minorHAnsi" w:hAnsiTheme="minorHAnsi" w:cstheme="minorHAnsi"/>
          <w:rtl/>
          <w:lang w:val="en-US" w:bidi="ar-AE"/>
        </w:rPr>
        <w:t xml:space="preserve">إلى </w:t>
      </w:r>
      <w:r w:rsidR="008A165F" w:rsidRPr="00BD3E65">
        <w:rPr>
          <w:rFonts w:asciiTheme="minorHAnsi" w:hAnsiTheme="minorHAnsi" w:cstheme="minorHAnsi"/>
          <w:rtl/>
          <w:lang w:val="en-US" w:bidi="ar-AE"/>
        </w:rPr>
        <w:t>التمييز المشترك الذي أنضجت</w:t>
      </w:r>
      <w:r w:rsidRPr="00BD3E65">
        <w:rPr>
          <w:rFonts w:asciiTheme="minorHAnsi" w:hAnsiTheme="minorHAnsi" w:cstheme="minorHAnsi"/>
          <w:rtl/>
          <w:lang w:val="en-US" w:bidi="ar-AE"/>
        </w:rPr>
        <w:t xml:space="preserve">ه جماعات الحياة المكرّسة عبر العصور. نعرف أنّنا نستطيع أن نتعلّم منها حكمة السير معاً. </w:t>
      </w:r>
      <w:r w:rsidR="0089664C"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الكثير من الجمعيات والمؤسّسات تمارس المحادثة </w:t>
      </w:r>
      <w:r w:rsidR="00C96901" w:rsidRPr="00BD3E65">
        <w:rPr>
          <w:rFonts w:asciiTheme="minorHAnsi" w:hAnsiTheme="minorHAnsi" w:cstheme="minorHAnsi"/>
          <w:rtl/>
          <w:lang w:bidi="ar-AE"/>
        </w:rPr>
        <w:t xml:space="preserve">في الروح </w:t>
      </w:r>
      <w:r w:rsidRPr="00BD3E65">
        <w:rPr>
          <w:rFonts w:asciiTheme="minorHAnsi" w:hAnsiTheme="minorHAnsi" w:cstheme="minorHAnsi"/>
          <w:rtl/>
          <w:lang w:val="en-US" w:bidi="ar-AE"/>
        </w:rPr>
        <w:t>القدس أو نماذج أخرى مشا</w:t>
      </w:r>
      <w:r w:rsidR="008A165F" w:rsidRPr="00BD3E65">
        <w:rPr>
          <w:rFonts w:asciiTheme="minorHAnsi" w:hAnsiTheme="minorHAnsi" w:cstheme="minorHAnsi"/>
          <w:rtl/>
          <w:lang w:val="en-US" w:bidi="ar-AE"/>
        </w:rPr>
        <w:t>بهة من التمييز في انعقاد مجامعها</w:t>
      </w:r>
      <w:r w:rsidRPr="00BD3E65">
        <w:rPr>
          <w:rFonts w:asciiTheme="minorHAnsi" w:hAnsiTheme="minorHAnsi" w:cstheme="minorHAnsi"/>
          <w:rtl/>
          <w:lang w:val="en-US" w:bidi="ar-AE"/>
        </w:rPr>
        <w:t xml:space="preserve"> الإقليميّة والعامّة في سبيل تجديد </w:t>
      </w:r>
      <w:r w:rsidR="0089664C" w:rsidRPr="00BD3E65">
        <w:rPr>
          <w:rFonts w:asciiTheme="minorHAnsi" w:hAnsiTheme="minorHAnsi" w:cstheme="minorHAnsi"/>
          <w:rtl/>
          <w:lang w:val="en-US" w:bidi="ar-AE"/>
        </w:rPr>
        <w:t>البنى</w:t>
      </w:r>
      <w:r w:rsidRPr="00BD3E65">
        <w:rPr>
          <w:rFonts w:asciiTheme="minorHAnsi" w:hAnsiTheme="minorHAnsi" w:cstheme="minorHAnsi"/>
          <w:rtl/>
          <w:lang w:val="en-US" w:bidi="ar-AE"/>
        </w:rPr>
        <w:t xml:space="preserve"> وإعادة التفكير بأساليب الحياة وإطلاق </w:t>
      </w:r>
      <w:r w:rsidR="008A165F" w:rsidRPr="00BD3E65">
        <w:rPr>
          <w:rFonts w:asciiTheme="minorHAnsi" w:hAnsiTheme="minorHAnsi" w:cstheme="minorHAnsi"/>
          <w:rtl/>
          <w:lang w:val="en-US" w:bidi="ar-AE"/>
        </w:rPr>
        <w:t>نماذج</w:t>
      </w:r>
      <w:r w:rsidRPr="00BD3E65">
        <w:rPr>
          <w:rFonts w:asciiTheme="minorHAnsi" w:hAnsiTheme="minorHAnsi" w:cstheme="minorHAnsi"/>
          <w:rtl/>
          <w:lang w:val="en-US" w:bidi="ar-AE"/>
        </w:rPr>
        <w:t xml:space="preserve"> جديدة من الخدمة والوقوف إلى جانب الأكثر فقراً. في </w:t>
      </w:r>
      <w:r w:rsidR="0089664C" w:rsidRPr="00BD3E65">
        <w:rPr>
          <w:rFonts w:asciiTheme="minorHAnsi" w:hAnsiTheme="minorHAnsi" w:cstheme="minorHAnsi"/>
          <w:rtl/>
          <w:lang w:val="en-US" w:bidi="ar-AE"/>
        </w:rPr>
        <w:t>بعض ال</w:t>
      </w:r>
      <w:r w:rsidRPr="00BD3E65">
        <w:rPr>
          <w:rFonts w:asciiTheme="minorHAnsi" w:hAnsiTheme="minorHAnsi" w:cstheme="minorHAnsi"/>
          <w:rtl/>
          <w:lang w:val="en-US" w:bidi="ar-AE"/>
        </w:rPr>
        <w:t xml:space="preserve">حالات </w:t>
      </w:r>
      <w:r w:rsidR="0089664C" w:rsidRPr="00BD3E65">
        <w:rPr>
          <w:rFonts w:asciiTheme="minorHAnsi" w:hAnsiTheme="minorHAnsi" w:cstheme="minorHAnsi"/>
          <w:rtl/>
          <w:lang w:val="en-US" w:bidi="ar-AE"/>
        </w:rPr>
        <w:t>ال</w:t>
      </w:r>
      <w:r w:rsidRPr="00BD3E65">
        <w:rPr>
          <w:rFonts w:asciiTheme="minorHAnsi" w:hAnsiTheme="minorHAnsi" w:cstheme="minorHAnsi"/>
          <w:rtl/>
          <w:lang w:val="en-US" w:bidi="ar-AE"/>
        </w:rPr>
        <w:t>أخرى</w:t>
      </w:r>
      <w:r w:rsidR="0089664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نجد </w:t>
      </w:r>
      <w:r w:rsidR="0089664C" w:rsidRPr="00BD3E65">
        <w:rPr>
          <w:rFonts w:asciiTheme="minorHAnsi" w:hAnsiTheme="minorHAnsi" w:cstheme="minorHAnsi"/>
          <w:rtl/>
          <w:lang w:val="en-US" w:bidi="ar-AE"/>
        </w:rPr>
        <w:t xml:space="preserve">للأسف </w:t>
      </w:r>
      <w:r w:rsidRPr="00BD3E65">
        <w:rPr>
          <w:rFonts w:asciiTheme="minorHAnsi" w:hAnsiTheme="minorHAnsi" w:cstheme="minorHAnsi"/>
          <w:rtl/>
          <w:lang w:val="en-US" w:bidi="ar-AE"/>
        </w:rPr>
        <w:t>استمرار</w:t>
      </w:r>
      <w:r w:rsidR="0089664C"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لنخج</w:t>
      </w:r>
      <w:r w:rsidRPr="00BD3E65">
        <w:rPr>
          <w:rFonts w:asciiTheme="minorHAnsi" w:hAnsiTheme="minorHAnsi" w:cstheme="minorHAnsi"/>
          <w:rtl/>
          <w:lang w:val="en-US" w:bidi="ar-AE"/>
        </w:rPr>
        <w:t xml:space="preserve"> سلطوي لا يفتح مجالاً</w:t>
      </w:r>
      <w:r w:rsidR="0089664C" w:rsidRPr="00BD3E65">
        <w:rPr>
          <w:rFonts w:asciiTheme="minorHAnsi" w:hAnsiTheme="minorHAnsi" w:cstheme="minorHAnsi"/>
          <w:rtl/>
          <w:lang w:val="en-US" w:bidi="ar-AE"/>
        </w:rPr>
        <w:t xml:space="preserve"> واسعًا</w:t>
      </w:r>
      <w:r w:rsidRPr="00BD3E65">
        <w:rPr>
          <w:rFonts w:asciiTheme="minorHAnsi" w:hAnsiTheme="minorHAnsi" w:cstheme="minorHAnsi"/>
          <w:rtl/>
          <w:lang w:val="en-US" w:bidi="ar-AE"/>
        </w:rPr>
        <w:t xml:space="preserve"> للحوار الأخوي.</w:t>
      </w:r>
    </w:p>
    <w:p w14:paraId="79794968" w14:textId="43150588"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إن هذا</w:t>
      </w:r>
      <w:r w:rsidRPr="00BD3E65">
        <w:rPr>
          <w:rFonts w:asciiTheme="minorHAnsi" w:hAnsiTheme="minorHAnsi" w:cstheme="minorHAnsi"/>
          <w:rtl/>
          <w:lang w:val="en-US" w:bidi="ar-AE"/>
        </w:rPr>
        <w:t xml:space="preserve"> التقدير </w:t>
      </w:r>
      <w:r w:rsidR="0089664C" w:rsidRPr="00BD3E65">
        <w:rPr>
          <w:rFonts w:asciiTheme="minorHAnsi" w:hAnsiTheme="minorHAnsi" w:cstheme="minorHAnsi"/>
          <w:rtl/>
          <w:lang w:val="en-US" w:bidi="ar-AE"/>
        </w:rPr>
        <w:t xml:space="preserve">عينه </w:t>
      </w:r>
      <w:r w:rsidRPr="00BD3E65">
        <w:rPr>
          <w:rFonts w:asciiTheme="minorHAnsi" w:hAnsiTheme="minorHAnsi" w:cstheme="minorHAnsi"/>
          <w:rtl/>
          <w:lang w:val="en-US" w:bidi="ar-AE"/>
        </w:rPr>
        <w:t>يشعر به شعب الله فيما ينظر إلى خمير التجديد الحاضر في جماعات تحمل تاريخاً طويلاً</w:t>
      </w:r>
      <w:r w:rsidR="008A165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w:t>
      </w:r>
      <w:r w:rsidR="008A165F" w:rsidRPr="00BD3E65">
        <w:rPr>
          <w:rFonts w:asciiTheme="minorHAnsi" w:hAnsiTheme="minorHAnsi" w:cstheme="minorHAnsi"/>
          <w:rtl/>
          <w:lang w:val="en-US" w:bidi="ar-AE"/>
        </w:rPr>
        <w:t xml:space="preserve">الحاضر </w:t>
      </w:r>
      <w:r w:rsidRPr="00BD3E65">
        <w:rPr>
          <w:rFonts w:asciiTheme="minorHAnsi" w:hAnsiTheme="minorHAnsi" w:cstheme="minorHAnsi"/>
          <w:rtl/>
          <w:lang w:val="en-US" w:bidi="ar-AE"/>
        </w:rPr>
        <w:t>أيضاً في</w:t>
      </w:r>
      <w:r w:rsidR="001A02B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ازدهار اختبارات جديدة في </w:t>
      </w:r>
      <w:r w:rsidR="0089664C" w:rsidRPr="00BD3E65">
        <w:rPr>
          <w:rFonts w:asciiTheme="minorHAnsi" w:hAnsiTheme="minorHAnsi" w:cstheme="minorHAnsi"/>
          <w:rtl/>
          <w:lang w:val="en-US" w:bidi="ar-AE"/>
        </w:rPr>
        <w:t>الجماعات</w:t>
      </w:r>
      <w:r w:rsidRPr="00BD3E65">
        <w:rPr>
          <w:rFonts w:asciiTheme="minorHAnsi" w:hAnsiTheme="minorHAnsi" w:cstheme="minorHAnsi"/>
          <w:rtl/>
          <w:lang w:val="en-US" w:bidi="ar-AE"/>
        </w:rPr>
        <w:t xml:space="preserve"> الكنسيّة. </w:t>
      </w:r>
      <w:r w:rsidR="0089664C" w:rsidRPr="00BD3E65">
        <w:rPr>
          <w:rFonts w:asciiTheme="minorHAnsi" w:hAnsiTheme="minorHAnsi" w:cstheme="minorHAnsi"/>
          <w:rtl/>
          <w:lang w:val="en-US" w:bidi="ar-AE"/>
        </w:rPr>
        <w:t>الجماعات</w:t>
      </w:r>
      <w:r w:rsidRPr="00BD3E65">
        <w:rPr>
          <w:rFonts w:asciiTheme="minorHAnsi" w:hAnsiTheme="minorHAnsi" w:cstheme="minorHAnsi"/>
          <w:rtl/>
          <w:lang w:val="en-US" w:bidi="ar-AE"/>
        </w:rPr>
        <w:t xml:space="preserve"> </w:t>
      </w:r>
      <w:r w:rsidR="0089664C"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علمانيّة، </w:t>
      </w:r>
      <w:r w:rsidR="0089664C" w:rsidRPr="00BD3E65">
        <w:rPr>
          <w:rFonts w:asciiTheme="minorHAnsi" w:hAnsiTheme="minorHAnsi" w:cstheme="minorHAnsi"/>
          <w:rtl/>
          <w:lang w:val="en-US" w:bidi="ar-AE"/>
        </w:rPr>
        <w:t>وال</w:t>
      </w:r>
      <w:r w:rsidRPr="00BD3E65">
        <w:rPr>
          <w:rFonts w:asciiTheme="minorHAnsi" w:hAnsiTheme="minorHAnsi" w:cstheme="minorHAnsi"/>
          <w:rtl/>
          <w:lang w:val="en-US" w:bidi="ar-AE"/>
        </w:rPr>
        <w:t xml:space="preserve">حركات </w:t>
      </w:r>
      <w:r w:rsidR="0089664C"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كنسيّة </w:t>
      </w:r>
      <w:r w:rsidR="0089664C" w:rsidRPr="00BD3E65">
        <w:rPr>
          <w:rFonts w:asciiTheme="minorHAnsi" w:hAnsiTheme="minorHAnsi" w:cstheme="minorHAnsi"/>
          <w:rtl/>
          <w:lang w:val="en-US" w:bidi="ar-AE"/>
        </w:rPr>
        <w:t xml:space="preserve">الجديدة </w:t>
      </w:r>
      <w:r w:rsidRPr="00BD3E65">
        <w:rPr>
          <w:rFonts w:asciiTheme="minorHAnsi" w:hAnsiTheme="minorHAnsi" w:cstheme="minorHAnsi"/>
          <w:rtl/>
          <w:lang w:val="en-US" w:bidi="ar-AE"/>
        </w:rPr>
        <w:t>تشكّل علامة قيّمة لإنضاج حس</w:t>
      </w:r>
      <w:r w:rsidR="008A165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المسؤولية المشتركة لدى جميع المعمّدين. </w:t>
      </w:r>
      <w:r w:rsidR="0089664C"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تكمن قيمتها في </w:t>
      </w:r>
      <w:r w:rsidR="0089664C" w:rsidRPr="00BD3E65">
        <w:rPr>
          <w:rFonts w:asciiTheme="minorHAnsi" w:hAnsiTheme="minorHAnsi" w:cstheme="minorHAnsi"/>
          <w:rtl/>
          <w:lang w:val="en-US" w:bidi="ar-AE"/>
        </w:rPr>
        <w:t>تعزيز</w:t>
      </w:r>
      <w:r w:rsidRPr="00BD3E65">
        <w:rPr>
          <w:rFonts w:asciiTheme="minorHAnsi" w:hAnsiTheme="minorHAnsi" w:cstheme="minorHAnsi"/>
          <w:rtl/>
          <w:lang w:val="en-US" w:bidi="ar-AE"/>
        </w:rPr>
        <w:t xml:space="preserve"> الشركة بين الدعوات </w:t>
      </w:r>
      <w:r w:rsidR="0089664C" w:rsidRPr="00BD3E65">
        <w:rPr>
          <w:rFonts w:asciiTheme="minorHAnsi" w:hAnsiTheme="minorHAnsi" w:cstheme="minorHAnsi"/>
          <w:rtl/>
          <w:lang w:val="en-US" w:bidi="ar-AE"/>
        </w:rPr>
        <w:t>المتنوّعة</w:t>
      </w:r>
      <w:r w:rsidRPr="00BD3E65">
        <w:rPr>
          <w:rFonts w:asciiTheme="minorHAnsi" w:hAnsiTheme="minorHAnsi" w:cstheme="minorHAnsi"/>
          <w:rtl/>
          <w:lang w:val="en-US" w:bidi="ar-AE"/>
        </w:rPr>
        <w:t xml:space="preserve">، في </w:t>
      </w:r>
      <w:r w:rsidR="006C3BDD" w:rsidRPr="00BD3E65">
        <w:rPr>
          <w:rFonts w:asciiTheme="minorHAnsi" w:hAnsiTheme="minorHAnsi" w:cstheme="minorHAnsi"/>
          <w:rtl/>
          <w:lang w:val="en-US" w:bidi="ar-AE"/>
        </w:rPr>
        <w:t>غيرتها بالبشارة بالإنجيل</w:t>
      </w:r>
      <w:r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و</w:t>
      </w:r>
      <w:r w:rsidRPr="00BD3E65">
        <w:rPr>
          <w:rFonts w:asciiTheme="minorHAnsi" w:hAnsiTheme="minorHAnsi" w:cstheme="minorHAnsi"/>
          <w:rtl/>
          <w:lang w:val="en-US" w:bidi="ar-AE"/>
        </w:rPr>
        <w:t>في قربها من الذين يعيشون تهميشاً اقتصادياً أو اجتماعياً</w:t>
      </w:r>
      <w:r w:rsidR="006C3BD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وفي التزامها بالخير العام. هذه الجماعات هي غالباً نماذج من الشركة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والمشاركة في سبيل</w:t>
      </w:r>
      <w:r w:rsidR="006C3BDD" w:rsidRPr="00BD3E65">
        <w:rPr>
          <w:rFonts w:asciiTheme="minorHAnsi" w:hAnsiTheme="minorHAnsi" w:cstheme="minorHAnsi"/>
          <w:rtl/>
          <w:lang w:val="en-US" w:bidi="ar-AE"/>
        </w:rPr>
        <w:t xml:space="preserve"> خدمة</w:t>
      </w:r>
      <w:r w:rsidRPr="00BD3E65">
        <w:rPr>
          <w:rFonts w:asciiTheme="minorHAnsi" w:hAnsiTheme="minorHAnsi" w:cstheme="minorHAnsi"/>
          <w:rtl/>
          <w:lang w:val="en-US" w:bidi="ar-AE"/>
        </w:rPr>
        <w:t xml:space="preserve"> الرسالة.</w:t>
      </w:r>
    </w:p>
    <w:p w14:paraId="723CC08E" w14:textId="162E9AEC" w:rsidR="00D43CEB"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حالات الاستغلال </w:t>
      </w:r>
      <w:r w:rsidR="006C3BDD" w:rsidRPr="00BD3E65">
        <w:rPr>
          <w:rFonts w:asciiTheme="minorHAnsi" w:hAnsiTheme="minorHAnsi" w:cstheme="minorHAnsi"/>
          <w:rtl/>
          <w:lang w:val="en-US" w:bidi="ar-AE"/>
        </w:rPr>
        <w:t xml:space="preserve">على </w:t>
      </w:r>
      <w:r w:rsidRPr="00BD3E65">
        <w:rPr>
          <w:rFonts w:asciiTheme="minorHAnsi" w:hAnsiTheme="minorHAnsi" w:cstheme="minorHAnsi"/>
          <w:rtl/>
          <w:lang w:val="en-US" w:bidi="ar-AE"/>
        </w:rPr>
        <w:t>أنواع</w:t>
      </w:r>
      <w:r w:rsidR="006C3BDD" w:rsidRPr="00BD3E65">
        <w:rPr>
          <w:rFonts w:asciiTheme="minorHAnsi" w:hAnsiTheme="minorHAnsi" w:cstheme="minorHAnsi"/>
          <w:rtl/>
          <w:lang w:val="en-US" w:bidi="ar-AE"/>
        </w:rPr>
        <w:t>ها</w:t>
      </w:r>
      <w:r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 xml:space="preserve">سواءٌ كان </w:t>
      </w:r>
      <w:r w:rsidRPr="00BD3E65">
        <w:rPr>
          <w:rFonts w:asciiTheme="minorHAnsi" w:hAnsiTheme="minorHAnsi" w:cstheme="minorHAnsi"/>
          <w:rtl/>
          <w:lang w:val="en-US" w:bidi="ar-AE"/>
        </w:rPr>
        <w:t xml:space="preserve">ضحاياها </w:t>
      </w:r>
      <w:r w:rsidR="006C3BDD" w:rsidRPr="00BD3E65">
        <w:rPr>
          <w:rFonts w:asciiTheme="minorHAnsi" w:hAnsiTheme="minorHAnsi" w:cstheme="minorHAnsi"/>
          <w:rtl/>
          <w:lang w:val="en-US" w:bidi="ar-AE"/>
        </w:rPr>
        <w:t>من ال</w:t>
      </w:r>
      <w:r w:rsidRPr="00BD3E65">
        <w:rPr>
          <w:rFonts w:asciiTheme="minorHAnsi" w:hAnsiTheme="minorHAnsi" w:cstheme="minorHAnsi"/>
          <w:rtl/>
          <w:lang w:val="en-US" w:bidi="ar-AE"/>
        </w:rPr>
        <w:t xml:space="preserve">مكرّسين </w:t>
      </w:r>
      <w:r w:rsidR="006C3BDD" w:rsidRPr="00BD3E65">
        <w:rPr>
          <w:rFonts w:asciiTheme="minorHAnsi" w:hAnsiTheme="minorHAnsi" w:cstheme="minorHAnsi"/>
          <w:rtl/>
          <w:lang w:val="en-US" w:bidi="ar-AE"/>
        </w:rPr>
        <w:t>أ</w:t>
      </w:r>
      <w:r w:rsidRPr="00BD3E65">
        <w:rPr>
          <w:rFonts w:asciiTheme="minorHAnsi" w:hAnsiTheme="minorHAnsi" w:cstheme="minorHAnsi"/>
          <w:rtl/>
          <w:lang w:val="en-US" w:bidi="ar-AE"/>
        </w:rPr>
        <w:t>و</w:t>
      </w:r>
      <w:r w:rsidR="006C3BDD"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أعضاء في </w:t>
      </w:r>
      <w:r w:rsidR="006C3BDD" w:rsidRPr="00BD3E65">
        <w:rPr>
          <w:rFonts w:asciiTheme="minorHAnsi" w:hAnsiTheme="minorHAnsi" w:cstheme="minorHAnsi"/>
          <w:rtl/>
          <w:lang w:val="en-US" w:bidi="ar-AE"/>
        </w:rPr>
        <w:t>جماعات</w:t>
      </w:r>
      <w:r w:rsidRPr="00BD3E65">
        <w:rPr>
          <w:rFonts w:asciiTheme="minorHAnsi" w:hAnsiTheme="minorHAnsi" w:cstheme="minorHAnsi"/>
          <w:rtl/>
          <w:lang w:val="en-US" w:bidi="ar-AE"/>
        </w:rPr>
        <w:t xml:space="preserve"> علمانيّة، </w:t>
      </w:r>
      <w:r w:rsidR="006C3BDD" w:rsidRPr="00BD3E65">
        <w:rPr>
          <w:rFonts w:asciiTheme="minorHAnsi" w:hAnsiTheme="minorHAnsi" w:cstheme="minorHAnsi"/>
          <w:rtl/>
          <w:lang w:val="en-US" w:bidi="ar-AE"/>
        </w:rPr>
        <w:t>ولاسيّما</w:t>
      </w:r>
      <w:r w:rsidRPr="00BD3E65">
        <w:rPr>
          <w:rFonts w:asciiTheme="minorHAnsi" w:hAnsiTheme="minorHAnsi" w:cstheme="minorHAnsi"/>
          <w:rtl/>
          <w:lang w:val="en-US" w:bidi="ar-AE"/>
        </w:rPr>
        <w:t xml:space="preserve"> النساء، تؤشّر إلى مشكلة في ممارسة السلطة</w:t>
      </w:r>
      <w:r w:rsidR="006C3BD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وتتطلّب تدخّلات حاسمة ومناسبة.</w:t>
      </w:r>
    </w:p>
    <w:p w14:paraId="6E535E29" w14:textId="2451D3F2" w:rsidR="008C607D" w:rsidRPr="00BD3E65" w:rsidRDefault="008C607D" w:rsidP="006E60AA">
      <w:pPr>
        <w:pStyle w:val="Heading3"/>
        <w:rPr>
          <w:rFonts w:asciiTheme="minorHAnsi" w:hAnsiTheme="minorHAnsi" w:cstheme="minorHAnsi"/>
          <w:rtl/>
          <w:lang w:val="en-US"/>
        </w:rPr>
      </w:pPr>
      <w:bookmarkStart w:id="41" w:name="_Toc153483112"/>
      <w:r w:rsidRPr="00BD3E65">
        <w:rPr>
          <w:rFonts w:asciiTheme="minorHAnsi" w:hAnsiTheme="minorHAnsi" w:cstheme="minorHAnsi"/>
          <w:rtl/>
          <w:lang w:val="en-US"/>
        </w:rPr>
        <w:t>مسائل مطروحة للنقاش</w:t>
      </w:r>
      <w:bookmarkEnd w:id="41"/>
    </w:p>
    <w:p w14:paraId="0F503346" w14:textId="3F6F105F"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 xml:space="preserve">طوّرت </w:t>
      </w:r>
      <w:r w:rsidR="008C607D" w:rsidRPr="00BD3E65">
        <w:rPr>
          <w:rFonts w:asciiTheme="minorHAnsi" w:hAnsiTheme="minorHAnsi" w:cstheme="minorHAnsi"/>
          <w:rtl/>
          <w:lang w:val="en-US" w:bidi="ar-AE"/>
        </w:rPr>
        <w:t xml:space="preserve">السلطة التعليميّة في الكنيسة تعليماً شاملاً حول أهميّة العطايا الهرميّة والعطايا المواهبيّة في حياة الكنيسة </w:t>
      </w:r>
      <w:r w:rsidR="006C3BDD" w:rsidRPr="00BD3E65">
        <w:rPr>
          <w:rFonts w:asciiTheme="minorHAnsi" w:hAnsiTheme="minorHAnsi" w:cstheme="minorHAnsi"/>
          <w:rtl/>
          <w:lang w:val="en-US" w:bidi="ar-AE"/>
        </w:rPr>
        <w:t>ورسالتها، التي</w:t>
      </w:r>
      <w:r w:rsidR="008C607D" w:rsidRPr="00BD3E65">
        <w:rPr>
          <w:rFonts w:asciiTheme="minorHAnsi" w:hAnsiTheme="minorHAnsi" w:cstheme="minorHAnsi"/>
          <w:rtl/>
          <w:lang w:val="en-US" w:bidi="ar-AE"/>
        </w:rPr>
        <w:t xml:space="preserve"> تتطلّب فهماً أفضل في الوعي الكنسي</w:t>
      </w:r>
      <w:r w:rsidR="006C3BDD" w:rsidRPr="00BD3E65">
        <w:rPr>
          <w:rFonts w:asciiTheme="minorHAnsi" w:hAnsiTheme="minorHAnsi" w:cstheme="minorHAnsi"/>
          <w:rtl/>
          <w:lang w:val="en-US" w:bidi="ar-AE"/>
        </w:rPr>
        <w:t>ّ، و</w:t>
      </w:r>
      <w:r w:rsidR="008C607D" w:rsidRPr="00BD3E65">
        <w:rPr>
          <w:rFonts w:asciiTheme="minorHAnsi" w:hAnsiTheme="minorHAnsi" w:cstheme="minorHAnsi"/>
          <w:rtl/>
          <w:lang w:val="en-US" w:bidi="ar-AE"/>
        </w:rPr>
        <w:t>التفكير اللاهوتي</w:t>
      </w:r>
      <w:r w:rsidR="006C3BD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لذلك من الضروري أن نتساءل حول المعنى الكنسي</w:t>
      </w:r>
      <w:r w:rsidR="006C3BDD" w:rsidRPr="00BD3E65">
        <w:rPr>
          <w:rFonts w:asciiTheme="minorHAnsi" w:hAnsiTheme="minorHAnsi" w:cstheme="minorHAnsi"/>
          <w:rtl/>
          <w:lang w:val="en-US" w:bidi="ar-AE"/>
        </w:rPr>
        <w:t>ّ لهذه العطايا</w:t>
      </w:r>
      <w:r w:rsidR="008C607D" w:rsidRPr="00BD3E65">
        <w:rPr>
          <w:rFonts w:asciiTheme="minorHAnsi" w:hAnsiTheme="minorHAnsi" w:cstheme="minorHAnsi"/>
          <w:rtl/>
          <w:lang w:val="en-US" w:bidi="ar-AE"/>
        </w:rPr>
        <w:t xml:space="preserve"> وحول استثمار</w:t>
      </w:r>
      <w:r w:rsidR="006C3BDD" w:rsidRPr="00BD3E65">
        <w:rPr>
          <w:rFonts w:asciiTheme="minorHAnsi" w:hAnsiTheme="minorHAnsi" w:cstheme="minorHAnsi"/>
          <w:rtl/>
          <w:lang w:val="en-US" w:bidi="ar-AE"/>
        </w:rPr>
        <w:t>ها</w:t>
      </w:r>
      <w:r w:rsidR="008C607D"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في الحياة الراعويّة بشكلٍ واقعيّ</w:t>
      </w:r>
      <w:r w:rsidR="008C607D" w:rsidRPr="00BD3E65">
        <w:rPr>
          <w:rFonts w:asciiTheme="minorHAnsi" w:hAnsiTheme="minorHAnsi" w:cstheme="minorHAnsi"/>
          <w:rtl/>
          <w:lang w:val="en-US" w:bidi="ar-AE"/>
        </w:rPr>
        <w:t>.</w:t>
      </w:r>
    </w:p>
    <w:p w14:paraId="56655BAE" w14:textId="36109E2E"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 xml:space="preserve">تؤكّد </w:t>
      </w:r>
      <w:r w:rsidR="008C607D" w:rsidRPr="00BD3E65">
        <w:rPr>
          <w:rFonts w:asciiTheme="minorHAnsi" w:hAnsiTheme="minorHAnsi" w:cstheme="minorHAnsi"/>
          <w:rtl/>
          <w:lang w:val="en-US" w:bidi="ar-AE"/>
        </w:rPr>
        <w:t xml:space="preserve">التعابير المواهبيّة المختلفة </w:t>
      </w:r>
      <w:r w:rsidR="006C3BDD" w:rsidRPr="00BD3E65">
        <w:rPr>
          <w:rFonts w:asciiTheme="minorHAnsi" w:hAnsiTheme="minorHAnsi" w:cstheme="minorHAnsi"/>
          <w:rtl/>
          <w:lang w:val="en-US" w:bidi="ar-AE"/>
        </w:rPr>
        <w:t>في</w:t>
      </w:r>
      <w:r w:rsidR="008C607D" w:rsidRPr="00BD3E65">
        <w:rPr>
          <w:rFonts w:asciiTheme="minorHAnsi" w:hAnsiTheme="minorHAnsi" w:cstheme="minorHAnsi"/>
          <w:rtl/>
          <w:lang w:val="en-US" w:bidi="ar-AE"/>
        </w:rPr>
        <w:t xml:space="preserve"> الكنيسة على التزام شعب الله المؤمن بعيش الرؤية النبويّة إلى جانب الآخِرين</w:t>
      </w:r>
      <w:r w:rsidR="008A165F" w:rsidRPr="00BD3E65">
        <w:rPr>
          <w:rFonts w:asciiTheme="minorHAnsi" w:hAnsiTheme="minorHAnsi" w:cstheme="minorHAnsi"/>
          <w:rtl/>
          <w:lang w:val="en-US" w:bidi="ar-AE"/>
        </w:rPr>
        <w:t xml:space="preserve"> (المستضعفين)</w:t>
      </w:r>
      <w:r w:rsidR="006C3BD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وتنوير الثقافة بفضل خبرة </w:t>
      </w:r>
      <w:r w:rsidR="006C3BDD" w:rsidRPr="00BD3E65">
        <w:rPr>
          <w:rFonts w:asciiTheme="minorHAnsi" w:hAnsiTheme="minorHAnsi" w:cstheme="minorHAnsi"/>
          <w:rtl/>
          <w:lang w:val="en-US" w:bidi="ar-AE"/>
        </w:rPr>
        <w:t>عميقة</w:t>
      </w:r>
      <w:r w:rsidR="008C607D" w:rsidRPr="00BD3E65">
        <w:rPr>
          <w:rFonts w:asciiTheme="minorHAnsi" w:hAnsiTheme="minorHAnsi" w:cstheme="minorHAnsi"/>
          <w:rtl/>
          <w:lang w:val="en-US" w:bidi="ar-AE"/>
        </w:rPr>
        <w:t xml:space="preserve"> للحقائق الروحيّة. </w:t>
      </w:r>
      <w:r w:rsidR="006C3BDD" w:rsidRPr="00BD3E65">
        <w:rPr>
          <w:rFonts w:asciiTheme="minorHAnsi" w:hAnsiTheme="minorHAnsi" w:cstheme="minorHAnsi"/>
          <w:rtl/>
          <w:lang w:val="en-US" w:bidi="ar-AE"/>
        </w:rPr>
        <w:t>لا بدّ</w:t>
      </w:r>
      <w:r w:rsidR="008C607D" w:rsidRPr="00BD3E65">
        <w:rPr>
          <w:rFonts w:asciiTheme="minorHAnsi" w:hAnsiTheme="minorHAnsi" w:cstheme="minorHAnsi"/>
          <w:rtl/>
          <w:lang w:val="en-US" w:bidi="ar-AE"/>
        </w:rPr>
        <w:t xml:space="preserve"> أن </w:t>
      </w:r>
      <w:r w:rsidR="006C3BDD" w:rsidRPr="00BD3E65">
        <w:rPr>
          <w:rFonts w:asciiTheme="minorHAnsi" w:hAnsiTheme="minorHAnsi" w:cstheme="minorHAnsi"/>
          <w:rtl/>
          <w:lang w:val="en-US" w:bidi="ar-AE"/>
        </w:rPr>
        <w:t>نفقه</w:t>
      </w:r>
      <w:r w:rsidR="008C607D" w:rsidRPr="00BD3E65">
        <w:rPr>
          <w:rFonts w:asciiTheme="minorHAnsi" w:hAnsiTheme="minorHAnsi" w:cstheme="minorHAnsi"/>
          <w:rtl/>
          <w:lang w:val="en-US" w:bidi="ar-AE"/>
        </w:rPr>
        <w:t xml:space="preserve"> كيف أنّ الحياة المكرّسة </w:t>
      </w:r>
      <w:r w:rsidR="006C3BDD" w:rsidRPr="00BD3E65">
        <w:rPr>
          <w:rFonts w:asciiTheme="minorHAnsi" w:hAnsiTheme="minorHAnsi" w:cstheme="minorHAnsi"/>
          <w:rtl/>
          <w:lang w:val="en-US" w:bidi="ar-AE"/>
        </w:rPr>
        <w:t>وجماعات</w:t>
      </w:r>
      <w:r w:rsidR="008C607D" w:rsidRPr="00BD3E65">
        <w:rPr>
          <w:rFonts w:asciiTheme="minorHAnsi" w:hAnsiTheme="minorHAnsi" w:cstheme="minorHAnsi"/>
          <w:rtl/>
          <w:lang w:val="en-US" w:bidi="ar-AE"/>
        </w:rPr>
        <w:t xml:space="preserve"> المؤمنين والحركات الكنسيّة والجماعات الجديدة تستطيع أن تضع مواهبها في خدمة الشركة والرسالة في الكنائس المحليّة</w:t>
      </w:r>
      <w:r w:rsidR="006C3BDD"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وذلك من خلال مساهمتها في التقدّم نحو القداسة بحضورٍ نبوي.</w:t>
      </w:r>
    </w:p>
    <w:p w14:paraId="44800480" w14:textId="1FB3F908" w:rsidR="008C607D" w:rsidRPr="00BD3E65" w:rsidRDefault="008C607D" w:rsidP="006E60AA">
      <w:pPr>
        <w:pStyle w:val="Heading3"/>
        <w:rPr>
          <w:rFonts w:asciiTheme="minorHAnsi" w:hAnsiTheme="minorHAnsi" w:cstheme="minorHAnsi"/>
          <w:rtl/>
          <w:lang w:val="en-US"/>
        </w:rPr>
      </w:pPr>
      <w:bookmarkStart w:id="42" w:name="_Toc153483113"/>
      <w:r w:rsidRPr="00BD3E65">
        <w:rPr>
          <w:rFonts w:asciiTheme="minorHAnsi" w:hAnsiTheme="minorHAnsi" w:cstheme="minorHAnsi"/>
          <w:rtl/>
          <w:lang w:val="en-US"/>
        </w:rPr>
        <w:t>اقتراحات</w:t>
      </w:r>
      <w:bookmarkEnd w:id="42"/>
    </w:p>
    <w:p w14:paraId="7E3975F7" w14:textId="7648A884"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يتراءى لنا</w:t>
      </w:r>
      <w:r w:rsidR="008C607D" w:rsidRPr="00BD3E65">
        <w:rPr>
          <w:rFonts w:asciiTheme="minorHAnsi" w:hAnsiTheme="minorHAnsi" w:cstheme="minorHAnsi"/>
          <w:rtl/>
          <w:lang w:val="en-US" w:bidi="ar-AE"/>
        </w:rPr>
        <w:t xml:space="preserve"> أن الوقت قد حان لمراجعة </w:t>
      </w:r>
      <w:r w:rsidR="003F6D6C" w:rsidRPr="00BD3E65">
        <w:rPr>
          <w:rFonts w:asciiTheme="minorHAnsi" w:hAnsiTheme="minorHAnsi" w:cstheme="minorHAnsi"/>
          <w:rtl/>
          <w:lang w:val="en-US" w:bidi="ar-AE"/>
        </w:rPr>
        <w:t>«</w:t>
      </w:r>
      <w:r w:rsidR="006C3BDD" w:rsidRPr="00BD3E65">
        <w:rPr>
          <w:rFonts w:asciiTheme="minorHAnsi" w:hAnsiTheme="minorHAnsi" w:cstheme="minorHAnsi"/>
          <w:rtl/>
          <w:lang w:val="en-US" w:bidi="ar-AE"/>
        </w:rPr>
        <w:t>المعايير في</w:t>
      </w:r>
      <w:r w:rsidR="008C607D" w:rsidRPr="00BD3E65">
        <w:rPr>
          <w:rFonts w:asciiTheme="minorHAnsi" w:hAnsiTheme="minorHAnsi" w:cstheme="minorHAnsi"/>
          <w:rtl/>
          <w:lang w:val="en-US" w:bidi="ar-AE"/>
        </w:rPr>
        <w:t xml:space="preserve"> العلاقات المتبادلة بين الأساقفة والرهبان في الكنيسة</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كما هو مقترح</w:t>
      </w:r>
      <w:r w:rsidR="008C607D" w:rsidRPr="00BD3E65">
        <w:rPr>
          <w:rFonts w:asciiTheme="minorHAnsi" w:hAnsiTheme="minorHAnsi" w:cstheme="minorHAnsi"/>
          <w:rtl/>
          <w:lang w:val="en-US" w:bidi="ar-AE"/>
        </w:rPr>
        <w:t xml:space="preserve"> في وثيقة </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العلاقات المتبادلة</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6C3BDD" w:rsidRPr="00BD3E65">
        <w:rPr>
          <w:rFonts w:asciiTheme="minorHAnsi" w:hAnsiTheme="minorHAnsi" w:cstheme="minorHAnsi"/>
          <w:rtl/>
          <w:lang w:val="en-US" w:bidi="ar-AE"/>
        </w:rPr>
        <w:t>(</w:t>
      </w:r>
      <w:proofErr w:type="spellStart"/>
      <w:r w:rsidR="00F87030" w:rsidRPr="00BD3E65">
        <w:rPr>
          <w:rFonts w:asciiTheme="minorHAnsi" w:hAnsiTheme="minorHAnsi" w:cstheme="minorHAnsi"/>
          <w:i/>
          <w:iCs/>
        </w:rPr>
        <w:t>Mutuae</w:t>
      </w:r>
      <w:proofErr w:type="spellEnd"/>
      <w:r w:rsidR="00F87030" w:rsidRPr="00BD3E65">
        <w:rPr>
          <w:rFonts w:asciiTheme="minorHAnsi" w:hAnsiTheme="minorHAnsi" w:cstheme="minorHAnsi"/>
          <w:i/>
          <w:iCs/>
        </w:rPr>
        <w:t xml:space="preserve"> </w:t>
      </w:r>
      <w:proofErr w:type="spellStart"/>
      <w:r w:rsidR="00F87030" w:rsidRPr="00BD3E65">
        <w:rPr>
          <w:rFonts w:asciiTheme="minorHAnsi" w:hAnsiTheme="minorHAnsi" w:cstheme="minorHAnsi"/>
          <w:i/>
          <w:iCs/>
        </w:rPr>
        <w:t>relationes</w:t>
      </w:r>
      <w:proofErr w:type="spellEnd"/>
      <w:r w:rsidR="006C3BDD" w:rsidRPr="00BD3E65">
        <w:rPr>
          <w:rFonts w:asciiTheme="minorHAnsi" w:hAnsiTheme="minorHAnsi" w:cstheme="minorHAnsi"/>
          <w:rtl/>
          <w:lang w:val="en-US" w:bidi="ar-AE"/>
        </w:rPr>
        <w:t>)</w:t>
      </w:r>
      <w:r w:rsidR="00F87030"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 xml:space="preserve">الصادرة سنة 1978. نقترح </w:t>
      </w:r>
      <w:r w:rsidR="00F87030" w:rsidRPr="00BD3E65">
        <w:rPr>
          <w:rFonts w:asciiTheme="minorHAnsi" w:hAnsiTheme="minorHAnsi" w:cstheme="minorHAnsi"/>
          <w:rtl/>
          <w:lang w:val="en-US" w:bidi="ar-AE"/>
        </w:rPr>
        <w:t xml:space="preserve">أيضًا </w:t>
      </w:r>
      <w:r w:rsidR="008C607D" w:rsidRPr="00BD3E65">
        <w:rPr>
          <w:rFonts w:asciiTheme="minorHAnsi" w:hAnsiTheme="minorHAnsi" w:cstheme="minorHAnsi"/>
          <w:rtl/>
          <w:lang w:val="en-US" w:bidi="ar-AE"/>
        </w:rPr>
        <w:t>أن تتم</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هذه المراجعة بروح سينو</w:t>
      </w:r>
      <w:r w:rsidR="00930A17" w:rsidRPr="00BD3E65">
        <w:rPr>
          <w:rFonts w:asciiTheme="minorHAnsi" w:hAnsiTheme="minorHAnsi" w:cstheme="minorHAnsi"/>
          <w:rtl/>
          <w:lang w:val="en-US" w:bidi="ar-AE"/>
        </w:rPr>
        <w:t>دوسيّ</w:t>
      </w:r>
      <w:r w:rsidR="008C607D" w:rsidRPr="00BD3E65">
        <w:rPr>
          <w:rFonts w:asciiTheme="minorHAnsi" w:hAnsiTheme="minorHAnsi" w:cstheme="minorHAnsi"/>
          <w:rtl/>
          <w:lang w:val="en-US" w:bidi="ar-AE"/>
        </w:rPr>
        <w:t>ة وبمشاركة جميع الأشخاص المعني</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ين.</w:t>
      </w:r>
    </w:p>
    <w:p w14:paraId="7D6F9244" w14:textId="2E46A5B6"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في الاتّجاه</w:t>
      </w:r>
      <w:r w:rsidR="00F87030" w:rsidRPr="00BD3E65">
        <w:rPr>
          <w:rFonts w:asciiTheme="minorHAnsi" w:hAnsiTheme="minorHAnsi" w:cstheme="minorHAnsi"/>
          <w:rtl/>
          <w:lang w:val="en-US" w:bidi="ar-AE"/>
        </w:rPr>
        <w:t xml:space="preserve"> عينه</w:t>
      </w:r>
      <w:r w:rsidR="008C607D" w:rsidRPr="00BD3E65">
        <w:rPr>
          <w:rFonts w:asciiTheme="minorHAnsi" w:hAnsiTheme="minorHAnsi" w:cstheme="minorHAnsi"/>
          <w:rtl/>
          <w:lang w:val="en-US" w:bidi="ar-AE"/>
        </w:rPr>
        <w:t>، يجب على المجالس الأسقفيّة ومجالس الرئيسات العامّات والرؤساء العامّين للرهبنات</w:t>
      </w:r>
      <w:r w:rsidR="00F87030" w:rsidRPr="00BD3E65">
        <w:rPr>
          <w:rFonts w:asciiTheme="minorHAnsi" w:hAnsiTheme="minorHAnsi" w:cstheme="minorHAnsi"/>
          <w:rtl/>
          <w:lang w:val="en-US" w:bidi="ar-AE"/>
        </w:rPr>
        <w:t>، وجماعات</w:t>
      </w:r>
      <w:r w:rsidR="008C607D" w:rsidRPr="00BD3E65">
        <w:rPr>
          <w:rFonts w:asciiTheme="minorHAnsi" w:hAnsiTheme="minorHAnsi" w:cstheme="minorHAnsi"/>
          <w:rtl/>
          <w:lang w:val="en-US" w:bidi="ar-AE"/>
        </w:rPr>
        <w:t xml:space="preserve"> الحياة الرسوليّة أن يؤمّنوا أماكن ويضعوا آليات عمل مناسبة</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من أجل تفعيل لقاءات </w:t>
      </w:r>
      <w:r w:rsidR="00F87030"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تعاون</w:t>
      </w:r>
      <w:r w:rsidR="00F87030" w:rsidRPr="00BD3E65">
        <w:rPr>
          <w:rFonts w:asciiTheme="minorHAnsi" w:hAnsiTheme="minorHAnsi" w:cstheme="minorHAnsi"/>
          <w:rtl/>
          <w:lang w:val="en-US" w:bidi="ar-AE"/>
        </w:rPr>
        <w:t xml:space="preserve"> ومناهجها</w:t>
      </w:r>
      <w:r w:rsidR="008C607D" w:rsidRPr="00BD3E65">
        <w:rPr>
          <w:rFonts w:asciiTheme="minorHAnsi" w:hAnsiTheme="minorHAnsi" w:cstheme="minorHAnsi"/>
          <w:rtl/>
          <w:lang w:val="en-US" w:bidi="ar-AE"/>
        </w:rPr>
        <w:t xml:space="preserve"> بروحٍ سينو</w:t>
      </w:r>
      <w:r w:rsidR="00930A17" w:rsidRPr="00BD3E65">
        <w:rPr>
          <w:rFonts w:asciiTheme="minorHAnsi" w:hAnsiTheme="minorHAnsi" w:cstheme="minorHAnsi"/>
          <w:rtl/>
          <w:lang w:val="en-US" w:bidi="ar-AE"/>
        </w:rPr>
        <w:t>دوسيّ</w:t>
      </w:r>
      <w:r w:rsidR="008C607D" w:rsidRPr="00BD3E65">
        <w:rPr>
          <w:rFonts w:asciiTheme="minorHAnsi" w:hAnsiTheme="minorHAnsi" w:cstheme="minorHAnsi"/>
          <w:rtl/>
          <w:lang w:val="en-US" w:bidi="ar-AE"/>
        </w:rPr>
        <w:t>ة.</w:t>
      </w:r>
    </w:p>
    <w:p w14:paraId="3C4B3F8D" w14:textId="03D2CDC3"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 xml:space="preserve">على مستوى الكنائس المحليّة </w:t>
      </w:r>
      <w:r w:rsidR="00F87030" w:rsidRPr="00BD3E65">
        <w:rPr>
          <w:rFonts w:asciiTheme="minorHAnsi" w:hAnsiTheme="minorHAnsi" w:cstheme="minorHAnsi"/>
          <w:rtl/>
          <w:lang w:val="en-US" w:bidi="ar-AE"/>
        </w:rPr>
        <w:t>ولقائها في تجمّعات اقليميّة</w:t>
      </w:r>
      <w:r w:rsidR="002D1242" w:rsidRPr="00BD3E65">
        <w:rPr>
          <w:rFonts w:asciiTheme="minorHAnsi" w:hAnsiTheme="minorHAnsi" w:cstheme="minorHAnsi"/>
          <w:rtl/>
          <w:lang w:val="en-US" w:bidi="ar-AE"/>
        </w:rPr>
        <w:t>،</w:t>
      </w:r>
      <w:r w:rsidR="00F87030" w:rsidRPr="00BD3E65">
        <w:rPr>
          <w:rFonts w:asciiTheme="minorHAnsi" w:hAnsiTheme="minorHAnsi" w:cstheme="minorHAnsi"/>
          <w:rtl/>
          <w:lang w:val="en-US" w:bidi="ar-AE"/>
        </w:rPr>
        <w:t xml:space="preserve"> لا بدّ من تعزيز الروح </w:t>
      </w:r>
      <w:r w:rsidR="008C607D" w:rsidRPr="00BD3E65">
        <w:rPr>
          <w:rFonts w:asciiTheme="minorHAnsi" w:hAnsiTheme="minorHAnsi" w:cstheme="minorHAnsi"/>
          <w:rtl/>
          <w:lang w:val="en-US" w:bidi="ar-AE"/>
        </w:rPr>
        <w:t>السينو</w:t>
      </w:r>
      <w:r w:rsidR="00930A17" w:rsidRPr="00BD3E65">
        <w:rPr>
          <w:rFonts w:asciiTheme="minorHAnsi" w:hAnsiTheme="minorHAnsi" w:cstheme="minorHAnsi"/>
          <w:rtl/>
          <w:lang w:val="en-US" w:bidi="ar-AE"/>
        </w:rPr>
        <w:t>دوسيّ</w:t>
      </w:r>
      <w:r w:rsidR="008C607D" w:rsidRPr="00BD3E65">
        <w:rPr>
          <w:rFonts w:asciiTheme="minorHAnsi" w:hAnsiTheme="minorHAnsi" w:cstheme="minorHAnsi"/>
          <w:rtl/>
          <w:lang w:val="en-US" w:bidi="ar-AE"/>
        </w:rPr>
        <w:t>ة الرسوليّة</w:t>
      </w:r>
      <w:r w:rsidR="00F87030" w:rsidRPr="00BD3E65">
        <w:rPr>
          <w:rFonts w:asciiTheme="minorHAnsi" w:hAnsiTheme="minorHAnsi" w:cstheme="minorHAnsi"/>
          <w:rtl/>
          <w:lang w:val="en-US" w:bidi="ar-AE"/>
        </w:rPr>
        <w:t xml:space="preserve"> وتفعيلها،</w:t>
      </w:r>
      <w:r w:rsidR="0028227A" w:rsidRPr="00BD3E65">
        <w:rPr>
          <w:rFonts w:asciiTheme="minorHAnsi" w:hAnsiTheme="minorHAnsi" w:cstheme="minorHAnsi"/>
          <w:rtl/>
          <w:lang w:val="en-US" w:bidi="ar-AE"/>
        </w:rPr>
        <w:t xml:space="preserve"> </w:t>
      </w:r>
      <w:r w:rsidR="00F87030" w:rsidRPr="00BD3E65">
        <w:rPr>
          <w:rFonts w:asciiTheme="minorHAnsi" w:hAnsiTheme="minorHAnsi" w:cstheme="minorHAnsi"/>
          <w:rtl/>
          <w:lang w:val="en-US" w:bidi="ar-AE"/>
        </w:rPr>
        <w:t>و</w:t>
      </w:r>
      <w:r w:rsidR="008C607D" w:rsidRPr="00BD3E65">
        <w:rPr>
          <w:rFonts w:asciiTheme="minorHAnsi" w:hAnsiTheme="minorHAnsi" w:cstheme="minorHAnsi"/>
          <w:rtl/>
          <w:lang w:val="en-US" w:bidi="ar-AE"/>
        </w:rPr>
        <w:t xml:space="preserve">هو أمرٌ يتطلّب إصلاح الاستشارات والمجالس حيث يوجد ممثلون عن </w:t>
      </w:r>
      <w:r w:rsidR="00F87030" w:rsidRPr="00BD3E65">
        <w:rPr>
          <w:rFonts w:asciiTheme="minorHAnsi" w:hAnsiTheme="minorHAnsi" w:cstheme="minorHAnsi"/>
          <w:rtl/>
          <w:lang w:val="en-US" w:bidi="ar-AE"/>
        </w:rPr>
        <w:t>الجماعات</w:t>
      </w:r>
      <w:r w:rsidR="008C607D" w:rsidRPr="00BD3E65">
        <w:rPr>
          <w:rFonts w:asciiTheme="minorHAnsi" w:hAnsiTheme="minorHAnsi" w:cstheme="minorHAnsi"/>
          <w:rtl/>
          <w:lang w:val="en-US" w:bidi="ar-AE"/>
        </w:rPr>
        <w:t xml:space="preserve"> العلمانيّة</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والحركات الكنسيّة</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والجماعات الجديدة لكي تتم</w:t>
      </w:r>
      <w:r w:rsidR="00F87030"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F87030" w:rsidRPr="00BD3E65">
        <w:rPr>
          <w:rFonts w:asciiTheme="minorHAnsi" w:hAnsiTheme="minorHAnsi" w:cstheme="minorHAnsi"/>
          <w:rtl/>
          <w:lang w:val="en-US" w:bidi="ar-AE"/>
        </w:rPr>
        <w:t>تعزيز العلاقات العضويّة</w:t>
      </w:r>
      <w:r w:rsidR="008C607D" w:rsidRPr="00BD3E65">
        <w:rPr>
          <w:rFonts w:asciiTheme="minorHAnsi" w:hAnsiTheme="minorHAnsi" w:cstheme="minorHAnsi"/>
          <w:rtl/>
          <w:lang w:val="en-US" w:bidi="ar-AE"/>
        </w:rPr>
        <w:t xml:space="preserve"> </w:t>
      </w:r>
      <w:r w:rsidR="00F87030" w:rsidRPr="00BD3E65">
        <w:rPr>
          <w:rFonts w:asciiTheme="minorHAnsi" w:hAnsiTheme="minorHAnsi" w:cstheme="minorHAnsi"/>
          <w:rtl/>
          <w:lang w:val="en-US" w:bidi="ar-AE"/>
        </w:rPr>
        <w:t xml:space="preserve">بين هذه الجماعات الحاضرة، </w:t>
      </w:r>
      <w:r w:rsidR="008C607D" w:rsidRPr="00BD3E65">
        <w:rPr>
          <w:rFonts w:asciiTheme="minorHAnsi" w:hAnsiTheme="minorHAnsi" w:cstheme="minorHAnsi"/>
          <w:rtl/>
          <w:lang w:val="en-US" w:bidi="ar-AE"/>
        </w:rPr>
        <w:t>وتفعيل</w:t>
      </w:r>
      <w:r w:rsidR="00F87030" w:rsidRPr="00BD3E65">
        <w:rPr>
          <w:rFonts w:asciiTheme="minorHAnsi" w:hAnsiTheme="minorHAnsi" w:cstheme="minorHAnsi"/>
          <w:rtl/>
          <w:lang w:val="en-US" w:bidi="ar-AE"/>
        </w:rPr>
        <w:t>ها</w:t>
      </w:r>
      <w:r w:rsidR="008C607D" w:rsidRPr="00BD3E65">
        <w:rPr>
          <w:rFonts w:asciiTheme="minorHAnsi" w:hAnsiTheme="minorHAnsi" w:cstheme="minorHAnsi"/>
          <w:rtl/>
          <w:lang w:val="en-US" w:bidi="ar-AE"/>
        </w:rPr>
        <w:t xml:space="preserve"> على أرض الواقع و</w:t>
      </w:r>
      <w:r w:rsidR="00F87030" w:rsidRPr="00BD3E65">
        <w:rPr>
          <w:rFonts w:asciiTheme="minorHAnsi" w:hAnsiTheme="minorHAnsi" w:cstheme="minorHAnsi"/>
          <w:rtl/>
          <w:lang w:val="en-US" w:bidi="ar-AE"/>
        </w:rPr>
        <w:t xml:space="preserve">في </w:t>
      </w:r>
      <w:r w:rsidR="008C607D" w:rsidRPr="00BD3E65">
        <w:rPr>
          <w:rFonts w:asciiTheme="minorHAnsi" w:hAnsiTheme="minorHAnsi" w:cstheme="minorHAnsi"/>
          <w:rtl/>
          <w:lang w:val="en-US" w:bidi="ar-AE"/>
        </w:rPr>
        <w:t>حياة الكنائس المحليّة.</w:t>
      </w:r>
    </w:p>
    <w:p w14:paraId="51184E62" w14:textId="4454E756"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من المناسب</w:t>
      </w:r>
      <w:r w:rsidR="00F87030" w:rsidRPr="00BD3E65">
        <w:rPr>
          <w:rFonts w:asciiTheme="minorHAnsi" w:hAnsiTheme="minorHAnsi" w:cstheme="minorHAnsi"/>
          <w:rtl/>
          <w:lang w:val="en-US" w:bidi="ar-AE"/>
        </w:rPr>
        <w:t xml:space="preserve"> أن يتمّ</w:t>
      </w:r>
      <w:r w:rsidR="008C607D" w:rsidRPr="00BD3E65">
        <w:rPr>
          <w:rFonts w:asciiTheme="minorHAnsi" w:hAnsiTheme="minorHAnsi" w:cstheme="minorHAnsi"/>
          <w:rtl/>
          <w:lang w:val="en-US" w:bidi="ar-AE"/>
        </w:rPr>
        <w:t xml:space="preserve"> التأكّد من أنّ مسارات التنشئة اللاهوتيّة على كل المستويات وبشكل خاص على مستوى تنشئة الخدّام المرسومين، </w:t>
      </w:r>
      <w:r w:rsidR="00F87030" w:rsidRPr="00BD3E65">
        <w:rPr>
          <w:rFonts w:asciiTheme="minorHAnsi" w:hAnsiTheme="minorHAnsi" w:cstheme="minorHAnsi"/>
          <w:rtl/>
          <w:lang w:val="en-US" w:bidi="ar-AE"/>
        </w:rPr>
        <w:t xml:space="preserve">لكي </w:t>
      </w:r>
      <w:r w:rsidR="008C607D" w:rsidRPr="00BD3E65">
        <w:rPr>
          <w:rFonts w:asciiTheme="minorHAnsi" w:hAnsiTheme="minorHAnsi" w:cstheme="minorHAnsi"/>
          <w:rtl/>
          <w:lang w:val="en-US" w:bidi="ar-AE"/>
        </w:rPr>
        <w:t xml:space="preserve">تولي ما يكفي من </w:t>
      </w:r>
      <w:r w:rsidR="00F87030" w:rsidRPr="00BD3E65">
        <w:rPr>
          <w:rFonts w:asciiTheme="minorHAnsi" w:hAnsiTheme="minorHAnsi" w:cstheme="minorHAnsi"/>
          <w:rtl/>
          <w:lang w:val="en-US" w:bidi="ar-AE"/>
        </w:rPr>
        <w:t xml:space="preserve">للمواهب في الكنيسة </w:t>
      </w:r>
      <w:r w:rsidR="008C607D" w:rsidRPr="00BD3E65">
        <w:rPr>
          <w:rFonts w:asciiTheme="minorHAnsi" w:hAnsiTheme="minorHAnsi" w:cstheme="minorHAnsi"/>
          <w:rtl/>
          <w:lang w:val="en-US" w:bidi="ar-AE"/>
        </w:rPr>
        <w:t>وتدعمه حيث تدعو الضرورة.</w:t>
      </w:r>
    </w:p>
    <w:p w14:paraId="589BB52E" w14:textId="6D1C6947" w:rsidR="00D43CEB" w:rsidRPr="00BD3E65" w:rsidRDefault="00F1172D" w:rsidP="00001C56">
      <w:pPr>
        <w:pStyle w:val="Heading2"/>
        <w:rPr>
          <w:rtl/>
        </w:rPr>
      </w:pPr>
      <w:bookmarkStart w:id="43" w:name="_Toc153483114"/>
      <w:r w:rsidRPr="00BD3E65">
        <w:rPr>
          <w:rtl/>
        </w:rPr>
        <w:t xml:space="preserve">11. </w:t>
      </w:r>
      <w:r w:rsidR="008C607D" w:rsidRPr="00BD3E65">
        <w:rPr>
          <w:rtl/>
        </w:rPr>
        <w:t>شمامسة وكهنة في كنيسة سينو</w:t>
      </w:r>
      <w:r w:rsidR="00930A17" w:rsidRPr="00BD3E65">
        <w:rPr>
          <w:rtl/>
        </w:rPr>
        <w:t>دوسيّ</w:t>
      </w:r>
      <w:r w:rsidR="008C607D" w:rsidRPr="00BD3E65">
        <w:rPr>
          <w:rtl/>
        </w:rPr>
        <w:t>ة</w:t>
      </w:r>
      <w:bookmarkEnd w:id="43"/>
    </w:p>
    <w:p w14:paraId="5E6D4CEE" w14:textId="2014AD25" w:rsidR="00342150" w:rsidRPr="00BD3E65" w:rsidRDefault="00E027C8" w:rsidP="006E60AA">
      <w:pPr>
        <w:pStyle w:val="Heading3"/>
        <w:rPr>
          <w:rFonts w:asciiTheme="minorHAnsi" w:hAnsiTheme="minorHAnsi" w:cstheme="minorHAnsi"/>
          <w:rtl/>
        </w:rPr>
      </w:pPr>
      <w:bookmarkStart w:id="44" w:name="_Toc153483115"/>
      <w:r w:rsidRPr="00BD3E65">
        <w:rPr>
          <w:rFonts w:asciiTheme="minorHAnsi" w:hAnsiTheme="minorHAnsi" w:cstheme="minorHAnsi"/>
          <w:rtl/>
        </w:rPr>
        <w:t>مسائل متفق عليها</w:t>
      </w:r>
      <w:bookmarkEnd w:id="44"/>
      <w:r w:rsidR="00342150" w:rsidRPr="00BD3E65">
        <w:rPr>
          <w:rFonts w:asciiTheme="minorHAnsi" w:hAnsiTheme="minorHAnsi" w:cstheme="minorHAnsi"/>
          <w:rtl/>
        </w:rPr>
        <w:t xml:space="preserve"> </w:t>
      </w:r>
    </w:p>
    <w:p w14:paraId="4102D520" w14:textId="09711BD8"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الكهنة هم المعاونون الأو</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لون للأسقف</w:t>
      </w:r>
      <w:r w:rsidR="00432182" w:rsidRPr="00BD3E65">
        <w:rPr>
          <w:rFonts w:asciiTheme="minorHAnsi" w:hAnsiTheme="minorHAnsi" w:cstheme="minorHAnsi"/>
          <w:rtl/>
          <w:lang w:val="en-US" w:bidi="ar-AE"/>
        </w:rPr>
        <w:t>، ومعه</w:t>
      </w:r>
      <w:r w:rsidRPr="00BD3E65">
        <w:rPr>
          <w:rFonts w:asciiTheme="minorHAnsi" w:hAnsiTheme="minorHAnsi" w:cstheme="minorHAnsi"/>
          <w:rtl/>
          <w:lang w:val="en-US" w:bidi="ar-AE"/>
        </w:rPr>
        <w:t xml:space="preserve"> يشكّلون معه جسماً كهنوتياً واحداً (نور الأمم 28</w:t>
      </w:r>
      <w:r w:rsidR="009A4801" w:rsidRPr="00BD3E65">
        <w:rPr>
          <w:rFonts w:asciiTheme="minorHAnsi" w:hAnsiTheme="minorHAnsi" w:cstheme="minorHAnsi"/>
          <w:rtl/>
          <w:lang w:val="en-US" w:bidi="ar-AE"/>
        </w:rPr>
        <w:t>)</w:t>
      </w:r>
      <w:r w:rsidRPr="00BD3E65">
        <w:rPr>
          <w:rFonts w:asciiTheme="minorHAnsi" w:hAnsiTheme="minorHAnsi" w:cstheme="minorHAnsi"/>
          <w:rtl/>
          <w:lang w:val="en-US" w:bidi="ar-AE"/>
        </w:rPr>
        <w:t>. الشمامسة المرسومون للخدمة يخدمون شعب الله في خدمة الكلمة في الليتورجيا ولكن فوق كل شيء في خدمة المحبّة (نور الأمم 29</w:t>
      </w:r>
      <w:r w:rsidR="009A4801" w:rsidRPr="00BD3E65">
        <w:rPr>
          <w:rFonts w:asciiTheme="minorHAnsi" w:hAnsiTheme="minorHAnsi" w:cstheme="minorHAnsi"/>
          <w:rtl/>
          <w:lang w:val="en-US" w:bidi="ar-AE"/>
        </w:rPr>
        <w:t>)</w:t>
      </w:r>
      <w:r w:rsidRPr="00BD3E65">
        <w:rPr>
          <w:rFonts w:asciiTheme="minorHAnsi" w:hAnsiTheme="minorHAnsi" w:cstheme="minorHAnsi"/>
          <w:rtl/>
          <w:lang w:val="en-US" w:bidi="ar-AE"/>
        </w:rPr>
        <w:t>. الجمعيّة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تعبّر لهم عن تقديرها العميق</w:t>
      </w:r>
      <w:r w:rsidR="00432182" w:rsidRPr="00BD3E65">
        <w:rPr>
          <w:rFonts w:asciiTheme="minorHAnsi" w:hAnsiTheme="minorHAnsi" w:cstheme="minorHAnsi"/>
          <w:rtl/>
          <w:lang w:val="en-US" w:bidi="ar-AE"/>
        </w:rPr>
        <w:t xml:space="preserve">، وتدرك </w:t>
      </w:r>
      <w:r w:rsidRPr="00BD3E65">
        <w:rPr>
          <w:rFonts w:asciiTheme="minorHAnsi" w:hAnsiTheme="minorHAnsi" w:cstheme="minorHAnsi"/>
          <w:rtl/>
          <w:lang w:val="en-US" w:bidi="ar-AE"/>
        </w:rPr>
        <w:t xml:space="preserve">أنّهم قد يختبرون الوحدة والانعزال </w:t>
      </w:r>
      <w:r w:rsidR="00432182" w:rsidRPr="00BD3E65">
        <w:rPr>
          <w:rFonts w:asciiTheme="minorHAnsi" w:hAnsiTheme="minorHAnsi" w:cstheme="minorHAnsi"/>
          <w:rtl/>
          <w:lang w:val="en-US" w:bidi="ar-AE"/>
        </w:rPr>
        <w:t>ولذلك</w:t>
      </w:r>
      <w:r w:rsidRPr="00BD3E65">
        <w:rPr>
          <w:rFonts w:asciiTheme="minorHAnsi" w:hAnsiTheme="minorHAnsi" w:cstheme="minorHAnsi"/>
          <w:rtl/>
          <w:lang w:val="en-US" w:bidi="ar-AE"/>
        </w:rPr>
        <w:t xml:space="preserve"> توصي إلى الجماعات المسيحيّة </w:t>
      </w:r>
      <w:r w:rsidR="00432182" w:rsidRPr="00BD3E65">
        <w:rPr>
          <w:rFonts w:asciiTheme="minorHAnsi" w:hAnsiTheme="minorHAnsi" w:cstheme="minorHAnsi"/>
          <w:rtl/>
          <w:lang w:val="en-US" w:bidi="ar-AE"/>
        </w:rPr>
        <w:t>ب</w:t>
      </w:r>
      <w:r w:rsidRPr="00BD3E65">
        <w:rPr>
          <w:rFonts w:asciiTheme="minorHAnsi" w:hAnsiTheme="minorHAnsi" w:cstheme="minorHAnsi"/>
          <w:rtl/>
          <w:lang w:val="en-US" w:bidi="ar-AE"/>
        </w:rPr>
        <w:t>أن تدعمهم بالصلاة والصداقة والتعاون.</w:t>
      </w:r>
    </w:p>
    <w:p w14:paraId="24B70FC2" w14:textId="4BB32A43"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الشمامسة والكهنة ملتزمون بالخدمة الراعويّة بكل أشكالها: خدمة في الرعايا، </w:t>
      </w:r>
      <w:r w:rsidR="00432182" w:rsidRPr="00BD3E65">
        <w:rPr>
          <w:rFonts w:asciiTheme="minorHAnsi" w:hAnsiTheme="minorHAnsi" w:cstheme="minorHAnsi"/>
          <w:rtl/>
          <w:lang w:val="en-US" w:bidi="ar-AE"/>
        </w:rPr>
        <w:t>بشارة</w:t>
      </w:r>
      <w:r w:rsidR="0028227A" w:rsidRPr="00BD3E65">
        <w:rPr>
          <w:rFonts w:asciiTheme="minorHAnsi" w:hAnsiTheme="minorHAnsi" w:cstheme="minorHAnsi"/>
          <w:rtl/>
          <w:lang w:val="en-US" w:bidi="ar-AE"/>
        </w:rPr>
        <w:t xml:space="preserve"> </w:t>
      </w:r>
      <w:r w:rsidR="00D11954" w:rsidRPr="00BD3E65">
        <w:rPr>
          <w:rFonts w:asciiTheme="minorHAnsi" w:hAnsiTheme="minorHAnsi" w:cstheme="minorHAnsi"/>
          <w:rtl/>
          <w:lang w:val="en-US" w:bidi="ar-AE"/>
        </w:rPr>
        <w:t>إلى</w:t>
      </w:r>
      <w:r w:rsidRPr="00BD3E65">
        <w:rPr>
          <w:rFonts w:asciiTheme="minorHAnsi" w:hAnsiTheme="minorHAnsi" w:cstheme="minorHAnsi"/>
          <w:rtl/>
          <w:lang w:val="en-US" w:bidi="ar-AE"/>
        </w:rPr>
        <w:t xml:space="preserve"> جانب الفقراء والأشخاص المهمّشين، التزام في عالم الثقافة والتربية، رسالة بين الأمم، بحث لاهوتي</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تنشيط مراكز روحيّة ونشاطات أخرى كثيرة. في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كنيسة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w:t>
      </w:r>
      <w:r w:rsidR="00432182" w:rsidRPr="00BD3E65">
        <w:rPr>
          <w:rFonts w:asciiTheme="minorHAnsi" w:hAnsiTheme="minorHAnsi" w:cstheme="minorHAnsi"/>
          <w:rtl/>
          <w:lang w:val="en-US" w:bidi="ar-AE"/>
        </w:rPr>
        <w:t xml:space="preserve">يُدعى </w:t>
      </w:r>
      <w:r w:rsidRPr="00BD3E65">
        <w:rPr>
          <w:rFonts w:asciiTheme="minorHAnsi" w:hAnsiTheme="minorHAnsi" w:cstheme="minorHAnsi"/>
          <w:rtl/>
          <w:lang w:val="en-US" w:bidi="ar-AE"/>
        </w:rPr>
        <w:t>الخد</w:t>
      </w:r>
      <w:r w:rsidR="00D1195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ام الذين نالوا الرسامة إلى عيش خدمتهم لشعب الله </w:t>
      </w:r>
      <w:r w:rsidR="00432182" w:rsidRPr="00BD3E65">
        <w:rPr>
          <w:rFonts w:asciiTheme="minorHAnsi" w:hAnsiTheme="minorHAnsi" w:cstheme="minorHAnsi"/>
          <w:rtl/>
          <w:lang w:val="en-US" w:bidi="ar-AE"/>
        </w:rPr>
        <w:t>ب</w:t>
      </w:r>
      <w:r w:rsidRPr="00BD3E65">
        <w:rPr>
          <w:rFonts w:asciiTheme="minorHAnsi" w:hAnsiTheme="minorHAnsi" w:cstheme="minorHAnsi"/>
          <w:rtl/>
          <w:lang w:val="en-US" w:bidi="ar-AE"/>
        </w:rPr>
        <w:t xml:space="preserve">القرب من الأشخاص، </w:t>
      </w:r>
      <w:r w:rsidR="00432182" w:rsidRPr="00BD3E65">
        <w:rPr>
          <w:rFonts w:asciiTheme="minorHAnsi" w:hAnsiTheme="minorHAnsi" w:cstheme="minorHAnsi"/>
          <w:rtl/>
          <w:lang w:val="en-US" w:bidi="ar-AE"/>
        </w:rPr>
        <w:t>و</w:t>
      </w:r>
      <w:r w:rsidRPr="00BD3E65">
        <w:rPr>
          <w:rFonts w:asciiTheme="minorHAnsi" w:hAnsiTheme="minorHAnsi" w:cstheme="minorHAnsi"/>
          <w:rtl/>
          <w:lang w:val="en-US" w:bidi="ar-AE"/>
        </w:rPr>
        <w:t>استقبال الجميع</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والإصغاء إليهم</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وتنمية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روحانيّة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شخصية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عميقة</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وحياة </w:t>
      </w:r>
      <w:r w:rsidR="00432182"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صلاة. </w:t>
      </w:r>
      <w:r w:rsidR="00432182" w:rsidRPr="00BD3E65">
        <w:rPr>
          <w:rFonts w:asciiTheme="minorHAnsi" w:hAnsiTheme="minorHAnsi" w:cstheme="minorHAnsi"/>
          <w:rtl/>
          <w:lang w:val="en-US" w:bidi="ar-AE"/>
        </w:rPr>
        <w:t>إن</w:t>
      </w:r>
      <w:r w:rsidRPr="00BD3E65">
        <w:rPr>
          <w:rFonts w:asciiTheme="minorHAnsi" w:hAnsiTheme="minorHAnsi" w:cstheme="minorHAnsi"/>
          <w:rtl/>
          <w:lang w:val="en-US" w:bidi="ar-AE"/>
        </w:rPr>
        <w:t xml:space="preserve">هم مدعوون إلى التفكير بممارسة السلطة على مثال يسوع الذي </w:t>
      </w:r>
      <w:r w:rsidR="003F6D6C" w:rsidRPr="00BD3E65">
        <w:rPr>
          <w:rFonts w:asciiTheme="minorHAnsi" w:hAnsiTheme="minorHAnsi" w:cstheme="minorHAnsi"/>
          <w:rtl/>
          <w:lang w:val="en-US" w:bidi="ar-AE"/>
        </w:rPr>
        <w:t>«</w:t>
      </w:r>
      <w:r w:rsidR="00432182" w:rsidRPr="00BD3E65">
        <w:rPr>
          <w:rFonts w:asciiTheme="minorHAnsi" w:hAnsiTheme="minorHAnsi" w:cstheme="minorHAnsi"/>
          <w:rtl/>
          <w:lang w:val="en-US" w:bidi="ar-AE"/>
        </w:rPr>
        <w:t>على ال</w:t>
      </w:r>
      <w:r w:rsidRPr="00BD3E65">
        <w:rPr>
          <w:rFonts w:asciiTheme="minorHAnsi" w:hAnsiTheme="minorHAnsi" w:cstheme="minorHAnsi"/>
          <w:rtl/>
          <w:lang w:val="en-US" w:bidi="ar-AE"/>
        </w:rPr>
        <w:t xml:space="preserve">رغم </w:t>
      </w:r>
      <w:r w:rsidR="00432182" w:rsidRPr="00BD3E65">
        <w:rPr>
          <w:rFonts w:asciiTheme="minorHAnsi" w:hAnsiTheme="minorHAnsi" w:cstheme="minorHAnsi"/>
          <w:rtl/>
          <w:lang w:val="en-US" w:bidi="ar-AE"/>
        </w:rPr>
        <w:t xml:space="preserve">من </w:t>
      </w:r>
      <w:r w:rsidRPr="00BD3E65">
        <w:rPr>
          <w:rFonts w:asciiTheme="minorHAnsi" w:hAnsiTheme="minorHAnsi" w:cstheme="minorHAnsi"/>
          <w:rtl/>
          <w:lang w:val="en-US" w:bidi="ar-AE"/>
        </w:rPr>
        <w:t>كونه إله</w:t>
      </w:r>
      <w:r w:rsidR="00432182"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أخلى ذاته آخذاً صورة عبد</w:t>
      </w:r>
      <w:r w:rsidR="003F6D6C"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(فيلبي 2/6-7</w:t>
      </w:r>
      <w:r w:rsidR="009A4801" w:rsidRPr="00BD3E65">
        <w:rPr>
          <w:rFonts w:asciiTheme="minorHAnsi" w:hAnsiTheme="minorHAnsi" w:cstheme="minorHAnsi"/>
          <w:rtl/>
          <w:lang w:val="en-US" w:bidi="ar-AE"/>
        </w:rPr>
        <w:t>)</w:t>
      </w:r>
      <w:r w:rsidR="0043218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88490E" w:rsidRPr="00BD3E65">
        <w:rPr>
          <w:rFonts w:asciiTheme="minorHAnsi" w:hAnsiTheme="minorHAnsi" w:cstheme="minorHAnsi"/>
          <w:rtl/>
          <w:lang w:val="en-US" w:bidi="ar-AE"/>
        </w:rPr>
        <w:t xml:space="preserve">تقرّ </w:t>
      </w:r>
      <w:r w:rsidRPr="00BD3E65">
        <w:rPr>
          <w:rFonts w:asciiTheme="minorHAnsi" w:hAnsiTheme="minorHAnsi" w:cstheme="minorHAnsi"/>
          <w:rtl/>
          <w:lang w:val="en-US" w:bidi="ar-AE"/>
        </w:rPr>
        <w:t>الجمعيّة بأنّ كثيرين من الكهنة والشمامسة يُظهرون بتقواهم وجه المسيح الراعي الصالح</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والخادم.</w:t>
      </w:r>
    </w:p>
    <w:p w14:paraId="1DE444DE" w14:textId="73A4E2AD" w:rsidR="008C607D"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88490E" w:rsidRPr="00BD3E65">
        <w:rPr>
          <w:rFonts w:asciiTheme="minorHAnsi" w:hAnsiTheme="minorHAnsi" w:cstheme="minorHAnsi"/>
          <w:rtl/>
          <w:lang w:val="en-US" w:bidi="ar-AE"/>
        </w:rPr>
        <w:t>إنّ الإكليروسيّة</w:t>
      </w:r>
      <w:r w:rsidRPr="00BD3E65">
        <w:rPr>
          <w:rFonts w:asciiTheme="minorHAnsi" w:hAnsiTheme="minorHAnsi" w:cstheme="minorHAnsi"/>
          <w:rtl/>
          <w:lang w:val="en-US" w:bidi="ar-AE"/>
        </w:rPr>
        <w:t xml:space="preserve"> عائق في وجه الخدمة والرسالة</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يتأتّى عن فهم خاطئ لدعوة الله</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ويقود إلى فهم الكهنوت على أنّه امتياز أكثر مما هو خدمة</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وه</w:t>
      </w:r>
      <w:r w:rsidR="0088490E" w:rsidRPr="00BD3E65">
        <w:rPr>
          <w:rFonts w:asciiTheme="minorHAnsi" w:hAnsiTheme="minorHAnsi" w:cstheme="minorHAnsi"/>
          <w:rtl/>
          <w:lang w:val="en-US" w:bidi="ar-AE"/>
        </w:rPr>
        <w:t>ي ت</w:t>
      </w:r>
      <w:r w:rsidRPr="00BD3E65">
        <w:rPr>
          <w:rFonts w:asciiTheme="minorHAnsi" w:hAnsiTheme="minorHAnsi" w:cstheme="minorHAnsi"/>
          <w:rtl/>
          <w:lang w:val="en-US" w:bidi="ar-AE"/>
        </w:rPr>
        <w:t>ظهر من خلال أسلوب سلطوي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88490E" w:rsidRPr="00BD3E65">
        <w:rPr>
          <w:rFonts w:asciiTheme="minorHAnsi" w:hAnsiTheme="minorHAnsi" w:cstheme="minorHAnsi"/>
          <w:rtl/>
          <w:lang w:val="en-US" w:bidi="ar-AE"/>
        </w:rPr>
        <w:t>و</w:t>
      </w:r>
      <w:r w:rsidRPr="00BD3E65">
        <w:rPr>
          <w:rFonts w:asciiTheme="minorHAnsi" w:hAnsiTheme="minorHAnsi" w:cstheme="minorHAnsi"/>
          <w:rtl/>
          <w:lang w:val="en-US" w:bidi="ar-AE"/>
        </w:rPr>
        <w:t>دنيوي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يرفض أن يؤدّي حساباً. هذا التشويه في </w:t>
      </w:r>
      <w:r w:rsidR="0088490E" w:rsidRPr="00BD3E65">
        <w:rPr>
          <w:rFonts w:asciiTheme="minorHAnsi" w:hAnsiTheme="minorHAnsi" w:cstheme="minorHAnsi"/>
          <w:rtl/>
          <w:lang w:val="en-US" w:bidi="ar-AE"/>
        </w:rPr>
        <w:t xml:space="preserve">ممارسة </w:t>
      </w:r>
      <w:r w:rsidRPr="00BD3E65">
        <w:rPr>
          <w:rFonts w:asciiTheme="minorHAnsi" w:hAnsiTheme="minorHAnsi" w:cstheme="minorHAnsi"/>
          <w:rtl/>
          <w:lang w:val="en-US" w:bidi="ar-AE"/>
        </w:rPr>
        <w:t>الكهنوت تجب مواجهته منذ المراحل الأولى للتنشئة بفضل الاحتكاك مع الحياة اليوميّة لشعب الله</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واختبار واقعي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للخدمة إلى جانب الأكثر حاجة. لا نقدر اليوم </w:t>
      </w:r>
      <w:r w:rsidR="0088490E" w:rsidRPr="00BD3E65">
        <w:rPr>
          <w:rFonts w:asciiTheme="minorHAnsi" w:hAnsiTheme="minorHAnsi" w:cstheme="minorHAnsi"/>
          <w:rtl/>
          <w:lang w:val="en-US" w:bidi="ar-AE"/>
        </w:rPr>
        <w:t>إن ن</w:t>
      </w:r>
      <w:r w:rsidRPr="00BD3E65">
        <w:rPr>
          <w:rFonts w:asciiTheme="minorHAnsi" w:hAnsiTheme="minorHAnsi" w:cstheme="minorHAnsi"/>
          <w:rtl/>
          <w:lang w:val="en-US" w:bidi="ar-AE"/>
        </w:rPr>
        <w:t>تخيّل خدمة الكاهن إلاّ من خلال ارتباطها بالأسقف، في قلب الجسم الكهنوتي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وفي شركة عميقة مع الخِدم والمواهب الأخرى. </w:t>
      </w:r>
      <w:r w:rsidR="0088490E" w:rsidRPr="00BD3E65">
        <w:rPr>
          <w:rFonts w:asciiTheme="minorHAnsi" w:hAnsiTheme="minorHAnsi" w:cstheme="minorHAnsi"/>
          <w:rtl/>
          <w:lang w:val="en-US" w:bidi="ar-AE"/>
        </w:rPr>
        <w:t>مع ا</w:t>
      </w:r>
      <w:r w:rsidRPr="00BD3E65">
        <w:rPr>
          <w:rFonts w:asciiTheme="minorHAnsi" w:hAnsiTheme="minorHAnsi" w:cstheme="minorHAnsi"/>
          <w:rtl/>
          <w:lang w:val="en-US" w:bidi="ar-AE"/>
        </w:rPr>
        <w:t>لأسف</w:t>
      </w:r>
      <w:r w:rsidR="0088490E" w:rsidRPr="00BD3E65">
        <w:rPr>
          <w:rFonts w:asciiTheme="minorHAnsi" w:hAnsiTheme="minorHAnsi" w:cstheme="minorHAnsi"/>
          <w:rtl/>
          <w:lang w:val="en-US" w:bidi="ar-AE"/>
        </w:rPr>
        <w:t>، قد تظهر الحالات الإكليروسيّة</w:t>
      </w:r>
      <w:r w:rsidRPr="00BD3E65">
        <w:rPr>
          <w:rFonts w:asciiTheme="minorHAnsi" w:hAnsiTheme="minorHAnsi" w:cstheme="minorHAnsi"/>
          <w:rtl/>
          <w:lang w:val="en-US" w:bidi="ar-AE"/>
        </w:rPr>
        <w:t xml:space="preserve"> ليس فقط عند الخد</w:t>
      </w:r>
      <w:r w:rsidR="00D11954" w:rsidRPr="00BD3E65">
        <w:rPr>
          <w:rFonts w:asciiTheme="minorHAnsi" w:hAnsiTheme="minorHAnsi" w:cstheme="minorHAnsi"/>
          <w:rtl/>
          <w:lang w:val="en-US" w:bidi="ar-AE"/>
        </w:rPr>
        <w:t>ّ</w:t>
      </w:r>
      <w:r w:rsidRPr="00BD3E65">
        <w:rPr>
          <w:rFonts w:asciiTheme="minorHAnsi" w:hAnsiTheme="minorHAnsi" w:cstheme="minorHAnsi"/>
          <w:rtl/>
          <w:lang w:val="en-US" w:bidi="ar-AE"/>
        </w:rPr>
        <w:t>ام</w:t>
      </w:r>
      <w:r w:rsidR="00D11954" w:rsidRPr="00BD3E65">
        <w:rPr>
          <w:rFonts w:asciiTheme="minorHAnsi" w:hAnsiTheme="minorHAnsi" w:cstheme="minorHAnsi"/>
          <w:rtl/>
          <w:lang w:val="en-US" w:bidi="ar-AE"/>
        </w:rPr>
        <w:t xml:space="preserve"> المرسومين</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بل عند العلمانيين أيضاً.</w:t>
      </w:r>
    </w:p>
    <w:p w14:paraId="7435956E" w14:textId="65D339C9" w:rsidR="00D43CEB" w:rsidRPr="00BD3E65" w:rsidRDefault="008C607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88490E" w:rsidRPr="00BD3E65">
        <w:rPr>
          <w:rFonts w:asciiTheme="minorHAnsi" w:hAnsiTheme="minorHAnsi" w:cstheme="minorHAnsi"/>
          <w:rtl/>
          <w:lang w:val="en-US" w:bidi="ar-AE"/>
        </w:rPr>
        <w:t>لا بدّ من</w:t>
      </w:r>
      <w:r w:rsidRPr="00BD3E65">
        <w:rPr>
          <w:rFonts w:asciiTheme="minorHAnsi" w:hAnsiTheme="minorHAnsi" w:cstheme="minorHAnsi"/>
          <w:rtl/>
          <w:lang w:val="en-US" w:bidi="ar-AE"/>
        </w:rPr>
        <w:t xml:space="preserve"> معرفة نقاط القوّة ونقاط الضعف</w:t>
      </w:r>
      <w:r w:rsidR="0088490E"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للانخراط في </w:t>
      </w:r>
      <w:r w:rsidR="0088490E" w:rsidRPr="00BD3E65">
        <w:rPr>
          <w:rFonts w:asciiTheme="minorHAnsi" w:hAnsiTheme="minorHAnsi" w:cstheme="minorHAnsi"/>
          <w:rtl/>
          <w:lang w:val="en-US" w:bidi="ar-AE"/>
        </w:rPr>
        <w:t xml:space="preserve">الخدمة المرسومة من خلال التشاركك في </w:t>
      </w:r>
      <w:r w:rsidRPr="00BD3E65">
        <w:rPr>
          <w:rFonts w:asciiTheme="minorHAnsi" w:hAnsiTheme="minorHAnsi" w:cstheme="minorHAnsi"/>
          <w:rtl/>
          <w:lang w:val="en-US" w:bidi="ar-AE"/>
        </w:rPr>
        <w:t xml:space="preserve">المسؤوليات. </w:t>
      </w:r>
      <w:r w:rsidR="0088490E" w:rsidRPr="00BD3E65">
        <w:rPr>
          <w:rFonts w:asciiTheme="minorHAnsi" w:hAnsiTheme="minorHAnsi" w:cstheme="minorHAnsi"/>
          <w:rtl/>
          <w:lang w:val="en-US" w:bidi="ar-AE"/>
        </w:rPr>
        <w:t xml:space="preserve">يجب </w:t>
      </w:r>
      <w:r w:rsidRPr="00BD3E65">
        <w:rPr>
          <w:rFonts w:asciiTheme="minorHAnsi" w:hAnsiTheme="minorHAnsi" w:cstheme="minorHAnsi"/>
          <w:rtl/>
          <w:lang w:val="en-US" w:bidi="ar-AE"/>
        </w:rPr>
        <w:t xml:space="preserve">إذاً أن تتضمّن </w:t>
      </w:r>
      <w:r w:rsidR="0088490E" w:rsidRPr="00BD3E65">
        <w:rPr>
          <w:rFonts w:asciiTheme="minorHAnsi" w:hAnsiTheme="minorHAnsi" w:cstheme="minorHAnsi"/>
          <w:rtl/>
          <w:lang w:val="en-US" w:bidi="ar-AE"/>
        </w:rPr>
        <w:t xml:space="preserve">التنشئة الانسانيّة </w:t>
      </w:r>
      <w:r w:rsidRPr="00BD3E65">
        <w:rPr>
          <w:rFonts w:asciiTheme="minorHAnsi" w:hAnsiTheme="minorHAnsi" w:cstheme="minorHAnsi"/>
          <w:rtl/>
          <w:lang w:val="en-US" w:bidi="ar-AE"/>
        </w:rPr>
        <w:t xml:space="preserve">مساراً من أجل معرفة </w:t>
      </w:r>
      <w:r w:rsidR="0088490E" w:rsidRPr="00BD3E65">
        <w:rPr>
          <w:rFonts w:asciiTheme="minorHAnsi" w:hAnsiTheme="minorHAnsi" w:cstheme="minorHAnsi"/>
          <w:rtl/>
          <w:lang w:val="en-US" w:bidi="ar-AE"/>
        </w:rPr>
        <w:t>الذات ب</w:t>
      </w:r>
      <w:r w:rsidRPr="00BD3E65">
        <w:rPr>
          <w:rFonts w:asciiTheme="minorHAnsi" w:hAnsiTheme="minorHAnsi" w:cstheme="minorHAnsi"/>
          <w:rtl/>
          <w:lang w:val="en-US" w:bidi="ar-AE"/>
        </w:rPr>
        <w:t xml:space="preserve">واقعيّة، </w:t>
      </w:r>
      <w:r w:rsidR="0088490E" w:rsidRPr="00BD3E65">
        <w:rPr>
          <w:rFonts w:asciiTheme="minorHAnsi" w:hAnsiTheme="minorHAnsi" w:cstheme="minorHAnsi"/>
          <w:rtl/>
          <w:lang w:val="en-US" w:bidi="ar-AE"/>
        </w:rPr>
        <w:t>متلائمة</w:t>
      </w:r>
      <w:r w:rsidRPr="00BD3E65">
        <w:rPr>
          <w:rFonts w:asciiTheme="minorHAnsi" w:hAnsiTheme="minorHAnsi" w:cstheme="minorHAnsi"/>
          <w:rtl/>
          <w:lang w:val="en-US" w:bidi="ar-AE"/>
        </w:rPr>
        <w:t xml:space="preserve"> مع النمو</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الثقافي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والروحي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والرسولي</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في هذا المسار يجب </w:t>
      </w:r>
      <w:r w:rsidR="0088490E" w:rsidRPr="00BD3E65">
        <w:rPr>
          <w:rFonts w:asciiTheme="minorHAnsi" w:hAnsiTheme="minorHAnsi" w:cstheme="minorHAnsi"/>
          <w:rtl/>
          <w:lang w:val="en-US" w:bidi="ar-AE"/>
        </w:rPr>
        <w:t>عدم الاستخفاف ب</w:t>
      </w:r>
      <w:r w:rsidRPr="00BD3E65">
        <w:rPr>
          <w:rFonts w:asciiTheme="minorHAnsi" w:hAnsiTheme="minorHAnsi" w:cstheme="minorHAnsi"/>
          <w:rtl/>
          <w:lang w:val="en-US" w:bidi="ar-AE"/>
        </w:rPr>
        <w:t>أهميّة مساهمة العائلة والجماعة المسيحيّة</w:t>
      </w:r>
      <w:r w:rsidR="0088490E"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والعائلات الأخرى التي ترافق نموّ</w:t>
      </w:r>
      <w:r w:rsidR="0088490E" w:rsidRPr="00BD3E65">
        <w:rPr>
          <w:rFonts w:asciiTheme="minorHAnsi" w:hAnsiTheme="minorHAnsi" w:cstheme="minorHAnsi"/>
          <w:rtl/>
          <w:lang w:val="en-US" w:bidi="ar-AE"/>
        </w:rPr>
        <w:t xml:space="preserve"> الدعوة عند الشباب وتسهم في نضوجها</w:t>
      </w:r>
      <w:r w:rsidRPr="00BD3E65">
        <w:rPr>
          <w:rFonts w:asciiTheme="minorHAnsi" w:hAnsiTheme="minorHAnsi" w:cstheme="minorHAnsi"/>
          <w:rtl/>
          <w:lang w:val="en-US" w:bidi="ar-AE"/>
        </w:rPr>
        <w:t>.</w:t>
      </w:r>
    </w:p>
    <w:p w14:paraId="25A2C89C" w14:textId="6882925B" w:rsidR="008C607D" w:rsidRPr="00BD3E65" w:rsidRDefault="008C607D" w:rsidP="006E60AA">
      <w:pPr>
        <w:pStyle w:val="Heading3"/>
        <w:rPr>
          <w:rFonts w:asciiTheme="minorHAnsi" w:hAnsiTheme="minorHAnsi" w:cstheme="minorHAnsi"/>
          <w:rtl/>
          <w:lang w:val="en-US"/>
        </w:rPr>
      </w:pPr>
      <w:bookmarkStart w:id="45" w:name="_Toc153483116"/>
      <w:r w:rsidRPr="00BD3E65">
        <w:rPr>
          <w:rFonts w:asciiTheme="minorHAnsi" w:hAnsiTheme="minorHAnsi" w:cstheme="minorHAnsi"/>
          <w:rtl/>
          <w:lang w:val="en-US"/>
        </w:rPr>
        <w:t>مسائل مطروحة للنقاش</w:t>
      </w:r>
      <w:bookmarkEnd w:id="45"/>
    </w:p>
    <w:p w14:paraId="70F6BD92" w14:textId="7158FA12"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6C551C" w:rsidRPr="00BD3E65">
        <w:rPr>
          <w:rFonts w:asciiTheme="minorHAnsi" w:hAnsiTheme="minorHAnsi" w:cstheme="minorHAnsi"/>
          <w:rtl/>
          <w:lang w:val="en-US" w:bidi="ar-AE"/>
        </w:rPr>
        <w:t xml:space="preserve">التطلّع نحو مستقبل </w:t>
      </w:r>
      <w:r w:rsidR="008C607D" w:rsidRPr="00BD3E65">
        <w:rPr>
          <w:rFonts w:asciiTheme="minorHAnsi" w:hAnsiTheme="minorHAnsi" w:cstheme="minorHAnsi"/>
          <w:rtl/>
          <w:lang w:val="en-US" w:bidi="ar-AE"/>
        </w:rPr>
        <w:t xml:space="preserve">تنشئة </w:t>
      </w:r>
      <w:r w:rsidR="006C551C" w:rsidRPr="00BD3E65">
        <w:rPr>
          <w:rFonts w:asciiTheme="minorHAnsi" w:hAnsiTheme="minorHAnsi" w:cstheme="minorHAnsi"/>
          <w:rtl/>
          <w:lang w:val="en-US" w:bidi="ar-AE"/>
        </w:rPr>
        <w:t xml:space="preserve">جميع </w:t>
      </w:r>
      <w:r w:rsidR="008C607D" w:rsidRPr="00BD3E65">
        <w:rPr>
          <w:rFonts w:asciiTheme="minorHAnsi" w:hAnsiTheme="minorHAnsi" w:cstheme="minorHAnsi"/>
          <w:rtl/>
          <w:lang w:val="en-US" w:bidi="ar-AE"/>
        </w:rPr>
        <w:t>المعمّدين من أجل كنيسة سينو</w:t>
      </w:r>
      <w:r w:rsidR="00930A17" w:rsidRPr="00BD3E65">
        <w:rPr>
          <w:rFonts w:asciiTheme="minorHAnsi" w:hAnsiTheme="minorHAnsi" w:cstheme="minorHAnsi"/>
          <w:rtl/>
          <w:lang w:val="en-US" w:bidi="ar-AE"/>
        </w:rPr>
        <w:t>دوسيّ</w:t>
      </w:r>
      <w:r w:rsidR="008C607D" w:rsidRPr="00BD3E65">
        <w:rPr>
          <w:rFonts w:asciiTheme="minorHAnsi" w:hAnsiTheme="minorHAnsi" w:cstheme="minorHAnsi"/>
          <w:rtl/>
          <w:lang w:val="en-US" w:bidi="ar-AE"/>
        </w:rPr>
        <w:t xml:space="preserve">ة، </w:t>
      </w:r>
      <w:r w:rsidR="006C551C" w:rsidRPr="00BD3E65">
        <w:rPr>
          <w:rFonts w:asciiTheme="minorHAnsi" w:hAnsiTheme="minorHAnsi" w:cstheme="minorHAnsi"/>
          <w:rtl/>
          <w:lang w:val="en-US" w:bidi="ar-AE"/>
        </w:rPr>
        <w:t xml:space="preserve">تتطلّب </w:t>
      </w:r>
      <w:r w:rsidR="008C607D" w:rsidRPr="00BD3E65">
        <w:rPr>
          <w:rFonts w:asciiTheme="minorHAnsi" w:hAnsiTheme="minorHAnsi" w:cstheme="minorHAnsi"/>
          <w:rtl/>
          <w:lang w:val="en-US" w:bidi="ar-AE"/>
        </w:rPr>
        <w:t xml:space="preserve">تنشئة الشمامسة والكهنة تتطلّب اهتماما خاصاً. لقد عبّرنا </w:t>
      </w:r>
      <w:r w:rsidR="006C551C" w:rsidRPr="00BD3E65">
        <w:rPr>
          <w:rFonts w:asciiTheme="minorHAnsi" w:hAnsiTheme="minorHAnsi" w:cstheme="minorHAnsi"/>
          <w:rtl/>
          <w:lang w:val="en-US" w:bidi="ar-AE"/>
        </w:rPr>
        <w:t xml:space="preserve">في </w:t>
      </w:r>
      <w:r w:rsidR="008C607D" w:rsidRPr="00BD3E65">
        <w:rPr>
          <w:rFonts w:asciiTheme="minorHAnsi" w:hAnsiTheme="minorHAnsi" w:cstheme="minorHAnsi"/>
          <w:rtl/>
          <w:lang w:val="en-US" w:bidi="ar-AE"/>
        </w:rPr>
        <w:t>غالب</w:t>
      </w:r>
      <w:r w:rsidR="006C551C" w:rsidRPr="00BD3E65">
        <w:rPr>
          <w:rFonts w:asciiTheme="minorHAnsi" w:hAnsiTheme="minorHAnsi" w:cstheme="minorHAnsi"/>
          <w:rtl/>
          <w:lang w:val="en-US" w:bidi="ar-AE"/>
        </w:rPr>
        <w:t xml:space="preserve"> الأحيان</w:t>
      </w:r>
      <w:r w:rsidR="008C607D" w:rsidRPr="00BD3E65">
        <w:rPr>
          <w:rFonts w:asciiTheme="minorHAnsi" w:hAnsiTheme="minorHAnsi" w:cstheme="minorHAnsi"/>
          <w:rtl/>
          <w:lang w:val="en-US" w:bidi="ar-AE"/>
        </w:rPr>
        <w:t xml:space="preserve"> عن رغبتنا في أن تكون الاكليريكي</w:t>
      </w:r>
      <w:r w:rsidR="006C551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ات </w:t>
      </w:r>
      <w:r w:rsidR="006C551C" w:rsidRPr="00BD3E65">
        <w:rPr>
          <w:rFonts w:asciiTheme="minorHAnsi" w:hAnsiTheme="minorHAnsi" w:cstheme="minorHAnsi"/>
          <w:rtl/>
          <w:lang w:val="en-US" w:bidi="ar-AE"/>
        </w:rPr>
        <w:t xml:space="preserve">أو </w:t>
      </w:r>
      <w:r w:rsidR="008C607D" w:rsidRPr="00BD3E65">
        <w:rPr>
          <w:rFonts w:asciiTheme="minorHAnsi" w:hAnsiTheme="minorHAnsi" w:cstheme="minorHAnsi"/>
          <w:rtl/>
          <w:lang w:val="en-US" w:bidi="ar-AE"/>
        </w:rPr>
        <w:t xml:space="preserve">مسارات </w:t>
      </w:r>
      <w:r w:rsidR="006C551C"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تنشئة </w:t>
      </w:r>
      <w:r w:rsidR="006C551C"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أخرى </w:t>
      </w:r>
      <w:r w:rsidR="006C551C"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خاصّة بالمرشّحين للخدمة، مرتبطة بالحياة اليوميّة </w:t>
      </w:r>
      <w:r w:rsidR="006C551C" w:rsidRPr="00BD3E65">
        <w:rPr>
          <w:rFonts w:asciiTheme="minorHAnsi" w:hAnsiTheme="minorHAnsi" w:cstheme="minorHAnsi"/>
          <w:rtl/>
          <w:lang w:val="en-US" w:bidi="ar-AE"/>
        </w:rPr>
        <w:t>في الكنيسة</w:t>
      </w:r>
      <w:r w:rsidR="008C607D" w:rsidRPr="00BD3E65">
        <w:rPr>
          <w:rFonts w:asciiTheme="minorHAnsi" w:hAnsiTheme="minorHAnsi" w:cstheme="minorHAnsi"/>
          <w:rtl/>
          <w:lang w:val="en-US" w:bidi="ar-AE"/>
        </w:rPr>
        <w:t xml:space="preserve">. </w:t>
      </w:r>
      <w:r w:rsidR="006C551C" w:rsidRPr="00BD3E65">
        <w:rPr>
          <w:rFonts w:asciiTheme="minorHAnsi" w:hAnsiTheme="minorHAnsi" w:cstheme="minorHAnsi"/>
          <w:rtl/>
          <w:lang w:val="en-US" w:bidi="ar-AE"/>
        </w:rPr>
        <w:t xml:space="preserve">كما </w:t>
      </w:r>
      <w:r w:rsidR="008C607D" w:rsidRPr="00BD3E65">
        <w:rPr>
          <w:rFonts w:asciiTheme="minorHAnsi" w:hAnsiTheme="minorHAnsi" w:cstheme="minorHAnsi"/>
          <w:rtl/>
          <w:lang w:val="en-US" w:bidi="ar-AE"/>
        </w:rPr>
        <w:t xml:space="preserve">يجب تجنّب خطر </w:t>
      </w:r>
      <w:r w:rsidR="006C551C" w:rsidRPr="00BD3E65">
        <w:rPr>
          <w:rFonts w:asciiTheme="minorHAnsi" w:hAnsiTheme="minorHAnsi" w:cstheme="minorHAnsi"/>
          <w:rtl/>
          <w:lang w:val="en-US" w:bidi="ar-AE"/>
        </w:rPr>
        <w:t xml:space="preserve">الوقوع في </w:t>
      </w:r>
      <w:r w:rsidR="008C607D" w:rsidRPr="00BD3E65">
        <w:rPr>
          <w:rFonts w:asciiTheme="minorHAnsi" w:hAnsiTheme="minorHAnsi" w:cstheme="minorHAnsi"/>
          <w:rtl/>
          <w:lang w:val="en-US" w:bidi="ar-AE"/>
        </w:rPr>
        <w:t xml:space="preserve">الشكليات والنظريات التي تؤدّي إلى مواقف سلطويّة وتمنع النمو الحقيقي للدعوة. </w:t>
      </w:r>
      <w:r w:rsidR="006C551C" w:rsidRPr="00BD3E65">
        <w:rPr>
          <w:rFonts w:asciiTheme="minorHAnsi" w:hAnsiTheme="minorHAnsi" w:cstheme="minorHAnsi"/>
          <w:rtl/>
          <w:lang w:val="en-US" w:bidi="ar-AE"/>
        </w:rPr>
        <w:t xml:space="preserve">يتطلّب </w:t>
      </w:r>
      <w:r w:rsidR="008C607D" w:rsidRPr="00BD3E65">
        <w:rPr>
          <w:rFonts w:asciiTheme="minorHAnsi" w:hAnsiTheme="minorHAnsi" w:cstheme="minorHAnsi"/>
          <w:rtl/>
          <w:lang w:val="en-US" w:bidi="ar-AE"/>
        </w:rPr>
        <w:t xml:space="preserve">التفكير </w:t>
      </w:r>
      <w:r w:rsidR="006C551C" w:rsidRPr="00BD3E65">
        <w:rPr>
          <w:rFonts w:asciiTheme="minorHAnsi" w:hAnsiTheme="minorHAnsi" w:cstheme="minorHAnsi"/>
          <w:rtl/>
          <w:lang w:val="en-US" w:bidi="ar-AE"/>
        </w:rPr>
        <w:t xml:space="preserve">حول </w:t>
      </w:r>
      <w:r w:rsidR="008C607D" w:rsidRPr="00BD3E65">
        <w:rPr>
          <w:rFonts w:asciiTheme="minorHAnsi" w:hAnsiTheme="minorHAnsi" w:cstheme="minorHAnsi"/>
          <w:rtl/>
          <w:lang w:val="en-US" w:bidi="ar-AE"/>
        </w:rPr>
        <w:t xml:space="preserve">أساليب التنشئة </w:t>
      </w:r>
      <w:r w:rsidR="006C551C" w:rsidRPr="00BD3E65">
        <w:rPr>
          <w:rFonts w:asciiTheme="minorHAnsi" w:hAnsiTheme="minorHAnsi" w:cstheme="minorHAnsi"/>
          <w:rtl/>
          <w:lang w:val="en-US" w:bidi="ar-AE"/>
        </w:rPr>
        <w:t xml:space="preserve">ومساراتها </w:t>
      </w:r>
      <w:r w:rsidR="008C607D" w:rsidRPr="00BD3E65">
        <w:rPr>
          <w:rFonts w:asciiTheme="minorHAnsi" w:hAnsiTheme="minorHAnsi" w:cstheme="minorHAnsi"/>
          <w:rtl/>
          <w:lang w:val="en-US" w:bidi="ar-AE"/>
        </w:rPr>
        <w:t>إعادة نظر ونقاش معمقين.</w:t>
      </w:r>
    </w:p>
    <w:p w14:paraId="4D69843F" w14:textId="7542122F"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6C551C" w:rsidRPr="00BD3E65">
        <w:rPr>
          <w:rFonts w:asciiTheme="minorHAnsi" w:hAnsiTheme="minorHAnsi" w:cstheme="minorHAnsi"/>
          <w:rtl/>
          <w:lang w:val="en-US" w:bidi="ar-AE"/>
        </w:rPr>
        <w:t>إنّ عزوبيّة</w:t>
      </w:r>
      <w:r w:rsidR="008C607D" w:rsidRPr="00BD3E65">
        <w:rPr>
          <w:rFonts w:asciiTheme="minorHAnsi" w:hAnsiTheme="minorHAnsi" w:cstheme="minorHAnsi"/>
          <w:rtl/>
          <w:lang w:val="en-US" w:bidi="ar-AE"/>
        </w:rPr>
        <w:t xml:space="preserve"> الكهنة تمّ </w:t>
      </w:r>
      <w:r w:rsidR="006C551C" w:rsidRPr="00BD3E65">
        <w:rPr>
          <w:rFonts w:asciiTheme="minorHAnsi" w:hAnsiTheme="minorHAnsi" w:cstheme="minorHAnsi"/>
          <w:rtl/>
          <w:lang w:val="en-US" w:bidi="ar-AE"/>
        </w:rPr>
        <w:t>فهمها عبر التاريخ</w:t>
      </w:r>
      <w:r w:rsidR="008C607D" w:rsidRPr="00BD3E65">
        <w:rPr>
          <w:rFonts w:asciiTheme="minorHAnsi" w:hAnsiTheme="minorHAnsi" w:cstheme="minorHAnsi"/>
          <w:rtl/>
          <w:lang w:val="en-US" w:bidi="ar-AE"/>
        </w:rPr>
        <w:t xml:space="preserve"> بطرق مختلفة. الجميع يثمّنون قيمتها النبويّة وشهادة تطابقها مع المسيح.</w:t>
      </w:r>
      <w:r w:rsidR="006C551C" w:rsidRPr="00BD3E65">
        <w:rPr>
          <w:rFonts w:asciiTheme="minorHAnsi" w:hAnsiTheme="minorHAnsi" w:cstheme="minorHAnsi"/>
          <w:rtl/>
          <w:lang w:val="en-US" w:bidi="ar-AE"/>
        </w:rPr>
        <w:t xml:space="preserve"> لكنّ</w:t>
      </w:r>
      <w:r w:rsidR="008C607D" w:rsidRPr="00BD3E65">
        <w:rPr>
          <w:rFonts w:asciiTheme="minorHAnsi" w:hAnsiTheme="minorHAnsi" w:cstheme="minorHAnsi"/>
          <w:rtl/>
          <w:lang w:val="en-US" w:bidi="ar-AE"/>
        </w:rPr>
        <w:t xml:space="preserve"> البعض يتساءل إذا كان ارتباطها اللاهوتي</w:t>
      </w:r>
      <w:r w:rsidR="006C551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6C551C" w:rsidRPr="00BD3E65">
        <w:rPr>
          <w:rFonts w:asciiTheme="minorHAnsi" w:hAnsiTheme="minorHAnsi" w:cstheme="minorHAnsi"/>
          <w:rtl/>
          <w:lang w:val="en-US" w:bidi="ar-AE"/>
        </w:rPr>
        <w:t>ب</w:t>
      </w:r>
      <w:r w:rsidR="008C607D" w:rsidRPr="00BD3E65">
        <w:rPr>
          <w:rFonts w:asciiTheme="minorHAnsi" w:hAnsiTheme="minorHAnsi" w:cstheme="minorHAnsi"/>
          <w:rtl/>
          <w:lang w:val="en-US" w:bidi="ar-AE"/>
        </w:rPr>
        <w:t xml:space="preserve">الخدمة الكهنوتيّة يجب أو </w:t>
      </w:r>
      <w:r w:rsidR="006C551C" w:rsidRPr="00BD3E65">
        <w:rPr>
          <w:rFonts w:asciiTheme="minorHAnsi" w:hAnsiTheme="minorHAnsi" w:cstheme="minorHAnsi"/>
          <w:rtl/>
          <w:lang w:val="en-US" w:bidi="ar-AE"/>
        </w:rPr>
        <w:t>يبقى على فرضها فرضًا</w:t>
      </w:r>
      <w:r w:rsidR="008C607D" w:rsidRPr="00BD3E65">
        <w:rPr>
          <w:rFonts w:asciiTheme="minorHAnsi" w:hAnsiTheme="minorHAnsi" w:cstheme="minorHAnsi"/>
          <w:rtl/>
          <w:lang w:val="en-US" w:bidi="ar-AE"/>
        </w:rPr>
        <w:t xml:space="preserve"> في نظام الكنيسة اللاتينيّة. هذه المسألة ليست جديدة </w:t>
      </w:r>
      <w:r w:rsidR="006C551C" w:rsidRPr="00BD3E65">
        <w:rPr>
          <w:rFonts w:asciiTheme="minorHAnsi" w:hAnsiTheme="minorHAnsi" w:cstheme="minorHAnsi"/>
          <w:rtl/>
          <w:lang w:val="en-US" w:bidi="ar-AE"/>
        </w:rPr>
        <w:t xml:space="preserve">على البحث </w:t>
      </w:r>
      <w:r w:rsidR="008C607D" w:rsidRPr="00BD3E65">
        <w:rPr>
          <w:rFonts w:asciiTheme="minorHAnsi" w:hAnsiTheme="minorHAnsi" w:cstheme="minorHAnsi"/>
          <w:rtl/>
          <w:lang w:val="en-US" w:bidi="ar-AE"/>
        </w:rPr>
        <w:t>ويجب التعمّق فيها</w:t>
      </w:r>
      <w:r w:rsidR="006C551C" w:rsidRPr="00BD3E65">
        <w:rPr>
          <w:rFonts w:asciiTheme="minorHAnsi" w:hAnsiTheme="minorHAnsi" w:cstheme="minorHAnsi"/>
          <w:rtl/>
          <w:lang w:val="en-US" w:bidi="ar-AE"/>
        </w:rPr>
        <w:t xml:space="preserve"> أكثر</w:t>
      </w:r>
      <w:r w:rsidR="008C607D" w:rsidRPr="00BD3E65">
        <w:rPr>
          <w:rFonts w:asciiTheme="minorHAnsi" w:hAnsiTheme="minorHAnsi" w:cstheme="minorHAnsi"/>
          <w:rtl/>
          <w:lang w:val="en-US" w:bidi="ar-AE"/>
        </w:rPr>
        <w:t>.</w:t>
      </w:r>
    </w:p>
    <w:p w14:paraId="67FB6C10" w14:textId="46B29E23" w:rsidR="008C607D" w:rsidRPr="00BD3E65" w:rsidRDefault="008C607D" w:rsidP="006E60AA">
      <w:pPr>
        <w:pStyle w:val="Heading3"/>
        <w:rPr>
          <w:rFonts w:asciiTheme="minorHAnsi" w:hAnsiTheme="minorHAnsi" w:cstheme="minorHAnsi"/>
          <w:rtl/>
          <w:lang w:val="en-US"/>
        </w:rPr>
      </w:pPr>
      <w:bookmarkStart w:id="46" w:name="_Toc153483117"/>
      <w:r w:rsidRPr="00BD3E65">
        <w:rPr>
          <w:rFonts w:asciiTheme="minorHAnsi" w:hAnsiTheme="minorHAnsi" w:cstheme="minorHAnsi"/>
          <w:rtl/>
          <w:lang w:val="en-US"/>
        </w:rPr>
        <w:t>اقتراحات</w:t>
      </w:r>
      <w:bookmarkEnd w:id="46"/>
    </w:p>
    <w:p w14:paraId="336D99A0" w14:textId="312B968A"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في الكنائس اللاتينية طُ</w:t>
      </w:r>
      <w:r w:rsidR="006C551C" w:rsidRPr="00BD3E65">
        <w:rPr>
          <w:rFonts w:asciiTheme="minorHAnsi" w:hAnsiTheme="minorHAnsi" w:cstheme="minorHAnsi"/>
          <w:rtl/>
          <w:lang w:val="en-US" w:bidi="ar-AE"/>
        </w:rPr>
        <w:t>ب</w:t>
      </w:r>
      <w:r w:rsidR="008C607D" w:rsidRPr="00BD3E65">
        <w:rPr>
          <w:rFonts w:asciiTheme="minorHAnsi" w:hAnsiTheme="minorHAnsi" w:cstheme="minorHAnsi"/>
          <w:rtl/>
          <w:lang w:val="en-US" w:bidi="ar-AE"/>
        </w:rPr>
        <w:t xml:space="preserve">قت الشماسية الدائمة </w:t>
      </w:r>
      <w:r w:rsidR="006C551C" w:rsidRPr="00BD3E65">
        <w:rPr>
          <w:rFonts w:asciiTheme="minorHAnsi" w:hAnsiTheme="minorHAnsi" w:cstheme="minorHAnsi"/>
          <w:rtl/>
          <w:lang w:val="en-US" w:bidi="ar-AE"/>
        </w:rPr>
        <w:t>على نحوٍ</w:t>
      </w:r>
      <w:r w:rsidR="008C607D" w:rsidRPr="00BD3E65">
        <w:rPr>
          <w:rFonts w:asciiTheme="minorHAnsi" w:hAnsiTheme="minorHAnsi" w:cstheme="minorHAnsi"/>
          <w:rtl/>
          <w:lang w:val="en-US" w:bidi="ar-AE"/>
        </w:rPr>
        <w:t xml:space="preserve"> مختلف</w:t>
      </w:r>
      <w:r w:rsidR="006C551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w:t>
      </w:r>
      <w:r w:rsidR="006C551C" w:rsidRPr="00BD3E65">
        <w:rPr>
          <w:rFonts w:asciiTheme="minorHAnsi" w:hAnsiTheme="minorHAnsi" w:cstheme="minorHAnsi"/>
          <w:rtl/>
          <w:lang w:val="en-US" w:bidi="ar-AE"/>
        </w:rPr>
        <w:t xml:space="preserve">وذلك وفق </w:t>
      </w:r>
      <w:r w:rsidR="008C607D" w:rsidRPr="00BD3E65">
        <w:rPr>
          <w:rFonts w:asciiTheme="minorHAnsi" w:hAnsiTheme="minorHAnsi" w:cstheme="minorHAnsi"/>
          <w:rtl/>
          <w:lang w:val="en-US" w:bidi="ar-AE"/>
        </w:rPr>
        <w:t xml:space="preserve">الأطر الكنسيّة </w:t>
      </w:r>
      <w:r w:rsidR="004553CC" w:rsidRPr="00BD3E65">
        <w:rPr>
          <w:rFonts w:asciiTheme="minorHAnsi" w:hAnsiTheme="minorHAnsi" w:cstheme="minorHAnsi"/>
          <w:rtl/>
          <w:lang w:val="en-US" w:bidi="ar-AE"/>
        </w:rPr>
        <w:t>المتنوّعة</w:t>
      </w:r>
      <w:r w:rsidR="008C607D" w:rsidRPr="00BD3E65">
        <w:rPr>
          <w:rFonts w:asciiTheme="minorHAnsi" w:hAnsiTheme="minorHAnsi" w:cstheme="minorHAnsi"/>
          <w:rtl/>
          <w:lang w:val="en-US" w:bidi="ar-AE"/>
        </w:rPr>
        <w:t xml:space="preserve">. بعض الكنائس المحليّة لم تعتمدها أبداً، </w:t>
      </w:r>
      <w:r w:rsidR="004553CC" w:rsidRPr="00BD3E65">
        <w:rPr>
          <w:rFonts w:asciiTheme="minorHAnsi" w:hAnsiTheme="minorHAnsi" w:cstheme="minorHAnsi"/>
          <w:rtl/>
          <w:lang w:val="en-US" w:bidi="ar-AE"/>
        </w:rPr>
        <w:t>في بعض ال</w:t>
      </w:r>
      <w:r w:rsidR="008C607D" w:rsidRPr="00BD3E65">
        <w:rPr>
          <w:rFonts w:asciiTheme="minorHAnsi" w:hAnsiTheme="minorHAnsi" w:cstheme="minorHAnsi"/>
          <w:rtl/>
          <w:lang w:val="en-US" w:bidi="ar-AE"/>
        </w:rPr>
        <w:t xml:space="preserve">كنائس </w:t>
      </w:r>
      <w:r w:rsidR="004553CC"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أخرى تخشى أن يُنظر إلى الشمامسة كعلاج </w:t>
      </w:r>
      <w:r w:rsidR="004553CC" w:rsidRPr="00BD3E65">
        <w:rPr>
          <w:rFonts w:asciiTheme="minorHAnsi" w:hAnsiTheme="minorHAnsi" w:cstheme="minorHAnsi"/>
          <w:rtl/>
          <w:lang w:val="en-US" w:bidi="ar-AE"/>
        </w:rPr>
        <w:t>لتناقص عدد</w:t>
      </w:r>
      <w:r w:rsidR="008C607D" w:rsidRPr="00BD3E65">
        <w:rPr>
          <w:rFonts w:asciiTheme="minorHAnsi" w:hAnsiTheme="minorHAnsi" w:cstheme="minorHAnsi"/>
          <w:rtl/>
          <w:lang w:val="en-US" w:bidi="ar-AE"/>
        </w:rPr>
        <w:t xml:space="preserve"> الكهنة. </w:t>
      </w:r>
      <w:r w:rsidR="004553CC" w:rsidRPr="00BD3E65">
        <w:rPr>
          <w:rFonts w:asciiTheme="minorHAnsi" w:hAnsiTheme="minorHAnsi" w:cstheme="minorHAnsi"/>
          <w:rtl/>
          <w:lang w:val="en-US" w:bidi="ar-AE"/>
        </w:rPr>
        <w:t>ف</w:t>
      </w:r>
      <w:r w:rsidR="008C607D" w:rsidRPr="00BD3E65">
        <w:rPr>
          <w:rFonts w:asciiTheme="minorHAnsi" w:hAnsiTheme="minorHAnsi" w:cstheme="minorHAnsi"/>
          <w:rtl/>
          <w:lang w:val="en-US" w:bidi="ar-AE"/>
        </w:rPr>
        <w:t>يكتف</w:t>
      </w:r>
      <w:r w:rsidR="004553CC" w:rsidRPr="00BD3E65">
        <w:rPr>
          <w:rFonts w:asciiTheme="minorHAnsi" w:hAnsiTheme="minorHAnsi" w:cstheme="minorHAnsi"/>
          <w:rtl/>
          <w:lang w:val="en-US" w:bidi="ar-AE"/>
        </w:rPr>
        <w:t>ي</w:t>
      </w:r>
      <w:r w:rsidR="008C607D" w:rsidRPr="00BD3E65">
        <w:rPr>
          <w:rFonts w:asciiTheme="minorHAnsi" w:hAnsiTheme="minorHAnsi" w:cstheme="minorHAnsi"/>
          <w:rtl/>
          <w:lang w:val="en-US" w:bidi="ar-AE"/>
        </w:rPr>
        <w:t xml:space="preserve"> </w:t>
      </w:r>
      <w:r w:rsidR="004553CC" w:rsidRPr="00BD3E65">
        <w:rPr>
          <w:rFonts w:asciiTheme="minorHAnsi" w:hAnsiTheme="minorHAnsi" w:cstheme="minorHAnsi"/>
          <w:rtl/>
          <w:lang w:val="en-US" w:bidi="ar-AE"/>
        </w:rPr>
        <w:t xml:space="preserve">الشمامسة عندها </w:t>
      </w:r>
      <w:r w:rsidR="008C607D" w:rsidRPr="00BD3E65">
        <w:rPr>
          <w:rFonts w:asciiTheme="minorHAnsi" w:hAnsiTheme="minorHAnsi" w:cstheme="minorHAnsi"/>
          <w:rtl/>
          <w:lang w:val="en-US" w:bidi="ar-AE"/>
        </w:rPr>
        <w:t xml:space="preserve">بممارسة خدمتهم في الليتورجيا بدل أن يكونوا إلى جانب الفقراء والمحتاجين في الجماعة. </w:t>
      </w:r>
      <w:r w:rsidR="004553CC" w:rsidRPr="00BD3E65">
        <w:rPr>
          <w:rFonts w:asciiTheme="minorHAnsi" w:hAnsiTheme="minorHAnsi" w:cstheme="minorHAnsi"/>
          <w:rtl/>
          <w:lang w:val="en-US" w:bidi="ar-AE"/>
        </w:rPr>
        <w:t>لذلك نوصي</w:t>
      </w:r>
      <w:r w:rsidR="008C607D" w:rsidRPr="00BD3E65">
        <w:rPr>
          <w:rFonts w:asciiTheme="minorHAnsi" w:hAnsiTheme="minorHAnsi" w:cstheme="minorHAnsi"/>
          <w:rtl/>
          <w:lang w:val="en-US" w:bidi="ar-AE"/>
        </w:rPr>
        <w:t xml:space="preserve"> بتقييم وضع الخدمة الشماسي</w:t>
      </w:r>
      <w:r w:rsidR="004553C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ة بعد المجمع الفاتيكاني الثاني.</w:t>
      </w:r>
    </w:p>
    <w:p w14:paraId="0EAB539D" w14:textId="245B1EE2"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من وجهة نظر لاهوتي</w:t>
      </w:r>
      <w:r w:rsidR="004553C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ة </w:t>
      </w:r>
      <w:r w:rsidR="004553CC" w:rsidRPr="00BD3E65">
        <w:rPr>
          <w:rFonts w:asciiTheme="minorHAnsi" w:hAnsiTheme="minorHAnsi" w:cstheme="minorHAnsi"/>
          <w:rtl/>
          <w:lang w:val="en-US" w:bidi="ar-AE"/>
        </w:rPr>
        <w:t>يتراءى أنّه لا بدّ من</w:t>
      </w:r>
      <w:r w:rsidR="008C607D" w:rsidRPr="00BD3E65">
        <w:rPr>
          <w:rFonts w:asciiTheme="minorHAnsi" w:hAnsiTheme="minorHAnsi" w:cstheme="minorHAnsi"/>
          <w:rtl/>
          <w:lang w:val="en-US" w:bidi="ar-AE"/>
        </w:rPr>
        <w:t xml:space="preserve"> فهم الشماسي</w:t>
      </w:r>
      <w:r w:rsidR="004553C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ة في حد ذاتها</w:t>
      </w:r>
      <w:r w:rsidR="004553C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وليس فقط كمرحلة عبور</w:t>
      </w:r>
      <w:r w:rsidR="0028227A" w:rsidRPr="00BD3E65">
        <w:rPr>
          <w:rFonts w:asciiTheme="minorHAnsi" w:hAnsiTheme="minorHAnsi" w:cstheme="minorHAnsi"/>
          <w:rtl/>
          <w:lang w:val="en-US" w:bidi="ar-AE"/>
        </w:rPr>
        <w:t xml:space="preserve"> </w:t>
      </w:r>
      <w:r w:rsidR="004553CC" w:rsidRPr="00BD3E65">
        <w:rPr>
          <w:rFonts w:asciiTheme="minorHAnsi" w:hAnsiTheme="minorHAnsi" w:cstheme="minorHAnsi"/>
          <w:rtl/>
          <w:lang w:val="en-US" w:bidi="ar-AE"/>
        </w:rPr>
        <w:t xml:space="preserve">ملزم </w:t>
      </w:r>
      <w:r w:rsidR="008C607D" w:rsidRPr="00BD3E65">
        <w:rPr>
          <w:rFonts w:asciiTheme="minorHAnsi" w:hAnsiTheme="minorHAnsi" w:cstheme="minorHAnsi"/>
          <w:rtl/>
          <w:lang w:val="en-US" w:bidi="ar-AE"/>
        </w:rPr>
        <w:t xml:space="preserve">إلى الكهنوت. إطلاق تسمية </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الشماسية الدائمة</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لتمييزها عن </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الشماسية الانتقالية</w:t>
      </w:r>
      <w:r w:rsidR="003F6D6C"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هو بحد ذاته تأكيد على تغيير الرؤية التي لم يتم بعد فهمها بشكل صحيح.</w:t>
      </w:r>
    </w:p>
    <w:p w14:paraId="5DB36242" w14:textId="199A1F8A"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4553CC" w:rsidRPr="00BD3E65">
        <w:rPr>
          <w:rFonts w:asciiTheme="minorHAnsi" w:hAnsiTheme="minorHAnsi" w:cstheme="minorHAnsi"/>
          <w:rtl/>
          <w:lang w:val="en-US" w:bidi="ar-AE"/>
        </w:rPr>
        <w:t>إنّ اللغط</w:t>
      </w:r>
      <w:r w:rsidR="008C607D" w:rsidRPr="00BD3E65">
        <w:rPr>
          <w:rFonts w:asciiTheme="minorHAnsi" w:hAnsiTheme="minorHAnsi" w:cstheme="minorHAnsi"/>
          <w:rtl/>
          <w:lang w:val="en-US" w:bidi="ar-AE"/>
        </w:rPr>
        <w:t xml:space="preserve"> الذي يحيط بالخدمة الشماسيّة يأتي أيضاً من أنّ </w:t>
      </w:r>
      <w:r w:rsidR="004553CC" w:rsidRPr="00BD3E65">
        <w:rPr>
          <w:rFonts w:asciiTheme="minorHAnsi" w:hAnsiTheme="minorHAnsi" w:cstheme="minorHAnsi"/>
          <w:rtl/>
          <w:lang w:val="en-US" w:bidi="ar-AE"/>
        </w:rPr>
        <w:t xml:space="preserve">كونها لم تعاد </w:t>
      </w:r>
      <w:r w:rsidR="008C607D" w:rsidRPr="00BD3E65">
        <w:rPr>
          <w:rFonts w:asciiTheme="minorHAnsi" w:hAnsiTheme="minorHAnsi" w:cstheme="minorHAnsi"/>
          <w:rtl/>
          <w:lang w:val="en-US" w:bidi="ar-AE"/>
        </w:rPr>
        <w:t xml:space="preserve">في الكنيسة اللاتينيّة لم </w:t>
      </w:r>
      <w:r w:rsidR="004553CC" w:rsidRPr="00BD3E65">
        <w:rPr>
          <w:rFonts w:asciiTheme="minorHAnsi" w:hAnsiTheme="minorHAnsi" w:cstheme="minorHAnsi"/>
          <w:rtl/>
          <w:lang w:val="en-US" w:bidi="ar-AE"/>
        </w:rPr>
        <w:t>تقم</w:t>
      </w:r>
      <w:r w:rsidR="008C607D" w:rsidRPr="00BD3E65">
        <w:rPr>
          <w:rFonts w:asciiTheme="minorHAnsi" w:hAnsiTheme="minorHAnsi" w:cstheme="minorHAnsi"/>
          <w:rtl/>
          <w:lang w:val="en-US" w:bidi="ar-AE"/>
        </w:rPr>
        <w:t xml:space="preserve"> كدرجة خاصّة ودائمة </w:t>
      </w:r>
      <w:r w:rsidR="004553CC" w:rsidRPr="00BD3E65">
        <w:rPr>
          <w:rFonts w:asciiTheme="minorHAnsi" w:hAnsiTheme="minorHAnsi" w:cstheme="minorHAnsi"/>
          <w:rtl/>
          <w:lang w:val="en-US" w:bidi="ar-AE"/>
        </w:rPr>
        <w:t>في سرّ الرتب المقدّسة،</w:t>
      </w:r>
      <w:r w:rsidR="008C607D" w:rsidRPr="00BD3E65">
        <w:rPr>
          <w:rFonts w:asciiTheme="minorHAnsi" w:hAnsiTheme="minorHAnsi" w:cstheme="minorHAnsi"/>
          <w:rtl/>
          <w:lang w:val="en-US" w:bidi="ar-AE"/>
        </w:rPr>
        <w:t xml:space="preserve"> إلاّ منذ المجمع الفاتيكاني الثاني. </w:t>
      </w:r>
      <w:r w:rsidR="004553CC" w:rsidRPr="00BD3E65">
        <w:rPr>
          <w:rFonts w:asciiTheme="minorHAnsi" w:hAnsiTheme="minorHAnsi" w:cstheme="minorHAnsi"/>
          <w:rtl/>
          <w:lang w:val="en-US" w:bidi="ar-AE"/>
        </w:rPr>
        <w:t>ولا شكّ في أنّ ال</w:t>
      </w:r>
      <w:r w:rsidR="008C607D" w:rsidRPr="00BD3E65">
        <w:rPr>
          <w:rFonts w:asciiTheme="minorHAnsi" w:hAnsiTheme="minorHAnsi" w:cstheme="minorHAnsi"/>
          <w:rtl/>
          <w:lang w:val="en-US" w:bidi="ar-AE"/>
        </w:rPr>
        <w:t xml:space="preserve">تفكير </w:t>
      </w:r>
      <w:r w:rsidR="004553CC"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عم</w:t>
      </w:r>
      <w:r w:rsidR="004553CC" w:rsidRPr="00BD3E65">
        <w:rPr>
          <w:rFonts w:asciiTheme="minorHAnsi" w:hAnsiTheme="minorHAnsi" w:cstheme="minorHAnsi"/>
          <w:rtl/>
          <w:lang w:val="en-US" w:bidi="ar-AE"/>
        </w:rPr>
        <w:t>ي</w:t>
      </w:r>
      <w:r w:rsidR="008C607D" w:rsidRPr="00BD3E65">
        <w:rPr>
          <w:rFonts w:asciiTheme="minorHAnsi" w:hAnsiTheme="minorHAnsi" w:cstheme="minorHAnsi"/>
          <w:rtl/>
          <w:lang w:val="en-US" w:bidi="ar-AE"/>
        </w:rPr>
        <w:t xml:space="preserve">ق حول هذه </w:t>
      </w:r>
      <w:r w:rsidR="004553CC" w:rsidRPr="00BD3E65">
        <w:rPr>
          <w:rFonts w:asciiTheme="minorHAnsi" w:hAnsiTheme="minorHAnsi" w:cstheme="minorHAnsi"/>
          <w:rtl/>
          <w:lang w:val="en-US" w:bidi="ar-AE"/>
        </w:rPr>
        <w:t>المسألة</w:t>
      </w:r>
      <w:r w:rsidR="008C607D" w:rsidRPr="00BD3E65">
        <w:rPr>
          <w:rFonts w:asciiTheme="minorHAnsi" w:hAnsiTheme="minorHAnsi" w:cstheme="minorHAnsi"/>
          <w:rtl/>
          <w:lang w:val="en-US" w:bidi="ar-AE"/>
        </w:rPr>
        <w:t xml:space="preserve"> سيلقي الضوء على مسألة </w:t>
      </w:r>
      <w:r w:rsidR="0058133A" w:rsidRPr="00BD3E65">
        <w:rPr>
          <w:rFonts w:asciiTheme="minorHAnsi" w:hAnsiTheme="minorHAnsi" w:cstheme="minorHAnsi"/>
          <w:rtl/>
          <w:lang w:val="en-US" w:bidi="ar-AE"/>
        </w:rPr>
        <w:t>نيل</w:t>
      </w:r>
      <w:r w:rsidR="008C607D" w:rsidRPr="00BD3E65">
        <w:rPr>
          <w:rFonts w:asciiTheme="minorHAnsi" w:hAnsiTheme="minorHAnsi" w:cstheme="minorHAnsi"/>
          <w:rtl/>
          <w:lang w:val="en-US" w:bidi="ar-AE"/>
        </w:rPr>
        <w:t xml:space="preserve"> النساء </w:t>
      </w:r>
      <w:r w:rsidR="0058133A" w:rsidRPr="00BD3E65">
        <w:rPr>
          <w:rFonts w:asciiTheme="minorHAnsi" w:hAnsiTheme="minorHAnsi" w:cstheme="minorHAnsi"/>
          <w:rtl/>
          <w:lang w:val="en-US" w:bidi="ar-AE"/>
        </w:rPr>
        <w:t>رتبة</w:t>
      </w:r>
      <w:r w:rsidR="008C607D" w:rsidRPr="00BD3E65">
        <w:rPr>
          <w:rFonts w:asciiTheme="minorHAnsi" w:hAnsiTheme="minorHAnsi" w:cstheme="minorHAnsi"/>
          <w:rtl/>
          <w:lang w:val="en-US" w:bidi="ar-AE"/>
        </w:rPr>
        <w:t xml:space="preserve"> الشماسيّة.</w:t>
      </w:r>
    </w:p>
    <w:p w14:paraId="45CD6EF8" w14:textId="72445BAA"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58133A" w:rsidRPr="00BD3E65">
        <w:rPr>
          <w:rFonts w:asciiTheme="minorHAnsi" w:hAnsiTheme="minorHAnsi" w:cstheme="minorHAnsi"/>
          <w:rtl/>
          <w:lang w:val="en-US" w:bidi="ar-AE"/>
        </w:rPr>
        <w:t xml:space="preserve">إنّ </w:t>
      </w:r>
      <w:r w:rsidR="008C607D" w:rsidRPr="00BD3E65">
        <w:rPr>
          <w:rFonts w:asciiTheme="minorHAnsi" w:hAnsiTheme="minorHAnsi" w:cstheme="minorHAnsi"/>
          <w:rtl/>
          <w:lang w:val="en-US" w:bidi="ar-AE"/>
        </w:rPr>
        <w:t xml:space="preserve">الشفافيّة وسياسة المحاسبة </w:t>
      </w:r>
      <w:r w:rsidR="0058133A" w:rsidRPr="00BD3E65">
        <w:rPr>
          <w:rFonts w:asciiTheme="minorHAnsi" w:hAnsiTheme="minorHAnsi" w:cstheme="minorHAnsi"/>
          <w:rtl/>
          <w:lang w:val="en-US" w:bidi="ar-AE"/>
        </w:rPr>
        <w:t>أمران مهمان</w:t>
      </w:r>
      <w:r w:rsidR="008C607D" w:rsidRPr="00BD3E65">
        <w:rPr>
          <w:rFonts w:asciiTheme="minorHAnsi" w:hAnsiTheme="minorHAnsi" w:cstheme="minorHAnsi"/>
          <w:rtl/>
          <w:lang w:val="en-US" w:bidi="ar-AE"/>
        </w:rPr>
        <w:t xml:space="preserve"> من أجل التقدّم في بناء </w:t>
      </w:r>
      <w:r w:rsidR="0058133A"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 xml:space="preserve">كنيسة </w:t>
      </w:r>
      <w:r w:rsidR="0058133A" w:rsidRPr="00BD3E65">
        <w:rPr>
          <w:rFonts w:asciiTheme="minorHAnsi" w:hAnsiTheme="minorHAnsi" w:cstheme="minorHAnsi"/>
          <w:rtl/>
          <w:lang w:val="en-US" w:bidi="ar-AE"/>
        </w:rPr>
        <w:t>ال</w:t>
      </w:r>
      <w:r w:rsidR="008C607D"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8C607D" w:rsidRPr="00BD3E65">
        <w:rPr>
          <w:rFonts w:asciiTheme="minorHAnsi" w:hAnsiTheme="minorHAnsi" w:cstheme="minorHAnsi"/>
          <w:rtl/>
          <w:lang w:val="en-US" w:bidi="ar-AE"/>
        </w:rPr>
        <w:t xml:space="preserve">ة. </w:t>
      </w:r>
      <w:r w:rsidR="0058133A" w:rsidRPr="00BD3E65">
        <w:rPr>
          <w:rFonts w:asciiTheme="minorHAnsi" w:hAnsiTheme="minorHAnsi" w:cstheme="minorHAnsi"/>
          <w:rtl/>
          <w:lang w:val="en-US" w:bidi="ar-AE"/>
        </w:rPr>
        <w:t xml:space="preserve">لذلك </w:t>
      </w:r>
      <w:r w:rsidR="008C607D" w:rsidRPr="00BD3E65">
        <w:rPr>
          <w:rFonts w:asciiTheme="minorHAnsi" w:hAnsiTheme="minorHAnsi" w:cstheme="minorHAnsi"/>
          <w:rtl/>
          <w:lang w:val="en-US" w:bidi="ar-AE"/>
        </w:rPr>
        <w:t xml:space="preserve">نطلب </w:t>
      </w:r>
      <w:r w:rsidR="0058133A" w:rsidRPr="00BD3E65">
        <w:rPr>
          <w:rFonts w:asciiTheme="minorHAnsi" w:hAnsiTheme="minorHAnsi" w:cstheme="minorHAnsi"/>
          <w:rtl/>
          <w:lang w:val="en-US" w:bidi="ar-AE"/>
        </w:rPr>
        <w:t>من</w:t>
      </w:r>
      <w:r w:rsidR="008C607D" w:rsidRPr="00BD3E65">
        <w:rPr>
          <w:rFonts w:asciiTheme="minorHAnsi" w:hAnsiTheme="minorHAnsi" w:cstheme="minorHAnsi"/>
          <w:rtl/>
          <w:lang w:val="en-US" w:bidi="ar-AE"/>
        </w:rPr>
        <w:t xml:space="preserve"> الكنائس المحليّة أن تضع </w:t>
      </w:r>
      <w:r w:rsidR="0058133A" w:rsidRPr="00BD3E65">
        <w:rPr>
          <w:rFonts w:asciiTheme="minorHAnsi" w:hAnsiTheme="minorHAnsi" w:cstheme="minorHAnsi"/>
          <w:rtl/>
          <w:lang w:val="en-US" w:bidi="ar-AE"/>
        </w:rPr>
        <w:t>البنى وال</w:t>
      </w:r>
      <w:r w:rsidR="008C607D" w:rsidRPr="00BD3E65">
        <w:rPr>
          <w:rFonts w:asciiTheme="minorHAnsi" w:hAnsiTheme="minorHAnsi" w:cstheme="minorHAnsi"/>
          <w:rtl/>
          <w:lang w:val="en-US" w:bidi="ar-AE"/>
        </w:rPr>
        <w:t xml:space="preserve">مسارات </w:t>
      </w:r>
      <w:r w:rsidR="0058133A" w:rsidRPr="00BD3E65">
        <w:rPr>
          <w:rFonts w:asciiTheme="minorHAnsi" w:hAnsiTheme="minorHAnsi" w:cstheme="minorHAnsi"/>
          <w:rtl/>
          <w:lang w:val="en-US" w:bidi="ar-AE"/>
        </w:rPr>
        <w:t>اللازمة التي</w:t>
      </w:r>
      <w:r w:rsidR="008C607D" w:rsidRPr="00BD3E65">
        <w:rPr>
          <w:rFonts w:asciiTheme="minorHAnsi" w:hAnsiTheme="minorHAnsi" w:cstheme="minorHAnsi"/>
          <w:rtl/>
          <w:lang w:val="en-US" w:bidi="ar-AE"/>
        </w:rPr>
        <w:t xml:space="preserve"> تسمح بتدقيق حسابات منتظم يسهر على طريقة إدارة الكهنة والشمامسة الذين </w:t>
      </w:r>
      <w:r w:rsidR="0058133A" w:rsidRPr="00BD3E65">
        <w:rPr>
          <w:rFonts w:asciiTheme="minorHAnsi" w:hAnsiTheme="minorHAnsi" w:cstheme="minorHAnsi"/>
          <w:rtl/>
          <w:lang w:val="en-US" w:bidi="ar-AE"/>
        </w:rPr>
        <w:t xml:space="preserve">يتولّون </w:t>
      </w:r>
      <w:r w:rsidR="008C607D" w:rsidRPr="00BD3E65">
        <w:rPr>
          <w:rFonts w:asciiTheme="minorHAnsi" w:hAnsiTheme="minorHAnsi" w:cstheme="minorHAnsi"/>
          <w:rtl/>
          <w:lang w:val="en-US" w:bidi="ar-AE"/>
        </w:rPr>
        <w:t xml:space="preserve">مسؤوليّة </w:t>
      </w:r>
      <w:r w:rsidR="0058133A" w:rsidRPr="00BD3E65">
        <w:rPr>
          <w:rFonts w:asciiTheme="minorHAnsi" w:hAnsiTheme="minorHAnsi" w:cstheme="minorHAnsi"/>
          <w:rtl/>
          <w:lang w:val="en-US" w:bidi="ar-AE"/>
        </w:rPr>
        <w:t xml:space="preserve">إداريّة </w:t>
      </w:r>
      <w:r w:rsidR="008C607D" w:rsidRPr="00BD3E65">
        <w:rPr>
          <w:rFonts w:asciiTheme="minorHAnsi" w:hAnsiTheme="minorHAnsi" w:cstheme="minorHAnsi"/>
          <w:rtl/>
          <w:lang w:val="en-US" w:bidi="ar-AE"/>
        </w:rPr>
        <w:t xml:space="preserve">في </w:t>
      </w:r>
      <w:r w:rsidR="0058133A" w:rsidRPr="00BD3E65">
        <w:rPr>
          <w:rFonts w:asciiTheme="minorHAnsi" w:hAnsiTheme="minorHAnsi" w:cstheme="minorHAnsi"/>
          <w:rtl/>
          <w:lang w:val="en-US" w:bidi="ar-AE"/>
        </w:rPr>
        <w:t xml:space="preserve">مجال </w:t>
      </w:r>
      <w:r w:rsidR="008C607D" w:rsidRPr="00BD3E65">
        <w:rPr>
          <w:rFonts w:asciiTheme="minorHAnsi" w:hAnsiTheme="minorHAnsi" w:cstheme="minorHAnsi"/>
          <w:rtl/>
          <w:lang w:val="en-US" w:bidi="ar-AE"/>
        </w:rPr>
        <w:t>خدمتهم.</w:t>
      </w:r>
    </w:p>
    <w:p w14:paraId="7526F6A2" w14:textId="3F55B5A3" w:rsidR="008C607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8C607D" w:rsidRPr="00BD3E65">
        <w:rPr>
          <w:rFonts w:asciiTheme="minorHAnsi" w:hAnsiTheme="minorHAnsi" w:cstheme="minorHAnsi"/>
          <w:rtl/>
          <w:lang w:val="en-US" w:bidi="ar-AE"/>
        </w:rPr>
        <w:t xml:space="preserve">يجب السهر على مشاركة كل </w:t>
      </w:r>
      <w:r w:rsidR="0058133A" w:rsidRPr="00BD3E65">
        <w:rPr>
          <w:rFonts w:asciiTheme="minorHAnsi" w:hAnsiTheme="minorHAnsi" w:cstheme="minorHAnsi"/>
          <w:rtl/>
          <w:lang w:val="en-US" w:bidi="ar-AE"/>
        </w:rPr>
        <w:t xml:space="preserve">أعضاء الكنيسة </w:t>
      </w:r>
      <w:r w:rsidR="008C607D" w:rsidRPr="00BD3E65">
        <w:rPr>
          <w:rFonts w:asciiTheme="minorHAnsi" w:hAnsiTheme="minorHAnsi" w:cstheme="minorHAnsi"/>
          <w:rtl/>
          <w:lang w:val="en-US" w:bidi="ar-AE"/>
        </w:rPr>
        <w:t xml:space="preserve">في البحث عن الشفافية. </w:t>
      </w:r>
      <w:r w:rsidR="0058133A" w:rsidRPr="00BD3E65">
        <w:rPr>
          <w:rFonts w:asciiTheme="minorHAnsi" w:hAnsiTheme="minorHAnsi" w:cstheme="minorHAnsi"/>
          <w:rtl/>
          <w:lang w:val="en-US" w:bidi="ar-AE"/>
        </w:rPr>
        <w:t>ف</w:t>
      </w:r>
      <w:r w:rsidR="008C607D" w:rsidRPr="00BD3E65">
        <w:rPr>
          <w:rFonts w:asciiTheme="minorHAnsi" w:hAnsiTheme="minorHAnsi" w:cstheme="minorHAnsi"/>
          <w:rtl/>
          <w:lang w:val="en-US" w:bidi="ar-AE"/>
        </w:rPr>
        <w:t>كل أشكال البحث عن الشفافيّة يجب أن تتناسب مع الأطر المحليّة</w:t>
      </w:r>
      <w:r w:rsidR="0058133A" w:rsidRPr="00BD3E65">
        <w:rPr>
          <w:rFonts w:asciiTheme="minorHAnsi" w:hAnsiTheme="minorHAnsi" w:cstheme="minorHAnsi"/>
          <w:rtl/>
          <w:lang w:val="en-US" w:bidi="ar-AE"/>
        </w:rPr>
        <w:t>،</w:t>
      </w:r>
      <w:r w:rsidR="008C607D" w:rsidRPr="00BD3E65">
        <w:rPr>
          <w:rFonts w:asciiTheme="minorHAnsi" w:hAnsiTheme="minorHAnsi" w:cstheme="minorHAnsi"/>
          <w:rtl/>
          <w:lang w:val="en-US" w:bidi="ar-AE"/>
        </w:rPr>
        <w:t xml:space="preserve"> ومع الثقافات المختلفة لكي لا تكون عائقاً أو ثقلاً إدارياً. لذلك فالمستويين المناطقيّ والقاريّ </w:t>
      </w:r>
      <w:r w:rsidR="0058133A" w:rsidRPr="00BD3E65">
        <w:rPr>
          <w:rFonts w:asciiTheme="minorHAnsi" w:hAnsiTheme="minorHAnsi" w:cstheme="minorHAnsi"/>
          <w:rtl/>
          <w:lang w:val="en-US" w:bidi="ar-AE"/>
        </w:rPr>
        <w:t xml:space="preserve">يتلاءمان </w:t>
      </w:r>
      <w:r w:rsidR="008C607D" w:rsidRPr="00BD3E65">
        <w:rPr>
          <w:rFonts w:asciiTheme="minorHAnsi" w:hAnsiTheme="minorHAnsi" w:cstheme="minorHAnsi"/>
          <w:rtl/>
          <w:lang w:val="en-US" w:bidi="ar-AE"/>
        </w:rPr>
        <w:t xml:space="preserve">أكثر </w:t>
      </w:r>
      <w:r w:rsidR="0058133A" w:rsidRPr="00BD3E65">
        <w:rPr>
          <w:rFonts w:asciiTheme="minorHAnsi" w:hAnsiTheme="minorHAnsi" w:cstheme="minorHAnsi"/>
          <w:rtl/>
          <w:lang w:val="en-US" w:bidi="ar-AE"/>
        </w:rPr>
        <w:t>مع مثل هذا ال</w:t>
      </w:r>
      <w:r w:rsidR="008C607D" w:rsidRPr="00BD3E65">
        <w:rPr>
          <w:rFonts w:asciiTheme="minorHAnsi" w:hAnsiTheme="minorHAnsi" w:cstheme="minorHAnsi"/>
          <w:rtl/>
          <w:lang w:val="en-US" w:bidi="ar-AE"/>
        </w:rPr>
        <w:t>تمييز.</w:t>
      </w:r>
    </w:p>
    <w:p w14:paraId="6EF1300E" w14:textId="094F9272"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58133A" w:rsidRPr="00BD3E65">
        <w:rPr>
          <w:rFonts w:asciiTheme="minorHAnsi" w:hAnsiTheme="minorHAnsi" w:cstheme="minorHAnsi"/>
          <w:rtl/>
          <w:lang w:val="en-US" w:bidi="ar-AE"/>
        </w:rPr>
        <w:t>وحول إمكانية إعادة كهنة تركوا الخدمة الكهنوتيّة إلى الخدمة الراعويّة، لا بدّ من فحص كل حالة على حدة، وفقًا للإطار الملائم، وحسب مستوى تنشئة وخبرة كلّ منهم</w:t>
      </w:r>
      <w:r w:rsidR="008C607D" w:rsidRPr="00BD3E65">
        <w:rPr>
          <w:rFonts w:asciiTheme="minorHAnsi" w:hAnsiTheme="minorHAnsi" w:cstheme="minorHAnsi"/>
          <w:rtl/>
          <w:lang w:val="en-US" w:bidi="ar-AE"/>
        </w:rPr>
        <w:t>.</w:t>
      </w:r>
    </w:p>
    <w:p w14:paraId="3617CC2A" w14:textId="69D71598" w:rsidR="00FA5248" w:rsidRPr="00BD3E65" w:rsidRDefault="00F1172D" w:rsidP="00001C56">
      <w:pPr>
        <w:pStyle w:val="Heading2"/>
        <w:rPr>
          <w:rtl/>
        </w:rPr>
      </w:pPr>
      <w:bookmarkStart w:id="47" w:name="_Toc153483118"/>
      <w:r w:rsidRPr="00BD3E65">
        <w:rPr>
          <w:rtl/>
        </w:rPr>
        <w:t xml:space="preserve">12. </w:t>
      </w:r>
      <w:r w:rsidR="00FA5248" w:rsidRPr="00BD3E65">
        <w:rPr>
          <w:rtl/>
        </w:rPr>
        <w:t>الأسقف في الشركة الكنسيّة</w:t>
      </w:r>
      <w:bookmarkEnd w:id="47"/>
    </w:p>
    <w:p w14:paraId="20A11228" w14:textId="2D4140D0" w:rsidR="00342150" w:rsidRPr="00BD3E65" w:rsidRDefault="00E027C8" w:rsidP="00E027C8">
      <w:pPr>
        <w:pStyle w:val="Heading3"/>
        <w:rPr>
          <w:rFonts w:asciiTheme="minorHAnsi" w:hAnsiTheme="minorHAnsi" w:cstheme="minorHAnsi"/>
          <w:rtl/>
        </w:rPr>
      </w:pPr>
      <w:bookmarkStart w:id="48" w:name="_Toc153483119"/>
      <w:r w:rsidRPr="00BD3E65">
        <w:rPr>
          <w:rFonts w:asciiTheme="minorHAnsi" w:hAnsiTheme="minorHAnsi" w:cstheme="minorHAnsi"/>
          <w:rtl/>
        </w:rPr>
        <w:t>مسائل متفق عليها</w:t>
      </w:r>
      <w:bookmarkEnd w:id="48"/>
      <w:r w:rsidR="00342150" w:rsidRPr="00BD3E65">
        <w:rPr>
          <w:rFonts w:asciiTheme="minorHAnsi" w:hAnsiTheme="minorHAnsi" w:cstheme="minorHAnsi"/>
          <w:rtl/>
        </w:rPr>
        <w:t xml:space="preserve"> </w:t>
      </w:r>
    </w:p>
    <w:p w14:paraId="04BA65AF" w14:textId="4E6C3D58" w:rsidR="00FA5248" w:rsidRPr="00BD3E65" w:rsidRDefault="00FA5248"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58133A" w:rsidRPr="00BD3E65">
        <w:rPr>
          <w:rFonts w:asciiTheme="minorHAnsi" w:hAnsiTheme="minorHAnsi" w:cstheme="minorHAnsi"/>
          <w:rtl/>
          <w:lang w:val="en-US" w:bidi="ar-AE"/>
        </w:rPr>
        <w:t>وفق</w:t>
      </w:r>
      <w:r w:rsidR="00526F23" w:rsidRPr="00BD3E65">
        <w:rPr>
          <w:rFonts w:asciiTheme="minorHAnsi" w:hAnsiTheme="minorHAnsi" w:cstheme="minorHAnsi"/>
          <w:rtl/>
          <w:lang w:val="en-US" w:bidi="ar-AE"/>
        </w:rPr>
        <w:t xml:space="preserve"> المجمع الفاتيكاني</w:t>
      </w:r>
      <w:r w:rsidR="0058133A"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الثاني، الأساقفة، خلفاء للرسل، هم في خدمة الشركة التي تتحقّق في الكنيسة المحليّة، </w:t>
      </w:r>
      <w:r w:rsidR="0058133A"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 xml:space="preserve">بين الكنائس ومع الكنيسة جمعاء. من الصائب إذاً وضع الأسقف </w:t>
      </w:r>
      <w:r w:rsidR="0058133A" w:rsidRPr="00BD3E65">
        <w:rPr>
          <w:rFonts w:asciiTheme="minorHAnsi" w:hAnsiTheme="minorHAnsi" w:cstheme="minorHAnsi"/>
          <w:rtl/>
          <w:lang w:val="en-US" w:bidi="ar-AE"/>
        </w:rPr>
        <w:t>في صلب</w:t>
      </w:r>
      <w:r w:rsidR="00526F23" w:rsidRPr="00BD3E65">
        <w:rPr>
          <w:rFonts w:asciiTheme="minorHAnsi" w:hAnsiTheme="minorHAnsi" w:cstheme="minorHAnsi"/>
          <w:rtl/>
          <w:lang w:val="en-US" w:bidi="ar-AE"/>
        </w:rPr>
        <w:t xml:space="preserve"> العلاق</w:t>
      </w:r>
      <w:r w:rsidR="0058133A" w:rsidRPr="00BD3E65">
        <w:rPr>
          <w:rFonts w:asciiTheme="minorHAnsi" w:hAnsiTheme="minorHAnsi" w:cstheme="minorHAnsi"/>
          <w:rtl/>
          <w:lang w:val="en-US" w:bidi="ar-AE"/>
        </w:rPr>
        <w:t>ة</w:t>
      </w:r>
      <w:r w:rsidR="00526F23" w:rsidRPr="00BD3E65">
        <w:rPr>
          <w:rFonts w:asciiTheme="minorHAnsi" w:hAnsiTheme="minorHAnsi" w:cstheme="minorHAnsi"/>
          <w:rtl/>
          <w:lang w:val="en-US" w:bidi="ar-AE"/>
        </w:rPr>
        <w:t xml:space="preserve"> بين القطيع الصغير من شعب الله الموكل إليه، </w:t>
      </w:r>
      <w:r w:rsidR="0058133A"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الجسم الكهنوتي</w:t>
      </w:r>
      <w:r w:rsidR="0058133A"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والشمامسة، </w:t>
      </w:r>
      <w:r w:rsidR="000635F9"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 xml:space="preserve">المكرّسين، </w:t>
      </w:r>
      <w:r w:rsidR="000635F9"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الأساقفة الآخرين</w:t>
      </w:r>
      <w:r w:rsidR="000635F9"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وأسقف روما </w:t>
      </w:r>
      <w:r w:rsidR="000635F9" w:rsidRPr="00BD3E65">
        <w:rPr>
          <w:rFonts w:asciiTheme="minorHAnsi" w:hAnsiTheme="minorHAnsi" w:cstheme="minorHAnsi"/>
          <w:rtl/>
          <w:lang w:val="en-US" w:bidi="ar-AE"/>
        </w:rPr>
        <w:t>وذلك في خدمة البشارة</w:t>
      </w:r>
      <w:r w:rsidR="00526F23" w:rsidRPr="00BD3E65">
        <w:rPr>
          <w:rFonts w:asciiTheme="minorHAnsi" w:hAnsiTheme="minorHAnsi" w:cstheme="minorHAnsi"/>
          <w:rtl/>
          <w:lang w:val="en-US" w:bidi="ar-AE"/>
        </w:rPr>
        <w:t>.</w:t>
      </w:r>
    </w:p>
    <w:p w14:paraId="7DDB98BA" w14:textId="3310E27D"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الأسقف في أبرشيته هو المسؤول الأوّل عن إعلان الإنجيل وعن الليتورجيا. </w:t>
      </w:r>
      <w:r w:rsidR="000635F9" w:rsidRPr="00BD3E65">
        <w:rPr>
          <w:rFonts w:asciiTheme="minorHAnsi" w:hAnsiTheme="minorHAnsi" w:cstheme="minorHAnsi"/>
          <w:rtl/>
          <w:lang w:val="en-US" w:bidi="ar-AE"/>
        </w:rPr>
        <w:t xml:space="preserve">وهو </w:t>
      </w:r>
      <w:r w:rsidRPr="00BD3E65">
        <w:rPr>
          <w:rFonts w:asciiTheme="minorHAnsi" w:hAnsiTheme="minorHAnsi" w:cstheme="minorHAnsi"/>
          <w:rtl/>
          <w:lang w:val="en-US" w:bidi="ar-AE"/>
        </w:rPr>
        <w:t xml:space="preserve">يقود الجماعة المسيحيّة </w:t>
      </w:r>
      <w:r w:rsidR="000635F9" w:rsidRPr="00BD3E65">
        <w:rPr>
          <w:rFonts w:asciiTheme="minorHAnsi" w:hAnsiTheme="minorHAnsi" w:cstheme="minorHAnsi"/>
          <w:rtl/>
          <w:lang w:val="en-US" w:bidi="ar-AE"/>
        </w:rPr>
        <w:t>ويعزّز</w:t>
      </w:r>
      <w:r w:rsidRPr="00BD3E65">
        <w:rPr>
          <w:rFonts w:asciiTheme="minorHAnsi" w:hAnsiTheme="minorHAnsi" w:cstheme="minorHAnsi"/>
          <w:rtl/>
          <w:lang w:val="en-US" w:bidi="ar-AE"/>
        </w:rPr>
        <w:t xml:space="preserve"> الاهتمام بالفقراء والدفاع عن الضعفاء. </w:t>
      </w:r>
      <w:r w:rsidR="000635F9" w:rsidRPr="00BD3E65">
        <w:rPr>
          <w:rFonts w:asciiTheme="minorHAnsi" w:hAnsiTheme="minorHAnsi" w:cstheme="minorHAnsi"/>
          <w:rtl/>
          <w:lang w:val="en-US" w:bidi="ar-AE"/>
        </w:rPr>
        <w:t>ولأنّه</w:t>
      </w:r>
      <w:r w:rsidRPr="00BD3E65">
        <w:rPr>
          <w:rFonts w:asciiTheme="minorHAnsi" w:hAnsiTheme="minorHAnsi" w:cstheme="minorHAnsi"/>
          <w:rtl/>
          <w:lang w:val="en-US" w:bidi="ar-AE"/>
        </w:rPr>
        <w:t xml:space="preserve"> المبدأ </w:t>
      </w:r>
      <w:r w:rsidR="000635F9" w:rsidRPr="00BD3E65">
        <w:rPr>
          <w:rFonts w:asciiTheme="minorHAnsi" w:hAnsiTheme="minorHAnsi" w:cstheme="minorHAnsi"/>
          <w:rtl/>
          <w:lang w:val="en-US" w:bidi="ar-AE"/>
        </w:rPr>
        <w:t>المنظور</w:t>
      </w:r>
      <w:r w:rsidRPr="00BD3E65">
        <w:rPr>
          <w:rFonts w:asciiTheme="minorHAnsi" w:hAnsiTheme="minorHAnsi" w:cstheme="minorHAnsi"/>
          <w:rtl/>
          <w:lang w:val="en-US" w:bidi="ar-AE"/>
        </w:rPr>
        <w:t xml:space="preserve"> للوحدة، </w:t>
      </w:r>
      <w:r w:rsidR="000635F9" w:rsidRPr="00BD3E65">
        <w:rPr>
          <w:rFonts w:asciiTheme="minorHAnsi" w:hAnsiTheme="minorHAnsi" w:cstheme="minorHAnsi"/>
          <w:rtl/>
          <w:lang w:val="en-US" w:bidi="ar-AE"/>
        </w:rPr>
        <w:t>يتولّى</w:t>
      </w:r>
      <w:r w:rsidRPr="00BD3E65">
        <w:rPr>
          <w:rFonts w:asciiTheme="minorHAnsi" w:hAnsiTheme="minorHAnsi" w:cstheme="minorHAnsi"/>
          <w:rtl/>
          <w:lang w:val="en-US" w:bidi="ar-AE"/>
        </w:rPr>
        <w:t xml:space="preserve"> مهمّة تمييز وتنسيق المواهب </w:t>
      </w:r>
      <w:r w:rsidR="000635F9" w:rsidRPr="00BD3E65">
        <w:rPr>
          <w:rFonts w:asciiTheme="minorHAnsi" w:hAnsiTheme="minorHAnsi" w:cstheme="minorHAnsi"/>
          <w:rtl/>
          <w:lang w:val="en-US" w:bidi="ar-AE"/>
        </w:rPr>
        <w:t>المتنوّعة</w:t>
      </w:r>
      <w:r w:rsidRPr="00BD3E65">
        <w:rPr>
          <w:rFonts w:asciiTheme="minorHAnsi" w:hAnsiTheme="minorHAnsi" w:cstheme="minorHAnsi"/>
          <w:rtl/>
          <w:lang w:val="en-US" w:bidi="ar-AE"/>
        </w:rPr>
        <w:t xml:space="preserve"> والخِدم التي يحفزّها الروح في سبيل إعلان الإنجيل والخير المشترك للجماعة. هذه الخدمة تتفعّل بطريقة 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عندما يمارس </w:t>
      </w:r>
      <w:r w:rsidR="000635F9" w:rsidRPr="00BD3E65">
        <w:rPr>
          <w:rFonts w:asciiTheme="minorHAnsi" w:hAnsiTheme="minorHAnsi" w:cstheme="minorHAnsi"/>
          <w:rtl/>
          <w:lang w:val="en-US" w:bidi="ar-AE"/>
        </w:rPr>
        <w:t>الرعاية</w:t>
      </w:r>
      <w:r w:rsidRPr="00BD3E65">
        <w:rPr>
          <w:rFonts w:asciiTheme="minorHAnsi" w:hAnsiTheme="minorHAnsi" w:cstheme="minorHAnsi"/>
          <w:rtl/>
          <w:lang w:val="en-US" w:bidi="ar-AE"/>
        </w:rPr>
        <w:t xml:space="preserve"> بتشارك المسؤولية، والوعظ في إصغاء شعب الله، </w:t>
      </w:r>
      <w:r w:rsidR="000635F9" w:rsidRPr="00BD3E65">
        <w:rPr>
          <w:rFonts w:asciiTheme="minorHAnsi" w:hAnsiTheme="minorHAnsi" w:cstheme="minorHAnsi"/>
          <w:rtl/>
          <w:lang w:val="en-US" w:bidi="ar-AE"/>
        </w:rPr>
        <w:t>و</w:t>
      </w:r>
      <w:r w:rsidRPr="00BD3E65">
        <w:rPr>
          <w:rFonts w:asciiTheme="minorHAnsi" w:hAnsiTheme="minorHAnsi" w:cstheme="minorHAnsi"/>
          <w:rtl/>
          <w:lang w:val="en-US" w:bidi="ar-AE"/>
        </w:rPr>
        <w:t>التقديس والاحتفال الليتورجي</w:t>
      </w:r>
      <w:r w:rsidR="000635F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في التواضع </w:t>
      </w:r>
      <w:r w:rsidR="000635F9" w:rsidRPr="00BD3E65">
        <w:rPr>
          <w:rFonts w:asciiTheme="minorHAnsi" w:hAnsiTheme="minorHAnsi" w:cstheme="minorHAnsi"/>
          <w:rtl/>
          <w:lang w:val="en-US" w:bidi="ar-AE"/>
        </w:rPr>
        <w:t>والتوبة</w:t>
      </w:r>
      <w:r w:rsidRPr="00BD3E65">
        <w:rPr>
          <w:rFonts w:asciiTheme="minorHAnsi" w:hAnsiTheme="minorHAnsi" w:cstheme="minorHAnsi"/>
          <w:rtl/>
          <w:lang w:val="en-US" w:bidi="ar-AE"/>
        </w:rPr>
        <w:t>.</w:t>
      </w:r>
    </w:p>
    <w:p w14:paraId="6C7F1393" w14:textId="5455EFE5"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 xml:space="preserve">إنّ دور </w:t>
      </w:r>
      <w:r w:rsidRPr="00BD3E65">
        <w:rPr>
          <w:rFonts w:asciiTheme="minorHAnsi" w:hAnsiTheme="minorHAnsi" w:cstheme="minorHAnsi"/>
          <w:rtl/>
          <w:lang w:val="en-US" w:bidi="ar-AE"/>
        </w:rPr>
        <w:t>للأسقف في إطلاق المسار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 xml:space="preserve">وتفعيله </w:t>
      </w:r>
      <w:r w:rsidRPr="00BD3E65">
        <w:rPr>
          <w:rFonts w:asciiTheme="minorHAnsi" w:hAnsiTheme="minorHAnsi" w:cstheme="minorHAnsi"/>
          <w:rtl/>
          <w:lang w:val="en-US" w:bidi="ar-AE"/>
        </w:rPr>
        <w:t>في الكنيسة المحليّة</w:t>
      </w:r>
      <w:r w:rsidR="000635F9" w:rsidRPr="00BD3E65">
        <w:rPr>
          <w:rFonts w:asciiTheme="minorHAnsi" w:hAnsiTheme="minorHAnsi" w:cstheme="minorHAnsi"/>
          <w:rtl/>
          <w:lang w:val="en-US" w:bidi="ar-AE"/>
        </w:rPr>
        <w:t xml:space="preserve"> لا بدّ له، وهو يقوم على تعزيز التشارك </w:t>
      </w:r>
      <w:r w:rsidRPr="00BD3E65">
        <w:rPr>
          <w:rFonts w:asciiTheme="minorHAnsi" w:hAnsiTheme="minorHAnsi" w:cstheme="minorHAnsi"/>
          <w:rtl/>
          <w:lang w:val="en-US" w:bidi="ar-AE"/>
        </w:rPr>
        <w:t xml:space="preserve">بين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الجميع، البعض والواحد</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 xml:space="preserve">خدمة </w:t>
      </w:r>
      <w:r w:rsidR="000635F9" w:rsidRPr="00BD3E65">
        <w:rPr>
          <w:rFonts w:asciiTheme="minorHAnsi" w:hAnsiTheme="minorHAnsi" w:cstheme="minorHAnsi"/>
          <w:rtl/>
          <w:lang w:val="en-US" w:bidi="ar-AE"/>
        </w:rPr>
        <w:t>الأ</w:t>
      </w:r>
      <w:r w:rsidRPr="00BD3E65">
        <w:rPr>
          <w:rFonts w:asciiTheme="minorHAnsi" w:hAnsiTheme="minorHAnsi" w:cstheme="minorHAnsi"/>
          <w:rtl/>
          <w:lang w:val="en-US" w:bidi="ar-AE"/>
        </w:rPr>
        <w:t xml:space="preserve">سقف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الواحد</w:t>
      </w:r>
      <w:r w:rsidR="003F6D6C"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يسهّل مشاركة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الجميع</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 xml:space="preserve">أي </w:t>
      </w:r>
      <w:r w:rsidRPr="00BD3E65">
        <w:rPr>
          <w:rFonts w:asciiTheme="minorHAnsi" w:hAnsiTheme="minorHAnsi" w:cstheme="minorHAnsi"/>
          <w:rtl/>
          <w:lang w:val="en-US" w:bidi="ar-AE"/>
        </w:rPr>
        <w:t xml:space="preserve">المؤمنين، بفضل مساهمة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البعض</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أي المعنيين مباشرةً في مسارات التمييز والتقرير (هيئات مشاركة وحكم).القناعة الشخصي</w:t>
      </w:r>
      <w:r w:rsidR="000635F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ة التي يتحمل فيها الأسقف مسؤولية </w:t>
      </w:r>
      <w:r w:rsidR="000635F9" w:rsidRPr="00BD3E65">
        <w:rPr>
          <w:rFonts w:asciiTheme="minorHAnsi" w:hAnsiTheme="minorHAnsi" w:cstheme="minorHAnsi"/>
          <w:rtl/>
          <w:lang w:val="en-US" w:bidi="ar-AE"/>
        </w:rPr>
        <w:t>تحقيق</w:t>
      </w:r>
      <w:r w:rsidRPr="00BD3E65">
        <w:rPr>
          <w:rFonts w:asciiTheme="minorHAnsi" w:hAnsiTheme="minorHAnsi" w:cstheme="minorHAnsi"/>
          <w:rtl/>
          <w:lang w:val="en-US" w:bidi="ar-AE"/>
        </w:rPr>
        <w:t xml:space="preserve"> السينو</w:t>
      </w:r>
      <w:r w:rsidR="00930A17" w:rsidRPr="00BD3E65">
        <w:rPr>
          <w:rFonts w:asciiTheme="minorHAnsi" w:hAnsiTheme="minorHAnsi" w:cstheme="minorHAnsi"/>
          <w:rtl/>
          <w:lang w:val="en-US" w:bidi="ar-AE"/>
        </w:rPr>
        <w:t>دوسيّ</w:t>
      </w:r>
      <w:r w:rsidR="000635F9"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والأسلوب الذي يمارس به سلطته</w:t>
      </w:r>
      <w:r w:rsidR="000635F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يؤثّران </w:t>
      </w:r>
      <w:r w:rsidR="000635F9" w:rsidRPr="00BD3E65">
        <w:rPr>
          <w:rFonts w:asciiTheme="minorHAnsi" w:hAnsiTheme="minorHAnsi" w:cstheme="minorHAnsi"/>
          <w:rtl/>
          <w:lang w:val="en-US" w:bidi="ar-AE"/>
        </w:rPr>
        <w:t>ب</w:t>
      </w:r>
      <w:r w:rsidRPr="00BD3E65">
        <w:rPr>
          <w:rFonts w:asciiTheme="minorHAnsi" w:hAnsiTheme="minorHAnsi" w:cstheme="minorHAnsi"/>
          <w:rtl/>
          <w:lang w:val="en-US" w:bidi="ar-AE"/>
        </w:rPr>
        <w:t>شكل قاطع على مشاركة الكهنة والشمامسة وجميع المؤمنين والمكرّسين الموجودين في نطاق الأبرشية. الأسقف مدعوٌ ليكون مثال</w:t>
      </w:r>
      <w:r w:rsidR="000635F9" w:rsidRPr="00BD3E65">
        <w:rPr>
          <w:rFonts w:asciiTheme="minorHAnsi" w:hAnsiTheme="minorHAnsi" w:cstheme="minorHAnsi"/>
          <w:rtl/>
          <w:lang w:val="en-US" w:bidi="ar-AE"/>
        </w:rPr>
        <w:t>اً لروح</w:t>
      </w:r>
      <w:r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ا</w:t>
      </w:r>
      <w:r w:rsidRPr="00BD3E65">
        <w:rPr>
          <w:rFonts w:asciiTheme="minorHAnsi" w:hAnsiTheme="minorHAnsi" w:cstheme="minorHAnsi"/>
          <w:rtl/>
          <w:lang w:val="en-US" w:bidi="ar-AE"/>
        </w:rPr>
        <w:t>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أمام الجميع.</w:t>
      </w:r>
    </w:p>
    <w:p w14:paraId="621EDFEB" w14:textId="49CDE64A"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عندما نفهم الكنيسة على أنّها عائلة الله</w:t>
      </w:r>
      <w:r w:rsidR="000635F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0635F9" w:rsidRPr="00BD3E65">
        <w:rPr>
          <w:rFonts w:asciiTheme="minorHAnsi" w:hAnsiTheme="minorHAnsi" w:cstheme="minorHAnsi"/>
          <w:rtl/>
          <w:lang w:val="en-US" w:bidi="ar-AE"/>
        </w:rPr>
        <w:t>يُعتبر ا</w:t>
      </w:r>
      <w:r w:rsidRPr="00BD3E65">
        <w:rPr>
          <w:rFonts w:asciiTheme="minorHAnsi" w:hAnsiTheme="minorHAnsi" w:cstheme="minorHAnsi"/>
          <w:rtl/>
          <w:lang w:val="en-US" w:bidi="ar-AE"/>
        </w:rPr>
        <w:t>لأسقف أب</w:t>
      </w:r>
      <w:r w:rsidR="000635F9"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للجميع. بالمقابل، نشهد على أزمة في </w:t>
      </w:r>
      <w:r w:rsidR="000635F9" w:rsidRPr="00BD3E65">
        <w:rPr>
          <w:rFonts w:asciiTheme="minorHAnsi" w:hAnsiTheme="minorHAnsi" w:cstheme="minorHAnsi"/>
          <w:rtl/>
          <w:lang w:val="en-US" w:bidi="ar-AE"/>
        </w:rPr>
        <w:t xml:space="preserve">ممارسة </w:t>
      </w:r>
      <w:r w:rsidRPr="00BD3E65">
        <w:rPr>
          <w:rFonts w:asciiTheme="minorHAnsi" w:hAnsiTheme="minorHAnsi" w:cstheme="minorHAnsi"/>
          <w:rtl/>
          <w:lang w:val="en-US" w:bidi="ar-AE"/>
        </w:rPr>
        <w:t xml:space="preserve">سلطته في المجتمعات المُعلمنة. </w:t>
      </w:r>
      <w:r w:rsidR="00E862D6" w:rsidRPr="00BD3E65">
        <w:rPr>
          <w:rFonts w:asciiTheme="minorHAnsi" w:hAnsiTheme="minorHAnsi" w:cstheme="minorHAnsi"/>
          <w:rtl/>
          <w:lang w:val="en-US" w:bidi="ar-AE"/>
        </w:rPr>
        <w:t>لذلك ينبغي</w:t>
      </w:r>
      <w:r w:rsidRPr="00BD3E65">
        <w:rPr>
          <w:rFonts w:asciiTheme="minorHAnsi" w:hAnsiTheme="minorHAnsi" w:cstheme="minorHAnsi"/>
          <w:rtl/>
          <w:lang w:val="en-US" w:bidi="ar-AE"/>
        </w:rPr>
        <w:t xml:space="preserve"> ألاّ ننسى أن نعود إلى الطبيعة الأسراريّة للأسقفية، لكي نتجنّب التشبيه بين الأسقف والسلطة المدنيّة.</w:t>
      </w:r>
    </w:p>
    <w:p w14:paraId="55811B67" w14:textId="61E64E05"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في غالب</w:t>
      </w:r>
      <w:r w:rsidR="00E862D6" w:rsidRPr="00BD3E65">
        <w:rPr>
          <w:rFonts w:asciiTheme="minorHAnsi" w:hAnsiTheme="minorHAnsi" w:cstheme="minorHAnsi"/>
          <w:rtl/>
          <w:lang w:val="en-US" w:bidi="ar-AE"/>
        </w:rPr>
        <w:t xml:space="preserve"> الأحيان ينتظر الناس </w:t>
      </w:r>
      <w:r w:rsidRPr="00BD3E65">
        <w:rPr>
          <w:rFonts w:asciiTheme="minorHAnsi" w:hAnsiTheme="minorHAnsi" w:cstheme="minorHAnsi"/>
          <w:rtl/>
          <w:lang w:val="en-US" w:bidi="ar-AE"/>
        </w:rPr>
        <w:t xml:space="preserve">الكثير من الأسقف. </w:t>
      </w:r>
      <w:r w:rsidR="00E862D6" w:rsidRPr="00BD3E65">
        <w:rPr>
          <w:rFonts w:asciiTheme="minorHAnsi" w:hAnsiTheme="minorHAnsi" w:cstheme="minorHAnsi"/>
          <w:rtl/>
          <w:lang w:val="en-US" w:bidi="ar-AE"/>
        </w:rPr>
        <w:t>و</w:t>
      </w:r>
      <w:r w:rsidRPr="00BD3E65">
        <w:rPr>
          <w:rFonts w:asciiTheme="minorHAnsi" w:hAnsiTheme="minorHAnsi" w:cstheme="minorHAnsi"/>
          <w:rtl/>
          <w:lang w:val="en-US" w:bidi="ar-AE"/>
        </w:rPr>
        <w:t>العديد من الأساقفة يشتكون من فائض الالتزامات الإداريّة والقانونيّة</w:t>
      </w:r>
      <w:r w:rsidR="00E862D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وهذا ما </w:t>
      </w:r>
      <w:r w:rsidR="00E862D6" w:rsidRPr="00BD3E65">
        <w:rPr>
          <w:rFonts w:asciiTheme="minorHAnsi" w:hAnsiTheme="minorHAnsi" w:cstheme="minorHAnsi"/>
          <w:rtl/>
          <w:lang w:val="en-US" w:bidi="ar-AE"/>
        </w:rPr>
        <w:t>يجعل</w:t>
      </w:r>
      <w:r w:rsidRPr="00BD3E65">
        <w:rPr>
          <w:rFonts w:asciiTheme="minorHAnsi" w:hAnsiTheme="minorHAnsi" w:cstheme="minorHAnsi"/>
          <w:rtl/>
          <w:lang w:val="en-US" w:bidi="ar-AE"/>
        </w:rPr>
        <w:t xml:space="preserve"> تحقيق</w:t>
      </w:r>
      <w:r w:rsidR="00E862D6" w:rsidRPr="00BD3E65">
        <w:rPr>
          <w:rFonts w:asciiTheme="minorHAnsi" w:hAnsiTheme="minorHAnsi" w:cstheme="minorHAnsi"/>
          <w:rtl/>
          <w:lang w:val="en-US" w:bidi="ar-AE"/>
        </w:rPr>
        <w:t xml:space="preserve"> خدمتهم أمرًا معقّدًا.</w:t>
      </w:r>
      <w:r w:rsidRPr="00BD3E65">
        <w:rPr>
          <w:rFonts w:asciiTheme="minorHAnsi" w:hAnsiTheme="minorHAnsi" w:cstheme="minorHAnsi"/>
          <w:rtl/>
          <w:lang w:val="en-US" w:bidi="ar-AE"/>
        </w:rPr>
        <w:t xml:space="preserve"> على الأسقف أيضاً أن يقبل هشاشته ومحدودياته وهو لا يجد دائماً السند الروحي</w:t>
      </w:r>
      <w:r w:rsidR="00E862D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والإنساني</w:t>
      </w:r>
      <w:r w:rsidR="00E862D6"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الذي يحتاج إليه. </w:t>
      </w:r>
      <w:r w:rsidR="00E862D6"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الاختبار الموجع للوحدة حاضر في أغلب الأحيان. لذلك من المهم التركيز على الأوجه الأساسيّة </w:t>
      </w:r>
      <w:r w:rsidR="00E862D6" w:rsidRPr="00BD3E65">
        <w:rPr>
          <w:rFonts w:asciiTheme="minorHAnsi" w:hAnsiTheme="minorHAnsi" w:cstheme="minorHAnsi"/>
          <w:rtl/>
          <w:lang w:val="en-US" w:bidi="ar-AE"/>
        </w:rPr>
        <w:t>لخدمة</w:t>
      </w:r>
      <w:r w:rsidRPr="00BD3E65">
        <w:rPr>
          <w:rFonts w:asciiTheme="minorHAnsi" w:hAnsiTheme="minorHAnsi" w:cstheme="minorHAnsi"/>
          <w:rtl/>
          <w:lang w:val="en-US" w:bidi="ar-AE"/>
        </w:rPr>
        <w:t xml:space="preserve"> الأسقف </w:t>
      </w:r>
      <w:r w:rsidR="00E862D6" w:rsidRPr="00BD3E65">
        <w:rPr>
          <w:rFonts w:asciiTheme="minorHAnsi" w:hAnsiTheme="minorHAnsi" w:cstheme="minorHAnsi"/>
          <w:rtl/>
          <w:lang w:val="en-US" w:bidi="ar-AE"/>
        </w:rPr>
        <w:t>وعلى تعزيز روح</w:t>
      </w:r>
      <w:r w:rsidRPr="00BD3E65">
        <w:rPr>
          <w:rFonts w:asciiTheme="minorHAnsi" w:hAnsiTheme="minorHAnsi" w:cstheme="minorHAnsi"/>
          <w:rtl/>
          <w:lang w:val="en-US" w:bidi="ar-AE"/>
        </w:rPr>
        <w:t xml:space="preserve"> </w:t>
      </w:r>
      <w:r w:rsidR="00E862D6"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أخوّة </w:t>
      </w:r>
      <w:r w:rsidR="00E862D6" w:rsidRPr="00BD3E65">
        <w:rPr>
          <w:rFonts w:asciiTheme="minorHAnsi" w:hAnsiTheme="minorHAnsi" w:cstheme="minorHAnsi"/>
          <w:rtl/>
          <w:lang w:val="en-US" w:bidi="ar-AE"/>
        </w:rPr>
        <w:t>ال</w:t>
      </w:r>
      <w:r w:rsidRPr="00BD3E65">
        <w:rPr>
          <w:rFonts w:asciiTheme="minorHAnsi" w:hAnsiTheme="minorHAnsi" w:cstheme="minorHAnsi"/>
          <w:rtl/>
          <w:lang w:val="en-US" w:bidi="ar-AE"/>
        </w:rPr>
        <w:t>أصيلة بين الأسقف والجسم الكهنوتي</w:t>
      </w:r>
      <w:r w:rsidR="00E862D6" w:rsidRPr="00BD3E65">
        <w:rPr>
          <w:rFonts w:asciiTheme="minorHAnsi" w:hAnsiTheme="minorHAnsi" w:cstheme="minorHAnsi"/>
          <w:rtl/>
          <w:lang w:val="en-US" w:bidi="ar-AE"/>
        </w:rPr>
        <w:t>ّ</w:t>
      </w:r>
      <w:r w:rsidRPr="00BD3E65">
        <w:rPr>
          <w:rFonts w:asciiTheme="minorHAnsi" w:hAnsiTheme="minorHAnsi" w:cstheme="minorHAnsi"/>
          <w:rtl/>
          <w:lang w:val="en-US" w:bidi="ar-AE"/>
        </w:rPr>
        <w:t>.</w:t>
      </w:r>
    </w:p>
    <w:p w14:paraId="550520DF" w14:textId="77777777" w:rsidR="00526F23" w:rsidRPr="00BD3E65" w:rsidRDefault="00526F23" w:rsidP="00E027C8">
      <w:pPr>
        <w:pStyle w:val="Heading3"/>
        <w:rPr>
          <w:rFonts w:asciiTheme="minorHAnsi" w:hAnsiTheme="minorHAnsi" w:cstheme="minorHAnsi"/>
          <w:rtl/>
          <w:lang w:val="en-US"/>
        </w:rPr>
      </w:pPr>
      <w:bookmarkStart w:id="49" w:name="_Toc153483120"/>
      <w:r w:rsidRPr="00BD3E65">
        <w:rPr>
          <w:rFonts w:asciiTheme="minorHAnsi" w:hAnsiTheme="minorHAnsi" w:cstheme="minorHAnsi"/>
          <w:rtl/>
          <w:lang w:val="en-US"/>
        </w:rPr>
        <w:t>مسائل مطروحة للنقاش</w:t>
      </w:r>
      <w:bookmarkEnd w:id="49"/>
    </w:p>
    <w:p w14:paraId="40CAFEC7" w14:textId="5EB79232"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 xml:space="preserve">على </w:t>
      </w:r>
      <w:r w:rsidR="00E862D6" w:rsidRPr="00BD3E65">
        <w:rPr>
          <w:rFonts w:asciiTheme="minorHAnsi" w:hAnsiTheme="minorHAnsi" w:cstheme="minorHAnsi"/>
          <w:rtl/>
          <w:lang w:val="en-US" w:bidi="ar-AE"/>
        </w:rPr>
        <w:t>الصعيد</w:t>
      </w:r>
      <w:r w:rsidR="00526F23" w:rsidRPr="00BD3E65">
        <w:rPr>
          <w:rFonts w:asciiTheme="minorHAnsi" w:hAnsiTheme="minorHAnsi" w:cstheme="minorHAnsi"/>
          <w:rtl/>
          <w:lang w:val="en-US" w:bidi="ar-AE"/>
        </w:rPr>
        <w:t xml:space="preserve"> اللاهوتي</w:t>
      </w:r>
      <w:r w:rsidR="00E862D6"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w:t>
      </w:r>
      <w:r w:rsidR="00E862D6" w:rsidRPr="00BD3E65">
        <w:rPr>
          <w:rFonts w:asciiTheme="minorHAnsi" w:hAnsiTheme="minorHAnsi" w:cstheme="minorHAnsi"/>
          <w:rtl/>
          <w:lang w:val="en-US" w:bidi="ar-AE"/>
        </w:rPr>
        <w:t>ينبغي</w:t>
      </w:r>
      <w:r w:rsidR="00526F23" w:rsidRPr="00BD3E65">
        <w:rPr>
          <w:rFonts w:asciiTheme="minorHAnsi" w:hAnsiTheme="minorHAnsi" w:cstheme="minorHAnsi"/>
          <w:rtl/>
          <w:lang w:val="en-US" w:bidi="ar-AE"/>
        </w:rPr>
        <w:t xml:space="preserve"> التعمّق في معنى </w:t>
      </w:r>
      <w:r w:rsidR="00E862D6"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 xml:space="preserve">رابط </w:t>
      </w:r>
      <w:r w:rsidR="00E862D6" w:rsidRPr="00BD3E65">
        <w:rPr>
          <w:rFonts w:asciiTheme="minorHAnsi" w:hAnsiTheme="minorHAnsi" w:cstheme="minorHAnsi"/>
          <w:rtl/>
          <w:lang w:val="en-US" w:bidi="ar-AE"/>
        </w:rPr>
        <w:t>في العلاقة</w:t>
      </w:r>
      <w:r w:rsidR="00526F23" w:rsidRPr="00BD3E65">
        <w:rPr>
          <w:rFonts w:asciiTheme="minorHAnsi" w:hAnsiTheme="minorHAnsi" w:cstheme="minorHAnsi"/>
          <w:rtl/>
          <w:lang w:val="en-US" w:bidi="ar-AE"/>
        </w:rPr>
        <w:t xml:space="preserve"> بين الأسقف والكنيسة المحليّة. </w:t>
      </w:r>
      <w:r w:rsidR="00E862D6" w:rsidRPr="00BD3E65">
        <w:rPr>
          <w:rFonts w:asciiTheme="minorHAnsi" w:hAnsiTheme="minorHAnsi" w:cstheme="minorHAnsi"/>
          <w:rtl/>
          <w:lang w:val="en-US" w:bidi="ar-AE"/>
        </w:rPr>
        <w:t>ف</w:t>
      </w:r>
      <w:r w:rsidR="00526F23" w:rsidRPr="00BD3E65">
        <w:rPr>
          <w:rFonts w:asciiTheme="minorHAnsi" w:hAnsiTheme="minorHAnsi" w:cstheme="minorHAnsi"/>
          <w:rtl/>
          <w:lang w:val="en-US" w:bidi="ar-AE"/>
        </w:rPr>
        <w:t>الأسقف مدعو</w:t>
      </w:r>
      <w:r w:rsidR="00E862D6"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إلى قيادتها مع المحافظة على غنى تاريخها وتقليدها ومواهبها.</w:t>
      </w:r>
    </w:p>
    <w:p w14:paraId="469CE41F" w14:textId="4A21A9E3" w:rsidR="00526F23" w:rsidRPr="00BD3E65" w:rsidRDefault="006C5457" w:rsidP="00801E8E">
      <w:pPr>
        <w:bidi/>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يجب أيضاً القيام بفحص دقيق لمسألة العلاقة بين</w:t>
      </w:r>
      <w:r w:rsidR="005F5564" w:rsidRPr="00BD3E65">
        <w:rPr>
          <w:rFonts w:asciiTheme="minorHAnsi" w:hAnsiTheme="minorHAnsi" w:cstheme="minorHAnsi"/>
          <w:rtl/>
          <w:lang w:val="en-US" w:bidi="ar-AE"/>
        </w:rPr>
        <w:t xml:space="preserve"> سرّ</w:t>
      </w:r>
      <w:r w:rsidR="00526F23" w:rsidRPr="00BD3E65">
        <w:rPr>
          <w:rFonts w:asciiTheme="minorHAnsi" w:hAnsiTheme="minorHAnsi" w:cstheme="minorHAnsi"/>
          <w:rtl/>
          <w:lang w:val="en-US" w:bidi="ar-AE"/>
        </w:rPr>
        <w:t xml:space="preserve"> الرسامة والسلطة القانوني</w:t>
      </w:r>
      <w:r w:rsidR="00E862D6"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 على تعليم الكنيسة المجمعي</w:t>
      </w:r>
      <w:r w:rsidR="00E862D6" w:rsidRPr="00BD3E65">
        <w:rPr>
          <w:rFonts w:asciiTheme="minorHAnsi" w:hAnsiTheme="minorHAnsi" w:cstheme="minorHAnsi"/>
          <w:rtl/>
          <w:lang w:val="en-US" w:bidi="ar-AE"/>
        </w:rPr>
        <w:t>ّ في الدستور العقائدي «</w:t>
      </w:r>
      <w:r w:rsidR="00526F23" w:rsidRPr="00BD3E65">
        <w:rPr>
          <w:rFonts w:asciiTheme="minorHAnsi" w:hAnsiTheme="minorHAnsi" w:cstheme="minorHAnsi"/>
          <w:rtl/>
          <w:lang w:val="en-US" w:bidi="ar-AE"/>
        </w:rPr>
        <w:t>نور الأمم</w:t>
      </w:r>
      <w:r w:rsidR="00E862D6" w:rsidRPr="00BD3E65">
        <w:rPr>
          <w:rFonts w:asciiTheme="minorHAnsi" w:hAnsiTheme="minorHAnsi" w:cstheme="minorHAnsi"/>
          <w:rtl/>
          <w:lang w:val="en-US" w:bidi="ar-AE"/>
        </w:rPr>
        <w:t>» (</w:t>
      </w:r>
      <w:r w:rsidR="00E862D6" w:rsidRPr="00BD3E65">
        <w:rPr>
          <w:rFonts w:asciiTheme="minorHAnsi" w:hAnsiTheme="minorHAnsi" w:cstheme="minorHAnsi"/>
          <w:i/>
          <w:iCs/>
        </w:rPr>
        <w:t>Lumen gentium</w:t>
      </w:r>
      <w:r w:rsidR="00E862D6"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والتعاليم الأحدث مثل الدستور الرسولي</w:t>
      </w:r>
      <w:r w:rsidR="00CE304B" w:rsidRPr="00BD3E65">
        <w:rPr>
          <w:rFonts w:asciiTheme="minorHAnsi" w:hAnsiTheme="minorHAnsi" w:cstheme="minorHAnsi"/>
          <w:rtl/>
          <w:lang w:val="en-US" w:bidi="ar-AE"/>
        </w:rPr>
        <w:t>ّ الذي عنوانه «</w:t>
      </w:r>
      <w:r w:rsidR="00526F23" w:rsidRPr="00BD3E65">
        <w:rPr>
          <w:rFonts w:asciiTheme="minorHAnsi" w:hAnsiTheme="minorHAnsi" w:cstheme="minorHAnsi"/>
          <w:rtl/>
          <w:lang w:val="en-US" w:bidi="ar-AE"/>
        </w:rPr>
        <w:t>بشّروا بالإنجيل</w:t>
      </w:r>
      <w:r w:rsidR="00CE304B" w:rsidRPr="00BD3E65">
        <w:rPr>
          <w:rFonts w:asciiTheme="minorHAnsi" w:hAnsiTheme="minorHAnsi" w:cstheme="minorHAnsi"/>
          <w:rtl/>
          <w:lang w:val="en-US" w:bidi="ar-AE"/>
        </w:rPr>
        <w:t>»</w:t>
      </w:r>
      <w:r w:rsidR="00940EA7" w:rsidRPr="00BD3E65">
        <w:rPr>
          <w:rFonts w:asciiTheme="minorHAnsi" w:hAnsiTheme="minorHAnsi" w:cstheme="minorHAnsi"/>
          <w:rtl/>
          <w:lang w:val="en-US" w:bidi="ar-AE"/>
        </w:rPr>
        <w:t xml:space="preserve"> (</w:t>
      </w:r>
      <w:proofErr w:type="spellStart"/>
      <w:r w:rsidR="00940EA7" w:rsidRPr="00BD3E65">
        <w:rPr>
          <w:rFonts w:asciiTheme="minorHAnsi" w:hAnsiTheme="minorHAnsi" w:cstheme="minorHAnsi"/>
          <w:i/>
          <w:iCs/>
        </w:rPr>
        <w:t>Praedicate</w:t>
      </w:r>
      <w:proofErr w:type="spellEnd"/>
      <w:r w:rsidR="00940EA7" w:rsidRPr="00BD3E65">
        <w:rPr>
          <w:rFonts w:asciiTheme="minorHAnsi" w:hAnsiTheme="minorHAnsi" w:cstheme="minorHAnsi"/>
          <w:i/>
          <w:iCs/>
        </w:rPr>
        <w:t xml:space="preserve"> Evangelium</w:t>
      </w:r>
      <w:r w:rsidR="00940EA7"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من أجل توضيح المعايير اللاهوتي</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 والقانوني</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 التي تدعم مبدأ المسؤولية التي يتشارك</w:t>
      </w:r>
      <w:r w:rsidR="00CE304B" w:rsidRPr="00BD3E65">
        <w:rPr>
          <w:rFonts w:asciiTheme="minorHAnsi" w:hAnsiTheme="minorHAnsi" w:cstheme="minorHAnsi"/>
          <w:rtl/>
          <w:lang w:val="en-US" w:bidi="ar-AE"/>
        </w:rPr>
        <w:t xml:space="preserve"> فيها</w:t>
      </w:r>
      <w:r w:rsidR="00526F23" w:rsidRPr="00BD3E65">
        <w:rPr>
          <w:rFonts w:asciiTheme="minorHAnsi" w:hAnsiTheme="minorHAnsi" w:cstheme="minorHAnsi"/>
          <w:rtl/>
          <w:lang w:val="en-US" w:bidi="ar-AE"/>
        </w:rPr>
        <w:t xml:space="preserve"> الأسقف</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وتحديد مجالات ونماذج ومفاعيل هذه المسؤولية المشتركة.</w:t>
      </w:r>
    </w:p>
    <w:p w14:paraId="0BE84C36" w14:textId="168AAA66"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 xml:space="preserve">لا يشعر </w:t>
      </w:r>
      <w:r w:rsidR="00526F23" w:rsidRPr="00BD3E65">
        <w:rPr>
          <w:rFonts w:asciiTheme="minorHAnsi" w:hAnsiTheme="minorHAnsi" w:cstheme="minorHAnsi"/>
          <w:rtl/>
          <w:lang w:val="en-US" w:bidi="ar-AE"/>
        </w:rPr>
        <w:t xml:space="preserve">بعض الأساقفة بارتياح عندما يُطلب </w:t>
      </w:r>
      <w:r w:rsidR="00CE304B" w:rsidRPr="00BD3E65">
        <w:rPr>
          <w:rFonts w:asciiTheme="minorHAnsi" w:hAnsiTheme="minorHAnsi" w:cstheme="minorHAnsi"/>
          <w:rtl/>
          <w:lang w:val="en-US" w:bidi="ar-AE"/>
        </w:rPr>
        <w:t>من</w:t>
      </w:r>
      <w:r w:rsidR="00526F23" w:rsidRPr="00BD3E65">
        <w:rPr>
          <w:rFonts w:asciiTheme="minorHAnsi" w:hAnsiTheme="minorHAnsi" w:cstheme="minorHAnsi"/>
          <w:rtl/>
          <w:lang w:val="en-US" w:bidi="ar-AE"/>
        </w:rPr>
        <w:t>هم التدخّل في مسائل إيمانيّة وأخلاقيّة</w:t>
      </w:r>
      <w:r w:rsidR="00CE304B" w:rsidRPr="00BD3E65">
        <w:rPr>
          <w:rFonts w:asciiTheme="minorHAnsi" w:hAnsiTheme="minorHAnsi" w:cstheme="minorHAnsi"/>
          <w:rtl/>
          <w:lang w:val="en-US" w:bidi="ar-AE"/>
        </w:rPr>
        <w:t>، لا تحظى</w:t>
      </w:r>
      <w:r w:rsidR="00526F23" w:rsidRPr="00BD3E65">
        <w:rPr>
          <w:rFonts w:asciiTheme="minorHAnsi" w:hAnsiTheme="minorHAnsi" w:cstheme="minorHAnsi"/>
          <w:rtl/>
          <w:lang w:val="en-US" w:bidi="ar-AE"/>
        </w:rPr>
        <w:t xml:space="preserve"> توافق </w:t>
      </w:r>
      <w:r w:rsidR="00CE304B" w:rsidRPr="00BD3E65">
        <w:rPr>
          <w:rFonts w:asciiTheme="minorHAnsi" w:hAnsiTheme="minorHAnsi" w:cstheme="minorHAnsi"/>
          <w:rtl/>
          <w:lang w:val="en-US" w:bidi="ar-AE"/>
        </w:rPr>
        <w:t>تامّ</w:t>
      </w:r>
      <w:r w:rsidR="00526F23"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 xml:space="preserve">عليها </w:t>
      </w:r>
      <w:r w:rsidR="00526F23" w:rsidRPr="00BD3E65">
        <w:rPr>
          <w:rFonts w:asciiTheme="minorHAnsi" w:hAnsiTheme="minorHAnsi" w:cstheme="minorHAnsi"/>
          <w:rtl/>
          <w:lang w:val="en-US" w:bidi="ar-AE"/>
        </w:rPr>
        <w:t>داخل المجلس الأسقفي</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 xml:space="preserve">لذلك </w:t>
      </w:r>
      <w:r w:rsidR="00526F23" w:rsidRPr="00BD3E65">
        <w:rPr>
          <w:rFonts w:asciiTheme="minorHAnsi" w:hAnsiTheme="minorHAnsi" w:cstheme="minorHAnsi"/>
          <w:rtl/>
          <w:lang w:val="en-US" w:bidi="ar-AE"/>
        </w:rPr>
        <w:t xml:space="preserve">نحتاج إلى تفكير معمّق حول العلاقة بين </w:t>
      </w:r>
      <w:r w:rsidR="00CE304B" w:rsidRPr="00BD3E65">
        <w:rPr>
          <w:rFonts w:asciiTheme="minorHAnsi" w:hAnsiTheme="minorHAnsi" w:cstheme="minorHAnsi"/>
          <w:rtl/>
          <w:lang w:val="en-US" w:bidi="ar-AE"/>
        </w:rPr>
        <w:t>الجماعيّة</w:t>
      </w:r>
      <w:r w:rsidR="00526F23" w:rsidRPr="00BD3E65">
        <w:rPr>
          <w:rFonts w:asciiTheme="minorHAnsi" w:hAnsiTheme="minorHAnsi" w:cstheme="minorHAnsi"/>
          <w:rtl/>
          <w:lang w:val="en-US" w:bidi="ar-AE"/>
        </w:rPr>
        <w:t xml:space="preserve"> الأسقفيّة </w:t>
      </w:r>
      <w:r w:rsidR="00CE304B"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وجهات النظر اللاهوتي</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 والراعويّة.</w:t>
      </w:r>
    </w:p>
    <w:p w14:paraId="25DFB2AC" w14:textId="0337E30A"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 xml:space="preserve">إنّ </w:t>
      </w:r>
      <w:r w:rsidR="00526F23" w:rsidRPr="00BD3E65">
        <w:rPr>
          <w:rFonts w:asciiTheme="minorHAnsi" w:hAnsiTheme="minorHAnsi" w:cstheme="minorHAnsi"/>
          <w:rtl/>
          <w:lang w:val="en-US" w:bidi="ar-AE"/>
        </w:rPr>
        <w:t xml:space="preserve">ثقافة الشفافيّة واحترام إجراءات حماية القاصرين والأشخاص الضعفاء هي جزء لا يتجزّأ من </w:t>
      </w:r>
      <w:r w:rsidR="00CE304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 xml:space="preserve">كنيسة </w:t>
      </w:r>
      <w:r w:rsidR="00CE304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 xml:space="preserve">ة. </w:t>
      </w:r>
      <w:r w:rsidR="00CE304B" w:rsidRPr="00BD3E65">
        <w:rPr>
          <w:rFonts w:asciiTheme="minorHAnsi" w:hAnsiTheme="minorHAnsi" w:cstheme="minorHAnsi"/>
          <w:rtl/>
          <w:lang w:val="en-US" w:bidi="ar-AE"/>
        </w:rPr>
        <w:t xml:space="preserve">لذلك لا بدّ </w:t>
      </w:r>
      <w:r w:rsidR="00526F23" w:rsidRPr="00BD3E65">
        <w:rPr>
          <w:rFonts w:asciiTheme="minorHAnsi" w:hAnsiTheme="minorHAnsi" w:cstheme="minorHAnsi"/>
          <w:rtl/>
          <w:lang w:val="en-US" w:bidi="ar-AE"/>
        </w:rPr>
        <w:t xml:space="preserve">من تطوير </w:t>
      </w:r>
      <w:r w:rsidR="00CE304B" w:rsidRPr="00BD3E65">
        <w:rPr>
          <w:rFonts w:asciiTheme="minorHAnsi" w:hAnsiTheme="minorHAnsi" w:cstheme="minorHAnsi"/>
          <w:rtl/>
          <w:lang w:val="en-US" w:bidi="ar-AE"/>
        </w:rPr>
        <w:t>البنى الموضوعة</w:t>
      </w:r>
      <w:r w:rsidR="00526F23" w:rsidRPr="00BD3E65">
        <w:rPr>
          <w:rFonts w:asciiTheme="minorHAnsi" w:hAnsiTheme="minorHAnsi" w:cstheme="minorHAnsi"/>
          <w:rtl/>
          <w:lang w:val="en-US" w:bidi="ar-AE"/>
        </w:rPr>
        <w:t xml:space="preserve"> للوقاية من الاستغلال. </w:t>
      </w:r>
      <w:r w:rsidR="00CE304B" w:rsidRPr="00BD3E65">
        <w:rPr>
          <w:rFonts w:asciiTheme="minorHAnsi" w:hAnsiTheme="minorHAnsi" w:cstheme="minorHAnsi"/>
          <w:rtl/>
          <w:lang w:val="en-US" w:bidi="ar-AE"/>
        </w:rPr>
        <w:t>ف</w:t>
      </w:r>
      <w:r w:rsidR="00526F23" w:rsidRPr="00BD3E65">
        <w:rPr>
          <w:rFonts w:asciiTheme="minorHAnsi" w:hAnsiTheme="minorHAnsi" w:cstheme="minorHAnsi"/>
          <w:rtl/>
          <w:lang w:val="en-US" w:bidi="ar-AE"/>
        </w:rPr>
        <w:t xml:space="preserve">حساسية موضوع الاستغلال ومعالجته تجعل الأساقفة يواجهون صعوبة في التوفيق بين دور الأب ودور القاضي. </w:t>
      </w:r>
      <w:r w:rsidR="00CE304B" w:rsidRPr="00BD3E65">
        <w:rPr>
          <w:rFonts w:asciiTheme="minorHAnsi" w:hAnsiTheme="minorHAnsi" w:cstheme="minorHAnsi"/>
          <w:rtl/>
          <w:lang w:val="en-US" w:bidi="ar-AE"/>
        </w:rPr>
        <w:t xml:space="preserve">ونحن </w:t>
      </w:r>
      <w:r w:rsidR="00526F23" w:rsidRPr="00BD3E65">
        <w:rPr>
          <w:rFonts w:asciiTheme="minorHAnsi" w:hAnsiTheme="minorHAnsi" w:cstheme="minorHAnsi"/>
          <w:rtl/>
          <w:lang w:val="en-US" w:bidi="ar-AE"/>
        </w:rPr>
        <w:t>ندعو إلى درس إمكانيّة توكيل هذه المهمّة القانونيّة إلى جهة أخرى يحدّدها القانون.</w:t>
      </w:r>
    </w:p>
    <w:p w14:paraId="19A45875" w14:textId="35CD73C9" w:rsidR="00526F23" w:rsidRPr="00BD3E65" w:rsidRDefault="00526F23" w:rsidP="006E60AA">
      <w:pPr>
        <w:pStyle w:val="Heading3"/>
        <w:rPr>
          <w:rFonts w:asciiTheme="minorHAnsi" w:hAnsiTheme="minorHAnsi" w:cstheme="minorHAnsi"/>
          <w:rtl/>
          <w:lang w:val="en-US"/>
        </w:rPr>
      </w:pPr>
      <w:bookmarkStart w:id="50" w:name="_Toc153483121"/>
      <w:r w:rsidRPr="00BD3E65">
        <w:rPr>
          <w:rFonts w:asciiTheme="minorHAnsi" w:hAnsiTheme="minorHAnsi" w:cstheme="minorHAnsi"/>
          <w:rtl/>
          <w:lang w:val="en-US"/>
        </w:rPr>
        <w:t>اقتراحات</w:t>
      </w:r>
      <w:bookmarkEnd w:id="50"/>
    </w:p>
    <w:p w14:paraId="50E236FA" w14:textId="32C214A6"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يجدر</w:t>
      </w:r>
      <w:r w:rsidR="00526F23" w:rsidRPr="00BD3E65">
        <w:rPr>
          <w:rFonts w:asciiTheme="minorHAnsi" w:hAnsiTheme="minorHAnsi" w:cstheme="minorHAnsi"/>
          <w:rtl/>
          <w:lang w:val="en-US" w:bidi="ar-AE"/>
        </w:rPr>
        <w:t xml:space="preserve"> تفعيل </w:t>
      </w:r>
      <w:r w:rsidR="00CE304B" w:rsidRPr="00BD3E65">
        <w:rPr>
          <w:rFonts w:asciiTheme="minorHAnsi" w:hAnsiTheme="minorHAnsi" w:cstheme="minorHAnsi"/>
          <w:rtl/>
          <w:lang w:val="en-US" w:bidi="ar-AE"/>
        </w:rPr>
        <w:t>البنى</w:t>
      </w:r>
      <w:r w:rsidR="00526F23" w:rsidRPr="00BD3E65">
        <w:rPr>
          <w:rFonts w:asciiTheme="minorHAnsi" w:hAnsiTheme="minorHAnsi" w:cstheme="minorHAnsi"/>
          <w:rtl/>
          <w:lang w:val="en-US" w:bidi="ar-AE"/>
        </w:rPr>
        <w:t xml:space="preserve"> و</w:t>
      </w:r>
      <w:r w:rsidR="00CE304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 xml:space="preserve">مسارات، تحت نماذج قانونية تحدَّد لاحقاً، للتحقّق الدوري من رسالة الأسقف </w:t>
      </w:r>
      <w:r w:rsidR="00CE304B"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 xml:space="preserve">ما يتعلّق بأسلوب ممارسته للسلطة، </w:t>
      </w:r>
      <w:r w:rsidR="00CE304B"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 xml:space="preserve">الإدارة الاقتصادية لخيرات الأبرشية، </w:t>
      </w:r>
      <w:r w:rsidR="00CE304B"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طريقة عمل هيئات المشاركة</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والحماية </w:t>
      </w:r>
      <w:r w:rsidR="00CE304B" w:rsidRPr="00BD3E65">
        <w:rPr>
          <w:rFonts w:asciiTheme="minorHAnsi" w:hAnsiTheme="minorHAnsi" w:cstheme="minorHAnsi"/>
          <w:rtl/>
          <w:lang w:val="en-US" w:bidi="ar-AE"/>
        </w:rPr>
        <w:t>من</w:t>
      </w:r>
      <w:r w:rsidR="00526F23" w:rsidRPr="00BD3E65">
        <w:rPr>
          <w:rFonts w:asciiTheme="minorHAnsi" w:hAnsiTheme="minorHAnsi" w:cstheme="minorHAnsi"/>
          <w:rtl/>
          <w:lang w:val="en-US" w:bidi="ar-AE"/>
        </w:rPr>
        <w:t xml:space="preserve"> الاستغلال.</w:t>
      </w:r>
      <w:r w:rsidR="00CE304B" w:rsidRPr="00BD3E65">
        <w:rPr>
          <w:rFonts w:asciiTheme="minorHAnsi" w:hAnsiTheme="minorHAnsi" w:cstheme="minorHAnsi"/>
          <w:rtl/>
          <w:lang w:val="en-US" w:bidi="ar-AE"/>
        </w:rPr>
        <w:t xml:space="preserve"> إنّ</w:t>
      </w:r>
      <w:r w:rsidR="00526F23" w:rsidRPr="00BD3E65">
        <w:rPr>
          <w:rFonts w:asciiTheme="minorHAnsi" w:hAnsiTheme="minorHAnsi" w:cstheme="minorHAnsi"/>
          <w:rtl/>
          <w:lang w:val="en-US" w:bidi="ar-AE"/>
        </w:rPr>
        <w:t xml:space="preserve"> ثقافة ال</w:t>
      </w:r>
      <w:r w:rsidR="00CE304B" w:rsidRPr="00BD3E65">
        <w:rPr>
          <w:rFonts w:asciiTheme="minorHAnsi" w:hAnsiTheme="minorHAnsi" w:cstheme="minorHAnsi"/>
          <w:rtl/>
          <w:lang w:val="en-US" w:bidi="ar-AE"/>
        </w:rPr>
        <w:t>م</w:t>
      </w:r>
      <w:r w:rsidR="00526F23" w:rsidRPr="00BD3E65">
        <w:rPr>
          <w:rFonts w:asciiTheme="minorHAnsi" w:hAnsiTheme="minorHAnsi" w:cstheme="minorHAnsi"/>
          <w:rtl/>
          <w:lang w:val="en-US" w:bidi="ar-AE"/>
        </w:rPr>
        <w:t>حاسبة هي مكوّن أساسي</w:t>
      </w:r>
      <w:r w:rsidR="00CE304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w:t>
      </w:r>
      <w:r w:rsidR="00CE304B" w:rsidRPr="00BD3E65">
        <w:rPr>
          <w:rFonts w:asciiTheme="minorHAnsi" w:hAnsiTheme="minorHAnsi" w:cstheme="minorHAnsi"/>
          <w:rtl/>
          <w:lang w:val="en-US" w:bidi="ar-AE"/>
        </w:rPr>
        <w:t>ل</w:t>
      </w:r>
      <w:r w:rsidR="00526F23" w:rsidRPr="00BD3E65">
        <w:rPr>
          <w:rFonts w:asciiTheme="minorHAnsi" w:hAnsiTheme="minorHAnsi" w:cstheme="minorHAnsi"/>
          <w:rtl/>
          <w:lang w:val="en-US" w:bidi="ar-AE"/>
        </w:rPr>
        <w:t xml:space="preserve">لكنيسة </w:t>
      </w:r>
      <w:r w:rsidR="00CE304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 xml:space="preserve">ة </w:t>
      </w:r>
      <w:r w:rsidR="00CE304B" w:rsidRPr="00BD3E65">
        <w:rPr>
          <w:rFonts w:asciiTheme="minorHAnsi" w:hAnsiTheme="minorHAnsi" w:cstheme="minorHAnsi"/>
          <w:rtl/>
          <w:lang w:val="en-US" w:bidi="ar-AE"/>
        </w:rPr>
        <w:t xml:space="preserve">لأنّها </w:t>
      </w:r>
      <w:r w:rsidR="00526F23" w:rsidRPr="00BD3E65">
        <w:rPr>
          <w:rFonts w:asciiTheme="minorHAnsi" w:hAnsiTheme="minorHAnsi" w:cstheme="minorHAnsi"/>
          <w:rtl/>
          <w:lang w:val="en-US" w:bidi="ar-AE"/>
        </w:rPr>
        <w:t>تحفّز على المشاركة في المسؤولية وتقدر أن تحمي من ا</w:t>
      </w:r>
      <w:r w:rsidR="00CE304B" w:rsidRPr="00BD3E65">
        <w:rPr>
          <w:rFonts w:asciiTheme="minorHAnsi" w:hAnsiTheme="minorHAnsi" w:cstheme="minorHAnsi"/>
          <w:rtl/>
          <w:lang w:val="en-US" w:bidi="ar-AE"/>
        </w:rPr>
        <w:t>شتّى أنواع ال</w:t>
      </w:r>
      <w:r w:rsidR="00A10A3B"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ستغلال.</w:t>
      </w:r>
    </w:p>
    <w:p w14:paraId="1163F0B0" w14:textId="699BF1BB"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نط</w:t>
      </w:r>
      <w:r w:rsidR="00A10A3B"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 xml:space="preserve">لب </w:t>
      </w:r>
      <w:r w:rsidR="00A10A3B" w:rsidRPr="00BD3E65">
        <w:rPr>
          <w:rFonts w:asciiTheme="minorHAnsi" w:hAnsiTheme="minorHAnsi" w:cstheme="minorHAnsi"/>
          <w:rtl/>
          <w:lang w:val="en-US" w:bidi="ar-AE"/>
        </w:rPr>
        <w:t>ب</w:t>
      </w:r>
      <w:r w:rsidR="00526F23" w:rsidRPr="00BD3E65">
        <w:rPr>
          <w:rFonts w:asciiTheme="minorHAnsi" w:hAnsiTheme="minorHAnsi" w:cstheme="minorHAnsi"/>
          <w:rtl/>
          <w:lang w:val="en-US" w:bidi="ar-AE"/>
        </w:rPr>
        <w:t>أن يكون المجلس الأسقفي</w:t>
      </w:r>
      <w:r w:rsidR="00A10A3B" w:rsidRPr="00BD3E65">
        <w:rPr>
          <w:rFonts w:asciiTheme="minorHAnsi" w:hAnsiTheme="minorHAnsi" w:cstheme="minorHAnsi"/>
          <w:rtl/>
          <w:lang w:val="en-US" w:bidi="ar-AE"/>
        </w:rPr>
        <w:t>ّ</w:t>
      </w:r>
      <w:r w:rsidR="00940EA7" w:rsidRPr="00BD3E65">
        <w:rPr>
          <w:rFonts w:asciiTheme="minorHAnsi" w:hAnsiTheme="minorHAnsi" w:cstheme="minorHAnsi"/>
          <w:rtl/>
          <w:lang w:val="en-US" w:bidi="ar-AE"/>
        </w:rPr>
        <w:t xml:space="preserve"> (</w:t>
      </w:r>
      <w:r w:rsidR="00940EA7" w:rsidRPr="00BD3E65">
        <w:rPr>
          <w:rFonts w:asciiTheme="minorHAnsi" w:hAnsiTheme="minorHAnsi" w:cstheme="minorHAnsi"/>
          <w:i/>
          <w:iCs/>
        </w:rPr>
        <w:t>CIC c. 473 § 4</w:t>
      </w:r>
      <w:r w:rsidR="00940EA7"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والمجلس الراعوي</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الأبرشي</w:t>
      </w:r>
      <w:r w:rsidR="00A10A3B" w:rsidRPr="00BD3E65">
        <w:rPr>
          <w:rFonts w:asciiTheme="minorHAnsi" w:hAnsiTheme="minorHAnsi" w:cstheme="minorHAnsi"/>
          <w:rtl/>
          <w:lang w:val="en-US" w:bidi="ar-AE"/>
        </w:rPr>
        <w:t>ّ أمرًا ملزمًا</w:t>
      </w:r>
      <w:r w:rsidR="00801E8E" w:rsidRPr="00BD3E65">
        <w:rPr>
          <w:rFonts w:asciiTheme="minorHAnsi" w:hAnsiTheme="minorHAnsi" w:cstheme="minorHAnsi"/>
          <w:rtl/>
          <w:lang w:val="en-US" w:bidi="ar-AE"/>
        </w:rPr>
        <w:t xml:space="preserve"> </w:t>
      </w:r>
      <w:r w:rsidR="00600871" w:rsidRPr="00BD3E65">
        <w:rPr>
          <w:rFonts w:asciiTheme="minorHAnsi" w:hAnsiTheme="minorHAnsi" w:cstheme="minorHAnsi"/>
          <w:rtl/>
          <w:lang w:val="en-US" w:bidi="ar-AE"/>
        </w:rPr>
        <w:t>(</w:t>
      </w:r>
      <w:r w:rsidR="00600871" w:rsidRPr="00BD3E65">
        <w:rPr>
          <w:rFonts w:asciiTheme="minorHAnsi" w:hAnsiTheme="minorHAnsi" w:cstheme="minorHAnsi"/>
          <w:i/>
          <w:iCs/>
        </w:rPr>
        <w:t>CIC</w:t>
      </w:r>
      <w:r w:rsidR="00600871" w:rsidRPr="00BD3E65">
        <w:rPr>
          <w:rFonts w:asciiTheme="minorHAnsi" w:hAnsiTheme="minorHAnsi" w:cstheme="minorHAnsi"/>
          <w:lang w:val="en-US" w:bidi="ar-AE"/>
        </w:rPr>
        <w:t xml:space="preserve"> </w:t>
      </w:r>
      <w:r w:rsidR="00600871" w:rsidRPr="00BD3E65">
        <w:rPr>
          <w:rFonts w:asciiTheme="minorHAnsi" w:hAnsiTheme="minorHAnsi" w:cstheme="minorHAnsi"/>
          <w:i/>
          <w:iCs/>
        </w:rPr>
        <w:t>c. 511, CCEU c. 272</w:t>
      </w:r>
      <w:r w:rsidR="00600871" w:rsidRPr="00BD3E65">
        <w:rPr>
          <w:rFonts w:asciiTheme="minorHAnsi" w:hAnsiTheme="minorHAnsi" w:cstheme="minorHAnsi"/>
          <w:rtl/>
          <w:lang w:val="en-US" w:bidi="ar-AE"/>
        </w:rPr>
        <w:t>)</w:t>
      </w:r>
      <w:r w:rsidR="00940EA7"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 وأن يُفعّل</w:t>
      </w:r>
      <w:r w:rsidR="00526F23" w:rsidRPr="00BD3E65">
        <w:rPr>
          <w:rFonts w:asciiTheme="minorHAnsi" w:hAnsiTheme="minorHAnsi" w:cstheme="minorHAnsi"/>
          <w:rtl/>
          <w:lang w:val="en-US" w:bidi="ar-AE"/>
        </w:rPr>
        <w:t xml:space="preserve"> دور </w:t>
      </w:r>
      <w:r w:rsidR="00A10A3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هيئات الأبرشي</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ة لتشارُك </w:t>
      </w:r>
      <w:r w:rsidR="00A10A3B" w:rsidRPr="00BD3E65">
        <w:rPr>
          <w:rFonts w:asciiTheme="minorHAnsi" w:hAnsiTheme="minorHAnsi" w:cstheme="minorHAnsi"/>
          <w:rtl/>
          <w:lang w:val="en-US" w:bidi="ar-AE"/>
        </w:rPr>
        <w:t xml:space="preserve">في </w:t>
      </w:r>
      <w:r w:rsidR="00526F23" w:rsidRPr="00BD3E65">
        <w:rPr>
          <w:rFonts w:asciiTheme="minorHAnsi" w:hAnsiTheme="minorHAnsi" w:cstheme="minorHAnsi"/>
          <w:rtl/>
          <w:lang w:val="en-US" w:bidi="ar-AE"/>
        </w:rPr>
        <w:t>المسؤولية على المستوى القانوني</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w:t>
      </w:r>
    </w:p>
    <w:p w14:paraId="42153793" w14:textId="685A987E"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 xml:space="preserve">تدعو </w:t>
      </w:r>
      <w:r w:rsidR="00526F23" w:rsidRPr="00BD3E65">
        <w:rPr>
          <w:rFonts w:asciiTheme="minorHAnsi" w:hAnsiTheme="minorHAnsi" w:cstheme="minorHAnsi"/>
          <w:rtl/>
          <w:lang w:val="en-US" w:bidi="ar-AE"/>
        </w:rPr>
        <w:t xml:space="preserve">الجمعيّة إلى مراجعة </w:t>
      </w:r>
      <w:r w:rsidR="00A10A3B" w:rsidRPr="00BD3E65">
        <w:rPr>
          <w:rFonts w:asciiTheme="minorHAnsi" w:hAnsiTheme="minorHAnsi" w:cstheme="minorHAnsi"/>
          <w:rtl/>
          <w:lang w:val="en-US" w:bidi="ar-AE"/>
        </w:rPr>
        <w:t>المعايير عند</w:t>
      </w:r>
      <w:r w:rsidR="00526F23" w:rsidRPr="00BD3E65">
        <w:rPr>
          <w:rFonts w:asciiTheme="minorHAnsi" w:hAnsiTheme="minorHAnsi" w:cstheme="minorHAnsi"/>
          <w:rtl/>
          <w:lang w:val="en-US" w:bidi="ar-AE"/>
        </w:rPr>
        <w:t xml:space="preserve"> اختيار </w:t>
      </w:r>
      <w:r w:rsidR="00A10A3B"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مرشّحين إلى الأسقفية</w:t>
      </w:r>
      <w:r w:rsidR="00A10A3B" w:rsidRPr="00BD3E65">
        <w:rPr>
          <w:rFonts w:asciiTheme="minorHAnsi" w:hAnsiTheme="minorHAnsi" w:cstheme="minorHAnsi"/>
          <w:rtl/>
          <w:lang w:val="en-US" w:bidi="ar-AE"/>
        </w:rPr>
        <w:t xml:space="preserve">، من خلال </w:t>
      </w:r>
      <w:r w:rsidR="00526F23" w:rsidRPr="00BD3E65">
        <w:rPr>
          <w:rFonts w:asciiTheme="minorHAnsi" w:hAnsiTheme="minorHAnsi" w:cstheme="minorHAnsi"/>
          <w:rtl/>
          <w:lang w:val="en-US" w:bidi="ar-AE"/>
        </w:rPr>
        <w:t xml:space="preserve">مشاركة مجلس الأساقفة إلى </w:t>
      </w:r>
      <w:r w:rsidR="00A10A3B" w:rsidRPr="00BD3E65">
        <w:rPr>
          <w:rFonts w:asciiTheme="minorHAnsi" w:hAnsiTheme="minorHAnsi" w:cstheme="minorHAnsi"/>
          <w:rtl/>
          <w:lang w:val="en-US" w:bidi="ar-AE"/>
        </w:rPr>
        <w:t xml:space="preserve">جانب </w:t>
      </w:r>
      <w:r w:rsidR="00526F23" w:rsidRPr="00BD3E65">
        <w:rPr>
          <w:rFonts w:asciiTheme="minorHAnsi" w:hAnsiTheme="minorHAnsi" w:cstheme="minorHAnsi"/>
          <w:rtl/>
          <w:lang w:val="en-US" w:bidi="ar-AE"/>
        </w:rPr>
        <w:t>سلطة السفير البابوي</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وهي تط</w:t>
      </w:r>
      <w:r w:rsidR="00A10A3B"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 xml:space="preserve">لب أيضاً </w:t>
      </w:r>
      <w:r w:rsidR="00A10A3B" w:rsidRPr="00BD3E65">
        <w:rPr>
          <w:rFonts w:asciiTheme="minorHAnsi" w:hAnsiTheme="minorHAnsi" w:cstheme="minorHAnsi"/>
          <w:rtl/>
          <w:lang w:val="en-US" w:bidi="ar-AE"/>
        </w:rPr>
        <w:t>ب</w:t>
      </w:r>
      <w:r w:rsidR="00526F23" w:rsidRPr="00BD3E65">
        <w:rPr>
          <w:rFonts w:asciiTheme="minorHAnsi" w:hAnsiTheme="minorHAnsi" w:cstheme="minorHAnsi"/>
          <w:rtl/>
          <w:lang w:val="en-US" w:bidi="ar-AE"/>
        </w:rPr>
        <w:t xml:space="preserve">تطوير استشارة شعب الله من خلال الإصغاء إلى أكبر عدد </w:t>
      </w:r>
      <w:r w:rsidR="00A10A3B" w:rsidRPr="00BD3E65">
        <w:rPr>
          <w:rFonts w:asciiTheme="minorHAnsi" w:hAnsiTheme="minorHAnsi" w:cstheme="minorHAnsi"/>
          <w:rtl/>
          <w:lang w:val="en-US" w:bidi="ar-AE"/>
        </w:rPr>
        <w:t xml:space="preserve">ممكن </w:t>
      </w:r>
      <w:r w:rsidR="00526F23" w:rsidRPr="00BD3E65">
        <w:rPr>
          <w:rFonts w:asciiTheme="minorHAnsi" w:hAnsiTheme="minorHAnsi" w:cstheme="minorHAnsi"/>
          <w:rtl/>
          <w:lang w:val="en-US" w:bidi="ar-AE"/>
        </w:rPr>
        <w:t>من العلمانيين: نساء ورجال</w:t>
      </w:r>
      <w:r w:rsidR="00A10A3B"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 xml:space="preserve"> وأشخاص</w:t>
      </w:r>
      <w:r w:rsidR="00A10A3B"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 xml:space="preserve"> مكرّسين</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مع السهر على الحماية من كل أنواع الضغط غير المناسب.</w:t>
      </w:r>
    </w:p>
    <w:p w14:paraId="63E2CFDA" w14:textId="67953F60"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 xml:space="preserve">لقد عبّر </w:t>
      </w:r>
      <w:r w:rsidR="00526F23" w:rsidRPr="00BD3E65">
        <w:rPr>
          <w:rFonts w:asciiTheme="minorHAnsi" w:hAnsiTheme="minorHAnsi" w:cstheme="minorHAnsi"/>
          <w:rtl/>
          <w:lang w:val="en-US" w:bidi="ar-AE"/>
        </w:rPr>
        <w:t>عدد من الأساقفة عن الحاجة إلى إعادة التفكير في عمل المتروبولي</w:t>
      </w:r>
      <w:r w:rsidR="00A10A3B"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ات</w:t>
      </w:r>
      <w:r w:rsidR="00A10A3B" w:rsidRPr="00BD3E65">
        <w:rPr>
          <w:rFonts w:asciiTheme="minorHAnsi" w:hAnsiTheme="minorHAnsi" w:cstheme="minorHAnsi"/>
          <w:rtl/>
          <w:lang w:val="en-US" w:bidi="ar-AE"/>
        </w:rPr>
        <w:t xml:space="preserve"> والمجالس الإقليميّة،</w:t>
      </w:r>
      <w:r w:rsidR="00526F23" w:rsidRPr="00BD3E65">
        <w:rPr>
          <w:rFonts w:asciiTheme="minorHAnsi" w:hAnsiTheme="minorHAnsi" w:cstheme="minorHAnsi"/>
          <w:rtl/>
          <w:lang w:val="en-US" w:bidi="ar-AE"/>
        </w:rPr>
        <w:t xml:space="preserve"> وتدعيم </w:t>
      </w:r>
      <w:r w:rsidR="00A10A3B" w:rsidRPr="00BD3E65">
        <w:rPr>
          <w:rFonts w:asciiTheme="minorHAnsi" w:hAnsiTheme="minorHAnsi" w:cstheme="minorHAnsi"/>
          <w:rtl/>
          <w:lang w:val="en-US" w:bidi="ar-AE"/>
        </w:rPr>
        <w:t>بنيتها</w:t>
      </w:r>
      <w:r w:rsidR="00526F23" w:rsidRPr="00BD3E65">
        <w:rPr>
          <w:rFonts w:asciiTheme="minorHAnsi" w:hAnsiTheme="minorHAnsi" w:cstheme="minorHAnsi"/>
          <w:rtl/>
          <w:lang w:val="en-US" w:bidi="ar-AE"/>
        </w:rPr>
        <w:t xml:space="preserve"> لكي تكون التعبير الملموس للسينو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 xml:space="preserve">ة في أقاليم ومناطق </w:t>
      </w:r>
      <w:r w:rsidR="00A10A3B" w:rsidRPr="00BD3E65">
        <w:rPr>
          <w:rFonts w:asciiTheme="minorHAnsi" w:hAnsiTheme="minorHAnsi" w:cstheme="minorHAnsi"/>
          <w:rtl/>
          <w:lang w:val="en-US" w:bidi="ar-AE"/>
        </w:rPr>
        <w:t xml:space="preserve">يُمكن لالأساقفة من خلالها </w:t>
      </w:r>
      <w:r w:rsidR="00526F23" w:rsidRPr="00BD3E65">
        <w:rPr>
          <w:rFonts w:asciiTheme="minorHAnsi" w:hAnsiTheme="minorHAnsi" w:cstheme="minorHAnsi"/>
          <w:rtl/>
          <w:lang w:val="en-US" w:bidi="ar-AE"/>
        </w:rPr>
        <w:t>اختبار الأخوّة والدعم المتبادل والشفافية والاستشارة المتطوّرة.</w:t>
      </w:r>
    </w:p>
    <w:p w14:paraId="0D1D645E" w14:textId="7104388B" w:rsidR="00D43CEB" w:rsidRPr="00BD3E65" w:rsidRDefault="00F1172D" w:rsidP="00001C56">
      <w:pPr>
        <w:pStyle w:val="Heading2"/>
        <w:rPr>
          <w:rtl/>
        </w:rPr>
      </w:pPr>
      <w:bookmarkStart w:id="51" w:name="_Toc153483122"/>
      <w:r w:rsidRPr="00BD3E65">
        <w:rPr>
          <w:rtl/>
        </w:rPr>
        <w:t xml:space="preserve">13. </w:t>
      </w:r>
      <w:r w:rsidR="00526F23" w:rsidRPr="00BD3E65">
        <w:rPr>
          <w:rtl/>
        </w:rPr>
        <w:t>أسقف روما وسط مجمع الأساقفة</w:t>
      </w:r>
      <w:bookmarkEnd w:id="51"/>
    </w:p>
    <w:p w14:paraId="5CDB0D98" w14:textId="73512042" w:rsidR="00342150" w:rsidRPr="00BD3E65" w:rsidRDefault="00E027C8" w:rsidP="00E027C8">
      <w:pPr>
        <w:pStyle w:val="Heading3"/>
        <w:rPr>
          <w:rFonts w:asciiTheme="minorHAnsi" w:hAnsiTheme="minorHAnsi" w:cstheme="minorHAnsi"/>
          <w:rtl/>
        </w:rPr>
      </w:pPr>
      <w:bookmarkStart w:id="52" w:name="_Toc153483123"/>
      <w:r w:rsidRPr="00BD3E65">
        <w:rPr>
          <w:rFonts w:asciiTheme="minorHAnsi" w:hAnsiTheme="minorHAnsi" w:cstheme="minorHAnsi"/>
          <w:rtl/>
        </w:rPr>
        <w:t>مسائل متفق عليها</w:t>
      </w:r>
      <w:bookmarkEnd w:id="52"/>
      <w:r w:rsidR="00342150" w:rsidRPr="00BD3E65">
        <w:rPr>
          <w:rFonts w:asciiTheme="minorHAnsi" w:hAnsiTheme="minorHAnsi" w:cstheme="minorHAnsi"/>
          <w:rtl/>
        </w:rPr>
        <w:t xml:space="preserve"> </w:t>
      </w:r>
    </w:p>
    <w:p w14:paraId="6DF02531" w14:textId="58484B1F"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 xml:space="preserve">تحمل </w:t>
      </w:r>
      <w:r w:rsidRPr="00BD3E65">
        <w:rPr>
          <w:rFonts w:asciiTheme="minorHAnsi" w:hAnsiTheme="minorHAnsi" w:cstheme="minorHAnsi"/>
          <w:rtl/>
          <w:lang w:val="en-US" w:bidi="ar-AE"/>
        </w:rPr>
        <w:t>الديناميّة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أيضاً إيضاحاً جديداً حول خدمة أسقف روما. في الواقع، </w:t>
      </w:r>
      <w:r w:rsidR="00A10A3B" w:rsidRPr="00BD3E65">
        <w:rPr>
          <w:rFonts w:asciiTheme="minorHAnsi" w:hAnsiTheme="minorHAnsi" w:cstheme="minorHAnsi"/>
          <w:rtl/>
          <w:lang w:val="en-US" w:bidi="ar-AE"/>
        </w:rPr>
        <w:t xml:space="preserve">تتحدّث </w:t>
      </w:r>
      <w:r w:rsidRPr="00BD3E65">
        <w:rPr>
          <w:rFonts w:asciiTheme="minorHAnsi" w:hAnsiTheme="minorHAnsi" w:cstheme="minorHAnsi"/>
          <w:rtl/>
          <w:lang w:val="en-US" w:bidi="ar-AE"/>
        </w:rPr>
        <w:t>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w:t>
      </w:r>
      <w:r w:rsidR="00A10A3B" w:rsidRPr="00BD3E65">
        <w:rPr>
          <w:rFonts w:asciiTheme="minorHAnsi" w:hAnsiTheme="minorHAnsi" w:cstheme="minorHAnsi"/>
          <w:rtl/>
          <w:lang w:val="en-US" w:bidi="ar-AE"/>
        </w:rPr>
        <w:t>ب</w:t>
      </w:r>
      <w:r w:rsidRPr="00BD3E65">
        <w:rPr>
          <w:rFonts w:asciiTheme="minorHAnsi" w:hAnsiTheme="minorHAnsi" w:cstheme="minorHAnsi"/>
          <w:rtl/>
          <w:lang w:val="en-US" w:bidi="ar-AE"/>
        </w:rPr>
        <w:t>شكل رمزي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عن البعد الجماعي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والمجمعي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والشخصي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على المستويات التالية: المحلي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والمناطقي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والعالميّ</w:t>
      </w:r>
      <w:r w:rsidRPr="00BD3E65">
        <w:rPr>
          <w:rFonts w:asciiTheme="minorHAnsi" w:hAnsiTheme="minorHAnsi" w:cstheme="minorHAnsi"/>
          <w:rtl/>
          <w:lang w:val="en-US" w:bidi="ar-AE"/>
        </w:rPr>
        <w:t>. كهذ</w:t>
      </w:r>
      <w:r w:rsidR="00A10A3B"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تكون الخدمة البطرسي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ة لأسقف روما من طبيعة الدينامي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w:t>
      </w:r>
      <w:r w:rsidR="00A10A3B" w:rsidRPr="00BD3E65">
        <w:rPr>
          <w:rFonts w:asciiTheme="minorHAnsi" w:hAnsiTheme="minorHAnsi" w:cstheme="minorHAnsi"/>
          <w:rtl/>
          <w:lang w:val="en-US" w:bidi="ar-AE"/>
        </w:rPr>
        <w:t>وت</w:t>
      </w:r>
      <w:r w:rsidRPr="00BD3E65">
        <w:rPr>
          <w:rFonts w:asciiTheme="minorHAnsi" w:hAnsiTheme="minorHAnsi" w:cstheme="minorHAnsi"/>
          <w:rtl/>
          <w:lang w:val="en-US" w:bidi="ar-AE"/>
        </w:rPr>
        <w:t>تضمّن البعد الجماعي</w:t>
      </w:r>
      <w:r w:rsidR="00A10A3B" w:rsidRPr="00BD3E65">
        <w:rPr>
          <w:rFonts w:asciiTheme="minorHAnsi" w:hAnsiTheme="minorHAnsi" w:cstheme="minorHAnsi"/>
          <w:rtl/>
          <w:lang w:val="en-US" w:bidi="ar-AE"/>
        </w:rPr>
        <w:t>ّ وسط</w:t>
      </w:r>
      <w:r w:rsidRPr="00BD3E65">
        <w:rPr>
          <w:rFonts w:asciiTheme="minorHAnsi" w:hAnsiTheme="minorHAnsi" w:cstheme="minorHAnsi"/>
          <w:rtl/>
          <w:lang w:val="en-US" w:bidi="ar-AE"/>
        </w:rPr>
        <w:t xml:space="preserve"> شعب الله</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والبعد المجمعي</w:t>
      </w:r>
      <w:r w:rsidR="00A10A3B"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A10A3B" w:rsidRPr="00BD3E65">
        <w:rPr>
          <w:rFonts w:asciiTheme="minorHAnsi" w:hAnsiTheme="minorHAnsi" w:cstheme="minorHAnsi"/>
          <w:rtl/>
          <w:lang w:val="en-US" w:bidi="ar-AE"/>
        </w:rPr>
        <w:t xml:space="preserve">في </w:t>
      </w:r>
      <w:r w:rsidRPr="00BD3E65">
        <w:rPr>
          <w:rFonts w:asciiTheme="minorHAnsi" w:hAnsiTheme="minorHAnsi" w:cstheme="minorHAnsi"/>
          <w:rtl/>
          <w:lang w:val="en-US" w:bidi="ar-AE"/>
        </w:rPr>
        <w:t>الخدمة الأسقفيّة. لذلك فالسينو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والمجمعيّة والأولويّة تتكامل فيما بينها. الأولويّة تفترض ممارسة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والمجمعي</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ة كما أن الاثنتين تتضمّنان ممارسة الأولويّة.</w:t>
      </w:r>
    </w:p>
    <w:p w14:paraId="30CFB141" w14:textId="642A8B69" w:rsidR="00526F23"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 xml:space="preserve">إنّ تعزيز </w:t>
      </w:r>
      <w:r w:rsidRPr="00BD3E65">
        <w:rPr>
          <w:rFonts w:asciiTheme="minorHAnsi" w:hAnsiTheme="minorHAnsi" w:cstheme="minorHAnsi"/>
          <w:rtl/>
          <w:lang w:val="en-US" w:bidi="ar-AE"/>
        </w:rPr>
        <w:t xml:space="preserve">وحدة جميع المسيحيين هي </w:t>
      </w:r>
      <w:r w:rsidR="005E1495" w:rsidRPr="00BD3E65">
        <w:rPr>
          <w:rFonts w:asciiTheme="minorHAnsi" w:hAnsiTheme="minorHAnsi" w:cstheme="minorHAnsi"/>
          <w:rtl/>
          <w:lang w:val="en-US" w:bidi="ar-AE"/>
        </w:rPr>
        <w:t xml:space="preserve">سمة </w:t>
      </w:r>
      <w:r w:rsidRPr="00BD3E65">
        <w:rPr>
          <w:rFonts w:asciiTheme="minorHAnsi" w:hAnsiTheme="minorHAnsi" w:cstheme="minorHAnsi"/>
          <w:rtl/>
          <w:lang w:val="en-US" w:bidi="ar-AE"/>
        </w:rPr>
        <w:t>جوهري</w:t>
      </w:r>
      <w:r w:rsidR="005E1495"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لخدمة أسقف روما.</w:t>
      </w:r>
      <w:r w:rsidR="005E1495" w:rsidRPr="00BD3E65">
        <w:rPr>
          <w:rFonts w:asciiTheme="minorHAnsi" w:hAnsiTheme="minorHAnsi" w:cstheme="minorHAnsi"/>
          <w:rtl/>
          <w:lang w:val="en-US" w:bidi="ar-AE"/>
        </w:rPr>
        <w:t xml:space="preserve"> لقد</w:t>
      </w:r>
      <w:r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 xml:space="preserve">سمحت </w:t>
      </w:r>
      <w:r w:rsidRPr="00BD3E65">
        <w:rPr>
          <w:rFonts w:asciiTheme="minorHAnsi" w:hAnsiTheme="minorHAnsi" w:cstheme="minorHAnsi"/>
          <w:rtl/>
          <w:lang w:val="en-US" w:bidi="ar-AE"/>
        </w:rPr>
        <w:t>المسيرة المسكوني</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ة بتعميق فهم خدمة خليفة بطرس</w:t>
      </w:r>
      <w:r w:rsidR="005E1495" w:rsidRPr="00BD3E65">
        <w:rPr>
          <w:rFonts w:asciiTheme="minorHAnsi" w:hAnsiTheme="minorHAnsi" w:cstheme="minorHAnsi"/>
          <w:rtl/>
          <w:lang w:val="en-US" w:bidi="ar-AE"/>
        </w:rPr>
        <w:t>، ومثل هذا التعميق لا بدّ أن ي</w:t>
      </w:r>
      <w:r w:rsidRPr="00BD3E65">
        <w:rPr>
          <w:rFonts w:asciiTheme="minorHAnsi" w:hAnsiTheme="minorHAnsi" w:cstheme="minorHAnsi"/>
          <w:rtl/>
          <w:lang w:val="en-US" w:bidi="ar-AE"/>
        </w:rPr>
        <w:t>ستمر</w:t>
      </w:r>
      <w:r w:rsidR="005E1495" w:rsidRPr="00BD3E65">
        <w:rPr>
          <w:rFonts w:asciiTheme="minorHAnsi" w:hAnsiTheme="minorHAnsi" w:cstheme="minorHAnsi"/>
          <w:rtl/>
          <w:lang w:val="en-US" w:bidi="ar-AE"/>
        </w:rPr>
        <w:t>. إنّ</w:t>
      </w:r>
      <w:r w:rsidRPr="00BD3E65">
        <w:rPr>
          <w:rFonts w:asciiTheme="minorHAnsi" w:hAnsiTheme="minorHAnsi" w:cstheme="minorHAnsi"/>
          <w:rtl/>
          <w:lang w:val="en-US" w:bidi="ar-AE"/>
        </w:rPr>
        <w:t xml:space="preserve"> الأجوبة </w:t>
      </w:r>
      <w:r w:rsidR="005E1495" w:rsidRPr="00BD3E65">
        <w:rPr>
          <w:rFonts w:asciiTheme="minorHAnsi" w:hAnsiTheme="minorHAnsi" w:cstheme="minorHAnsi"/>
          <w:rtl/>
          <w:lang w:val="en-US" w:bidi="ar-AE"/>
        </w:rPr>
        <w:t xml:space="preserve">الواردة </w:t>
      </w:r>
      <w:r w:rsidRPr="00BD3E65">
        <w:rPr>
          <w:rFonts w:asciiTheme="minorHAnsi" w:hAnsiTheme="minorHAnsi" w:cstheme="minorHAnsi"/>
          <w:rtl/>
          <w:lang w:val="en-US" w:bidi="ar-AE"/>
        </w:rPr>
        <w:t xml:space="preserve">على دعوة البابا القديس يوحنا بولس الثاني في رسالة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ليكونوا واحداً</w:t>
      </w:r>
      <w:r w:rsidR="003F6D6C"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w:t>
      </w:r>
      <w:r w:rsidR="005E1495" w:rsidRPr="00BD3E65">
        <w:rPr>
          <w:rFonts w:asciiTheme="minorHAnsi" w:hAnsiTheme="minorHAnsi" w:cstheme="minorHAnsi"/>
          <w:i/>
          <w:iCs/>
        </w:rPr>
        <w:t xml:space="preserve">Ut unum </w:t>
      </w:r>
      <w:proofErr w:type="spellStart"/>
      <w:r w:rsidR="005E1495" w:rsidRPr="00BD3E65">
        <w:rPr>
          <w:rFonts w:asciiTheme="minorHAnsi" w:hAnsiTheme="minorHAnsi" w:cstheme="minorHAnsi"/>
          <w:i/>
          <w:iCs/>
        </w:rPr>
        <w:t>sint</w:t>
      </w:r>
      <w:proofErr w:type="spellEnd"/>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و</w:t>
      </w:r>
      <w:r w:rsidRPr="00BD3E65">
        <w:rPr>
          <w:rFonts w:asciiTheme="minorHAnsi" w:hAnsiTheme="minorHAnsi" w:cstheme="minorHAnsi"/>
          <w:rtl/>
          <w:lang w:val="en-US" w:bidi="ar-AE"/>
        </w:rPr>
        <w:t>نتائج الحوارات المسكوني</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ة </w:t>
      </w:r>
      <w:r w:rsidR="005E1495" w:rsidRPr="00BD3E65">
        <w:rPr>
          <w:rFonts w:asciiTheme="minorHAnsi" w:hAnsiTheme="minorHAnsi" w:cstheme="minorHAnsi"/>
          <w:rtl/>
          <w:lang w:val="en-US" w:bidi="ar-AE"/>
        </w:rPr>
        <w:t>يُمكن</w:t>
      </w:r>
      <w:r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أ</w:t>
      </w:r>
      <w:r w:rsidRPr="00BD3E65">
        <w:rPr>
          <w:rFonts w:asciiTheme="minorHAnsi" w:hAnsiTheme="minorHAnsi" w:cstheme="minorHAnsi"/>
          <w:rtl/>
          <w:lang w:val="en-US" w:bidi="ar-AE"/>
        </w:rPr>
        <w:t>ن توضح المفهوم الكاثوليكي</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للأولويّة، </w:t>
      </w:r>
      <w:r w:rsidR="005E1495" w:rsidRPr="00BD3E65">
        <w:rPr>
          <w:rFonts w:asciiTheme="minorHAnsi" w:hAnsiTheme="minorHAnsi" w:cstheme="minorHAnsi"/>
          <w:rtl/>
          <w:lang w:val="en-US" w:bidi="ar-AE"/>
        </w:rPr>
        <w:t>وا</w:t>
      </w:r>
      <w:r w:rsidRPr="00BD3E65">
        <w:rPr>
          <w:rFonts w:asciiTheme="minorHAnsi" w:hAnsiTheme="minorHAnsi" w:cstheme="minorHAnsi"/>
          <w:rtl/>
          <w:lang w:val="en-US" w:bidi="ar-AE"/>
        </w:rPr>
        <w:t>لمجمعيّة و</w:t>
      </w:r>
      <w:r w:rsidR="005E1495" w:rsidRPr="00BD3E65">
        <w:rPr>
          <w:rFonts w:asciiTheme="minorHAnsi" w:hAnsiTheme="minorHAnsi" w:cstheme="minorHAnsi"/>
          <w:rtl/>
          <w:lang w:val="en-US" w:bidi="ar-AE"/>
        </w:rPr>
        <w:t>ا</w:t>
      </w:r>
      <w:r w:rsidRPr="00BD3E65">
        <w:rPr>
          <w:rFonts w:asciiTheme="minorHAnsi" w:hAnsiTheme="minorHAnsi" w:cstheme="minorHAnsi"/>
          <w:rtl/>
          <w:lang w:val="en-US" w:bidi="ar-AE"/>
        </w:rPr>
        <w:t>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r w:rsidR="005E1495" w:rsidRPr="00BD3E65">
        <w:rPr>
          <w:rFonts w:asciiTheme="minorHAnsi" w:hAnsiTheme="minorHAnsi" w:cstheme="minorHAnsi"/>
          <w:rtl/>
          <w:lang w:val="en-US" w:bidi="ar-AE"/>
        </w:rPr>
        <w:t xml:space="preserve"> وأن تحدّد العلاقات</w:t>
      </w:r>
      <w:r w:rsidRPr="00BD3E65">
        <w:rPr>
          <w:rFonts w:asciiTheme="minorHAnsi" w:hAnsiTheme="minorHAnsi" w:cstheme="minorHAnsi"/>
          <w:rtl/>
          <w:lang w:val="en-US" w:bidi="ar-AE"/>
        </w:rPr>
        <w:t xml:space="preserve"> فيما بينها.</w:t>
      </w:r>
    </w:p>
    <w:p w14:paraId="0997698D" w14:textId="2A20C3BF" w:rsidR="00D43CEB" w:rsidRPr="00BD3E65" w:rsidRDefault="00526F2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إنّ إ</w:t>
      </w:r>
      <w:r w:rsidRPr="00BD3E65">
        <w:rPr>
          <w:rFonts w:asciiTheme="minorHAnsi" w:hAnsiTheme="minorHAnsi" w:cstheme="minorHAnsi"/>
          <w:rtl/>
          <w:lang w:val="en-US" w:bidi="ar-AE"/>
        </w:rPr>
        <w:t xml:space="preserve">صلاح </w:t>
      </w:r>
      <w:r w:rsidR="005E1495" w:rsidRPr="00BD3E65">
        <w:rPr>
          <w:rFonts w:asciiTheme="minorHAnsi" w:hAnsiTheme="minorHAnsi" w:cstheme="minorHAnsi"/>
          <w:rtl/>
          <w:lang w:val="en-US" w:bidi="ar-AE"/>
        </w:rPr>
        <w:t>الدوائر</w:t>
      </w:r>
      <w:r w:rsidRPr="00BD3E65">
        <w:rPr>
          <w:rFonts w:asciiTheme="minorHAnsi" w:hAnsiTheme="minorHAnsi" w:cstheme="minorHAnsi"/>
          <w:rtl/>
          <w:lang w:val="en-US" w:bidi="ar-AE"/>
        </w:rPr>
        <w:t xml:space="preserve"> الرومانيّة </w:t>
      </w:r>
      <w:r w:rsidR="005E1495" w:rsidRPr="00BD3E65">
        <w:rPr>
          <w:rFonts w:asciiTheme="minorHAnsi" w:hAnsiTheme="minorHAnsi" w:cstheme="minorHAnsi"/>
          <w:rtl/>
          <w:lang w:val="en-US" w:bidi="ar-AE"/>
        </w:rPr>
        <w:t>أمر</w:t>
      </w:r>
      <w:r w:rsidRPr="00BD3E65">
        <w:rPr>
          <w:rFonts w:asciiTheme="minorHAnsi" w:hAnsiTheme="minorHAnsi" w:cstheme="minorHAnsi"/>
          <w:rtl/>
          <w:lang w:val="en-US" w:bidi="ar-AE"/>
        </w:rPr>
        <w:t xml:space="preserve"> مهمّة </w:t>
      </w:r>
      <w:r w:rsidR="005E1495" w:rsidRPr="00BD3E65">
        <w:rPr>
          <w:rFonts w:asciiTheme="minorHAnsi" w:hAnsiTheme="minorHAnsi" w:cstheme="minorHAnsi"/>
          <w:rtl/>
          <w:lang w:val="en-US" w:bidi="ar-AE"/>
        </w:rPr>
        <w:t>في</w:t>
      </w:r>
      <w:r w:rsidRPr="00BD3E65">
        <w:rPr>
          <w:rFonts w:asciiTheme="minorHAnsi" w:hAnsiTheme="minorHAnsi" w:cstheme="minorHAnsi"/>
          <w:rtl/>
          <w:lang w:val="en-US" w:bidi="ar-AE"/>
        </w:rPr>
        <w:t xml:space="preserve"> المسيرة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للكنيسة الكاثوليكيّة. </w:t>
      </w:r>
      <w:r w:rsidR="005E1495"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الدستور الرسولي </w:t>
      </w:r>
      <w:r w:rsidR="003F6D6C" w:rsidRPr="00BD3E65">
        <w:rPr>
          <w:rFonts w:asciiTheme="minorHAnsi" w:hAnsiTheme="minorHAnsi" w:cstheme="minorHAnsi"/>
          <w:rtl/>
          <w:lang w:val="en-US" w:bidi="ar-AE"/>
        </w:rPr>
        <w:t>«</w:t>
      </w:r>
      <w:r w:rsidRPr="00BD3E65">
        <w:rPr>
          <w:rFonts w:asciiTheme="minorHAnsi" w:hAnsiTheme="minorHAnsi" w:cstheme="minorHAnsi"/>
          <w:rtl/>
          <w:lang w:val="en-US" w:bidi="ar-AE"/>
        </w:rPr>
        <w:t>بشّروا بالإنجيل</w:t>
      </w:r>
      <w:r w:rsidR="003F6D6C" w:rsidRPr="00BD3E65">
        <w:rPr>
          <w:rFonts w:asciiTheme="minorHAnsi" w:hAnsiTheme="minorHAnsi" w:cstheme="minorHAnsi"/>
          <w:rtl/>
          <w:lang w:val="en-US" w:bidi="ar-AE"/>
        </w:rPr>
        <w:t>»</w:t>
      </w:r>
      <w:r w:rsidR="005E1495" w:rsidRPr="00BD3E65">
        <w:rPr>
          <w:rFonts w:asciiTheme="minorHAnsi" w:hAnsiTheme="minorHAnsi" w:cstheme="minorHAnsi"/>
          <w:rtl/>
          <w:lang w:val="en-US" w:bidi="ar-AE"/>
        </w:rPr>
        <w:t xml:space="preserve"> (</w:t>
      </w:r>
      <w:proofErr w:type="spellStart"/>
      <w:r w:rsidR="005E1495" w:rsidRPr="00BD3E65">
        <w:rPr>
          <w:rFonts w:asciiTheme="minorHAnsi" w:hAnsiTheme="minorHAnsi" w:cstheme="minorHAnsi"/>
          <w:i/>
          <w:iCs/>
        </w:rPr>
        <w:t>Praedicate</w:t>
      </w:r>
      <w:proofErr w:type="spellEnd"/>
      <w:r w:rsidR="005E1495" w:rsidRPr="00BD3E65">
        <w:rPr>
          <w:rFonts w:asciiTheme="minorHAnsi" w:hAnsiTheme="minorHAnsi" w:cstheme="minorHAnsi"/>
          <w:i/>
          <w:iCs/>
        </w:rPr>
        <w:t xml:space="preserve"> </w:t>
      </w:r>
      <w:proofErr w:type="spellStart"/>
      <w:r w:rsidR="005E1495" w:rsidRPr="00BD3E65">
        <w:rPr>
          <w:rFonts w:asciiTheme="minorHAnsi" w:hAnsiTheme="minorHAnsi" w:cstheme="minorHAnsi"/>
          <w:i/>
          <w:iCs/>
        </w:rPr>
        <w:t>evangelium</w:t>
      </w:r>
      <w:proofErr w:type="spellEnd"/>
      <w:r w:rsidR="005E1495" w:rsidRPr="00BD3E65">
        <w:rPr>
          <w:rFonts w:asciiTheme="minorHAnsi" w:hAnsiTheme="minorHAnsi" w:cstheme="minorHAnsi"/>
          <w:rtl/>
          <w:lang w:val="en-US" w:bidi="ar-AE"/>
        </w:rPr>
        <w:t>)</w:t>
      </w:r>
      <w:r w:rsidR="003F6D6C"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يشدّد على أنّ </w:t>
      </w:r>
      <w:r w:rsidR="00076341" w:rsidRPr="00BD3E65">
        <w:rPr>
          <w:rFonts w:asciiTheme="minorHAnsi" w:hAnsiTheme="minorHAnsi" w:cstheme="minorHAnsi"/>
          <w:rtl/>
          <w:lang w:val="en-US" w:bidi="ar-AE"/>
        </w:rPr>
        <w:t>«</w:t>
      </w:r>
      <w:r w:rsidR="005E1495" w:rsidRPr="00BD3E65">
        <w:rPr>
          <w:rFonts w:asciiTheme="minorHAnsi" w:hAnsiTheme="minorHAnsi" w:cstheme="minorHAnsi"/>
          <w:rtl/>
          <w:lang w:val="en-US" w:bidi="ar-AE"/>
        </w:rPr>
        <w:t>الدوائر</w:t>
      </w:r>
      <w:r w:rsidRPr="00BD3E65">
        <w:rPr>
          <w:rFonts w:asciiTheme="minorHAnsi" w:hAnsiTheme="minorHAnsi" w:cstheme="minorHAnsi"/>
          <w:rtl/>
          <w:lang w:val="en-US" w:bidi="ar-AE"/>
        </w:rPr>
        <w:t xml:space="preserve"> الرومانية لا تقف بين البابا والأساقفة</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بل بالعكس هي في خدمتهم بحسب الأساليب الخاصة بطبيعة كل واحد</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 xml:space="preserve">لذلك </w:t>
      </w:r>
      <w:r w:rsidRPr="00BD3E65">
        <w:rPr>
          <w:rFonts w:asciiTheme="minorHAnsi" w:hAnsiTheme="minorHAnsi" w:cstheme="minorHAnsi"/>
          <w:rtl/>
          <w:lang w:val="en-US" w:bidi="ar-AE"/>
        </w:rPr>
        <w:t>تشجّع الكنيسة على إصلاح</w:t>
      </w:r>
      <w:r w:rsidR="005E1495" w:rsidRPr="00BD3E65">
        <w:rPr>
          <w:rFonts w:asciiTheme="minorHAnsi" w:hAnsiTheme="minorHAnsi" w:cstheme="minorHAnsi"/>
          <w:rtl/>
          <w:lang w:val="en-US" w:bidi="ar-AE"/>
        </w:rPr>
        <w:t xml:space="preserve">ها يكون </w:t>
      </w:r>
      <w:r w:rsidRPr="00BD3E65">
        <w:rPr>
          <w:rFonts w:asciiTheme="minorHAnsi" w:hAnsiTheme="minorHAnsi" w:cstheme="minorHAnsi"/>
          <w:rtl/>
          <w:lang w:val="en-US" w:bidi="ar-AE"/>
        </w:rPr>
        <w:t>مؤسّس</w:t>
      </w:r>
      <w:r w:rsidR="005E1495"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على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حياة شركة</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وعلى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لامركزيّة خلاصيّة</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5E1495" w:rsidRPr="00BD3E65">
        <w:rPr>
          <w:rFonts w:asciiTheme="minorHAnsi" w:hAnsiTheme="minorHAnsi" w:cstheme="minorHAnsi"/>
          <w:rtl/>
          <w:lang w:val="en-US" w:bidi="ar-AE"/>
        </w:rPr>
        <w:t>و</w:t>
      </w:r>
      <w:r w:rsidRPr="00BD3E65">
        <w:rPr>
          <w:rFonts w:asciiTheme="minorHAnsi" w:hAnsiTheme="minorHAnsi" w:cstheme="minorHAnsi"/>
          <w:rtl/>
          <w:lang w:val="en-US" w:bidi="ar-AE"/>
        </w:rPr>
        <w:t>نظراً إلى أنّ عدداً كبيراً من أعضاء الدوائر الرومانية هم أساقفة أبرشي</w:t>
      </w:r>
      <w:r w:rsidR="005E1495" w:rsidRPr="00BD3E65">
        <w:rPr>
          <w:rFonts w:asciiTheme="minorHAnsi" w:hAnsiTheme="minorHAnsi" w:cstheme="minorHAnsi"/>
          <w:rtl/>
          <w:lang w:val="en-US" w:bidi="ar-AE"/>
        </w:rPr>
        <w:t>ّ</w:t>
      </w:r>
      <w:r w:rsidRPr="00BD3E65">
        <w:rPr>
          <w:rFonts w:asciiTheme="minorHAnsi" w:hAnsiTheme="minorHAnsi" w:cstheme="minorHAnsi"/>
          <w:rtl/>
          <w:lang w:val="en-US" w:bidi="ar-AE"/>
        </w:rPr>
        <w:t>ون فهذا الأمر يعبّر عن جامعيّة الكنيسة</w:t>
      </w:r>
      <w:r w:rsidR="00E2146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E21464"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يعزّز العلاقات بين </w:t>
      </w:r>
      <w:r w:rsidR="00E21464" w:rsidRPr="00BD3E65">
        <w:rPr>
          <w:rFonts w:asciiTheme="minorHAnsi" w:hAnsiTheme="minorHAnsi" w:cstheme="minorHAnsi"/>
          <w:rtl/>
          <w:lang w:val="en-US" w:bidi="ar-AE"/>
        </w:rPr>
        <w:t>هذه الدوائر</w:t>
      </w:r>
      <w:r w:rsidRPr="00BD3E65">
        <w:rPr>
          <w:rFonts w:asciiTheme="minorHAnsi" w:hAnsiTheme="minorHAnsi" w:cstheme="minorHAnsi"/>
          <w:rtl/>
          <w:lang w:val="en-US" w:bidi="ar-AE"/>
        </w:rPr>
        <w:t xml:space="preserve"> والكنائس المحليّة. التطبيق الفعلي ل</w:t>
      </w:r>
      <w:r w:rsidR="00E21464" w:rsidRPr="00BD3E65">
        <w:rPr>
          <w:rFonts w:asciiTheme="minorHAnsi" w:hAnsiTheme="minorHAnsi" w:cstheme="minorHAnsi"/>
          <w:rtl/>
          <w:lang w:val="en-US" w:bidi="ar-AE"/>
        </w:rPr>
        <w:t>ـ</w:t>
      </w:r>
      <w:r w:rsidRPr="00BD3E65">
        <w:rPr>
          <w:rFonts w:asciiTheme="minorHAnsi" w:hAnsiTheme="minorHAnsi" w:cstheme="minorHAnsi"/>
          <w:rtl/>
          <w:lang w:val="en-US" w:bidi="ar-AE"/>
        </w:rPr>
        <w:t xml:space="preserve">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بشّروا بالإنجيل</w:t>
      </w:r>
      <w:r w:rsidR="0007634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يسمح ب</w:t>
      </w:r>
      <w:r w:rsidR="00E21464" w:rsidRPr="00BD3E65">
        <w:rPr>
          <w:rFonts w:asciiTheme="minorHAnsi" w:hAnsiTheme="minorHAnsi" w:cstheme="minorHAnsi"/>
          <w:rtl/>
          <w:lang w:val="en-US" w:bidi="ar-AE"/>
        </w:rPr>
        <w:t>ممارسة ال</w:t>
      </w:r>
      <w:r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w:t>
      </w:r>
      <w:r w:rsidR="00E21464" w:rsidRPr="00BD3E65">
        <w:rPr>
          <w:rFonts w:asciiTheme="minorHAnsi" w:hAnsiTheme="minorHAnsi" w:cstheme="minorHAnsi"/>
          <w:rtl/>
          <w:lang w:val="en-US" w:bidi="ar-AE"/>
        </w:rPr>
        <w:t>على نحوٍ أفضل في</w:t>
      </w:r>
      <w:r w:rsidR="0028227A" w:rsidRPr="00BD3E65">
        <w:rPr>
          <w:rFonts w:asciiTheme="minorHAnsi" w:hAnsiTheme="minorHAnsi" w:cstheme="minorHAnsi"/>
          <w:rtl/>
          <w:lang w:val="en-US" w:bidi="ar-AE"/>
        </w:rPr>
        <w:t xml:space="preserve"> </w:t>
      </w:r>
      <w:r w:rsidR="00E21464" w:rsidRPr="00BD3E65">
        <w:rPr>
          <w:rFonts w:asciiTheme="minorHAnsi" w:hAnsiTheme="minorHAnsi" w:cstheme="minorHAnsi"/>
          <w:rtl/>
          <w:lang w:val="en-US" w:bidi="ar-AE"/>
        </w:rPr>
        <w:t>الدوائر الرومانيّة سواءٌ</w:t>
      </w:r>
      <w:r w:rsidR="0028227A"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أكان في المجامع المختلفة أم في كل واحد منها على حدة.</w:t>
      </w:r>
    </w:p>
    <w:p w14:paraId="1E257420" w14:textId="3BA02425" w:rsidR="00526F23" w:rsidRPr="00BD3E65" w:rsidRDefault="00526F23" w:rsidP="00E027C8">
      <w:pPr>
        <w:pStyle w:val="Heading3"/>
        <w:rPr>
          <w:rFonts w:asciiTheme="minorHAnsi" w:hAnsiTheme="minorHAnsi" w:cstheme="minorHAnsi"/>
          <w:rtl/>
          <w:lang w:val="en-US"/>
        </w:rPr>
      </w:pPr>
      <w:bookmarkStart w:id="53" w:name="_Toc153483124"/>
      <w:r w:rsidRPr="00BD3E65">
        <w:rPr>
          <w:rFonts w:asciiTheme="minorHAnsi" w:hAnsiTheme="minorHAnsi" w:cstheme="minorHAnsi"/>
          <w:rtl/>
          <w:lang w:val="en-US"/>
        </w:rPr>
        <w:t>مسائل مطروحة للنقاش</w:t>
      </w:r>
      <w:bookmarkEnd w:id="53"/>
    </w:p>
    <w:p w14:paraId="1DE4C007" w14:textId="0469F85D"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د</w:t>
      </w:r>
      <w:r w:rsidR="009A4801" w:rsidRPr="00BD3E65">
        <w:rPr>
          <w:rFonts w:asciiTheme="minorHAnsi" w:hAnsiTheme="minorHAnsi" w:cstheme="minorHAnsi"/>
          <w:rtl/>
          <w:lang w:val="en-US" w:bidi="ar-AE"/>
        </w:rPr>
        <w:t xml:space="preserve">) </w:t>
      </w:r>
      <w:r w:rsidR="009F66C2" w:rsidRPr="00BD3E65">
        <w:rPr>
          <w:rFonts w:asciiTheme="minorHAnsi" w:hAnsiTheme="minorHAnsi" w:cstheme="minorHAnsi"/>
          <w:rtl/>
          <w:lang w:val="en-US" w:bidi="ar-AE"/>
        </w:rPr>
        <w:t>الحاجة إلى</w:t>
      </w:r>
      <w:r w:rsidR="0028227A"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 xml:space="preserve">دراسة </w:t>
      </w:r>
      <w:r w:rsidR="009F66C2" w:rsidRPr="00BD3E65">
        <w:rPr>
          <w:rFonts w:asciiTheme="minorHAnsi" w:hAnsiTheme="minorHAnsi" w:cstheme="minorHAnsi"/>
          <w:rtl/>
          <w:lang w:val="en-US" w:bidi="ar-AE"/>
        </w:rPr>
        <w:t>حول</w:t>
      </w:r>
      <w:r w:rsidR="00526F23" w:rsidRPr="00BD3E65">
        <w:rPr>
          <w:rFonts w:asciiTheme="minorHAnsi" w:hAnsiTheme="minorHAnsi" w:cstheme="minorHAnsi"/>
          <w:rtl/>
          <w:lang w:val="en-US" w:bidi="ar-AE"/>
        </w:rPr>
        <w:t xml:space="preserve"> فهم متجدّد للأسقفية داخل </w:t>
      </w:r>
      <w:r w:rsidR="009F66C2"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 xml:space="preserve">كنيسة </w:t>
      </w:r>
      <w:r w:rsidR="009F66C2" w:rsidRPr="00BD3E65">
        <w:rPr>
          <w:rFonts w:asciiTheme="minorHAnsi" w:hAnsiTheme="minorHAnsi" w:cstheme="minorHAnsi"/>
          <w:rtl/>
          <w:lang w:val="en-US" w:bidi="ar-AE"/>
        </w:rPr>
        <w:t>ال</w:t>
      </w:r>
      <w:r w:rsidR="00526F23"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 xml:space="preserve">ة </w:t>
      </w:r>
      <w:r w:rsidR="009F66C2" w:rsidRPr="00BD3E65">
        <w:rPr>
          <w:rFonts w:asciiTheme="minorHAnsi" w:hAnsiTheme="minorHAnsi" w:cstheme="minorHAnsi"/>
          <w:rtl/>
          <w:lang w:val="en-US" w:bidi="ar-AE"/>
        </w:rPr>
        <w:t xml:space="preserve">يشمل </w:t>
      </w:r>
      <w:r w:rsidR="00526F23" w:rsidRPr="00BD3E65">
        <w:rPr>
          <w:rFonts w:asciiTheme="minorHAnsi" w:hAnsiTheme="minorHAnsi" w:cstheme="minorHAnsi"/>
          <w:rtl/>
          <w:lang w:val="en-US" w:bidi="ar-AE"/>
        </w:rPr>
        <w:t xml:space="preserve">خدمة أسقف روما </w:t>
      </w:r>
      <w:r w:rsidR="009F66C2" w:rsidRPr="00BD3E65">
        <w:rPr>
          <w:rFonts w:asciiTheme="minorHAnsi" w:hAnsiTheme="minorHAnsi" w:cstheme="minorHAnsi"/>
          <w:rtl/>
          <w:lang w:val="en-US" w:bidi="ar-AE"/>
        </w:rPr>
        <w:t>و</w:t>
      </w:r>
      <w:r w:rsidR="00526F23" w:rsidRPr="00BD3E65">
        <w:rPr>
          <w:rFonts w:asciiTheme="minorHAnsi" w:hAnsiTheme="minorHAnsi" w:cstheme="minorHAnsi"/>
          <w:rtl/>
          <w:lang w:val="en-US" w:bidi="ar-AE"/>
        </w:rPr>
        <w:t xml:space="preserve">دور </w:t>
      </w:r>
      <w:r w:rsidR="009F66C2" w:rsidRPr="00BD3E65">
        <w:rPr>
          <w:rFonts w:asciiTheme="minorHAnsi" w:hAnsiTheme="minorHAnsi" w:cstheme="minorHAnsi"/>
          <w:rtl/>
          <w:lang w:val="en-US" w:bidi="ar-AE"/>
        </w:rPr>
        <w:t>الدوائر</w:t>
      </w:r>
      <w:r w:rsidR="00526F23" w:rsidRPr="00BD3E65">
        <w:rPr>
          <w:rFonts w:asciiTheme="minorHAnsi" w:hAnsiTheme="minorHAnsi" w:cstheme="minorHAnsi"/>
          <w:rtl/>
          <w:lang w:val="en-US" w:bidi="ar-AE"/>
        </w:rPr>
        <w:t xml:space="preserve"> الرومانية. هذه المسألة لها دلالات رمزي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ة </w:t>
      </w:r>
      <w:r w:rsidR="009F66C2" w:rsidRPr="00BD3E65">
        <w:rPr>
          <w:rFonts w:asciiTheme="minorHAnsi" w:hAnsiTheme="minorHAnsi" w:cstheme="minorHAnsi"/>
          <w:rtl/>
          <w:lang w:val="en-US" w:bidi="ar-AE"/>
        </w:rPr>
        <w:t xml:space="preserve">بشأن ممارسة </w:t>
      </w:r>
      <w:r w:rsidR="00526F23" w:rsidRPr="00BD3E65">
        <w:rPr>
          <w:rFonts w:asciiTheme="minorHAnsi" w:hAnsiTheme="minorHAnsi" w:cstheme="minorHAnsi"/>
          <w:rtl/>
          <w:lang w:val="en-US" w:bidi="ar-AE"/>
        </w:rPr>
        <w:t xml:space="preserve">المسؤولية المشتركة في إدارة الكنيسة. على المستوى </w:t>
      </w:r>
      <w:r w:rsidR="009F66C2" w:rsidRPr="00BD3E65">
        <w:rPr>
          <w:rFonts w:asciiTheme="minorHAnsi" w:hAnsiTheme="minorHAnsi" w:cstheme="minorHAnsi"/>
          <w:rtl/>
          <w:lang w:val="en-US" w:bidi="ar-AE"/>
        </w:rPr>
        <w:t>العالميّ</w:t>
      </w:r>
      <w:r w:rsidR="00526F23" w:rsidRPr="00BD3E65">
        <w:rPr>
          <w:rFonts w:asciiTheme="minorHAnsi" w:hAnsiTheme="minorHAnsi" w:cstheme="minorHAnsi"/>
          <w:rtl/>
          <w:lang w:val="en-US" w:bidi="ar-AE"/>
        </w:rPr>
        <w:t xml:space="preserve">، </w:t>
      </w:r>
      <w:r w:rsidR="009F66C2" w:rsidRPr="00BD3E65">
        <w:rPr>
          <w:rFonts w:asciiTheme="minorHAnsi" w:hAnsiTheme="minorHAnsi" w:cstheme="minorHAnsi"/>
          <w:rtl/>
          <w:lang w:val="en-US" w:bidi="ar-AE"/>
        </w:rPr>
        <w:t xml:space="preserve">يُعنى </w:t>
      </w:r>
      <w:r w:rsidR="00526F23" w:rsidRPr="00BD3E65">
        <w:rPr>
          <w:rFonts w:asciiTheme="minorHAnsi" w:hAnsiTheme="minorHAnsi" w:cstheme="minorHAnsi"/>
          <w:rtl/>
          <w:lang w:val="en-US" w:bidi="ar-AE"/>
        </w:rPr>
        <w:t>الحق القانوني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الغربي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والحق القانوني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الخاص بالكنائس الشرقي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ة </w:t>
      </w:r>
      <w:r w:rsidR="009F66C2" w:rsidRPr="00BD3E65">
        <w:rPr>
          <w:rFonts w:asciiTheme="minorHAnsi" w:hAnsiTheme="minorHAnsi" w:cstheme="minorHAnsi"/>
          <w:rtl/>
          <w:lang w:val="en-US" w:bidi="ar-AE"/>
        </w:rPr>
        <w:t>تحدّد أطر</w:t>
      </w:r>
      <w:r w:rsidR="00526F23" w:rsidRPr="00BD3E65">
        <w:rPr>
          <w:rFonts w:asciiTheme="minorHAnsi" w:hAnsiTheme="minorHAnsi" w:cstheme="minorHAnsi"/>
          <w:rtl/>
          <w:lang w:val="en-US" w:bidi="ar-AE"/>
        </w:rPr>
        <w:t xml:space="preserve"> ممارسة </w:t>
      </w:r>
      <w:r w:rsidR="009F66C2"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لخدمة البابويّة</w:t>
      </w:r>
      <w:r w:rsidR="009F66C2" w:rsidRPr="00BD3E65">
        <w:rPr>
          <w:rFonts w:asciiTheme="minorHAnsi" w:hAnsiTheme="minorHAnsi" w:cstheme="minorHAnsi"/>
          <w:rtl/>
          <w:lang w:val="en-US" w:bidi="ar-AE"/>
        </w:rPr>
        <w:t xml:space="preserve"> بروح أكثر مجمعيّة</w:t>
      </w:r>
      <w:r w:rsidR="00526F23" w:rsidRPr="00BD3E65">
        <w:rPr>
          <w:rFonts w:asciiTheme="minorHAnsi" w:hAnsiTheme="minorHAnsi" w:cstheme="minorHAnsi"/>
          <w:rtl/>
          <w:lang w:val="en-US" w:bidi="ar-AE"/>
        </w:rPr>
        <w:t>. هذه الترتيبات يمكن توسيعها عند التطبيق وتدعيمها في تحديث مستقبلي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للنصّين.</w:t>
      </w:r>
    </w:p>
    <w:p w14:paraId="6BA77C32" w14:textId="21701FF7"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يمكن للسينو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ة أن توضح طرق التعاون بين مجمع الكرادلة والخدمة البطرسيّة</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وكذلك طريقة تحفيز التمييز المجمعي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خلال اجتماع المجالس العاديّة وغير العاديّة.</w:t>
      </w:r>
    </w:p>
    <w:p w14:paraId="2142115E" w14:textId="08787B10"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9F66C2" w:rsidRPr="00BD3E65">
        <w:rPr>
          <w:rFonts w:asciiTheme="minorHAnsi" w:hAnsiTheme="minorHAnsi" w:cstheme="minorHAnsi"/>
          <w:rtl/>
          <w:lang w:val="en-US" w:bidi="ar-AE"/>
        </w:rPr>
        <w:t>في سبيل</w:t>
      </w:r>
      <w:r w:rsidR="00526F23" w:rsidRPr="00BD3E65">
        <w:rPr>
          <w:rFonts w:asciiTheme="minorHAnsi" w:hAnsiTheme="minorHAnsi" w:cstheme="minorHAnsi"/>
          <w:rtl/>
          <w:lang w:val="en-US" w:bidi="ar-AE"/>
        </w:rPr>
        <w:t xml:space="preserve"> خير الكنيسة</w:t>
      </w:r>
      <w:r w:rsidR="009F66C2" w:rsidRPr="00BD3E65">
        <w:rPr>
          <w:rFonts w:asciiTheme="minorHAnsi" w:hAnsiTheme="minorHAnsi" w:cstheme="minorHAnsi"/>
          <w:rtl/>
          <w:lang w:val="en-US" w:bidi="ar-AE"/>
        </w:rPr>
        <w:t>، ينبغي</w:t>
      </w:r>
      <w:r w:rsidR="00526F23" w:rsidRPr="00BD3E65">
        <w:rPr>
          <w:rFonts w:asciiTheme="minorHAnsi" w:hAnsiTheme="minorHAnsi" w:cstheme="minorHAnsi"/>
          <w:rtl/>
          <w:lang w:val="en-US" w:bidi="ar-AE"/>
        </w:rPr>
        <w:t xml:space="preserve"> دراسة الوسائل الأنسب لتحفيز المعرفة المتبادلة وروابط الشركة بين أعضاء مجلس الكرادلة، آخذين بعين الاعتبار اختلافهم من حيث البلدان </w:t>
      </w:r>
      <w:r w:rsidR="009F66C2"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لوافدين منها وثقافتهم.</w:t>
      </w:r>
    </w:p>
    <w:p w14:paraId="6464893A" w14:textId="10B8EBFD" w:rsidR="00526F23" w:rsidRPr="00BD3E65" w:rsidRDefault="00526F23" w:rsidP="00E027C8">
      <w:pPr>
        <w:pStyle w:val="Heading3"/>
        <w:rPr>
          <w:rFonts w:asciiTheme="minorHAnsi" w:hAnsiTheme="minorHAnsi" w:cstheme="minorHAnsi"/>
          <w:rtl/>
          <w:lang w:val="en-US"/>
        </w:rPr>
      </w:pPr>
      <w:bookmarkStart w:id="54" w:name="_Toc153483125"/>
      <w:r w:rsidRPr="00BD3E65">
        <w:rPr>
          <w:rFonts w:asciiTheme="minorHAnsi" w:hAnsiTheme="minorHAnsi" w:cstheme="minorHAnsi"/>
          <w:rtl/>
          <w:lang w:val="en-US"/>
        </w:rPr>
        <w:t>اقتراحات</w:t>
      </w:r>
      <w:bookmarkEnd w:id="54"/>
    </w:p>
    <w:p w14:paraId="7FF157D9" w14:textId="0E972F31"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9F66C2" w:rsidRPr="00BD3E65">
        <w:rPr>
          <w:rFonts w:asciiTheme="minorHAnsi" w:hAnsiTheme="minorHAnsi" w:cstheme="minorHAnsi"/>
          <w:rtl/>
          <w:lang w:val="en-US" w:bidi="ar-AE"/>
        </w:rPr>
        <w:t xml:space="preserve">تشكّل </w:t>
      </w:r>
      <w:r w:rsidR="00526F23" w:rsidRPr="00BD3E65">
        <w:rPr>
          <w:rFonts w:asciiTheme="minorHAnsi" w:hAnsiTheme="minorHAnsi" w:cstheme="minorHAnsi"/>
          <w:rtl/>
          <w:lang w:val="en-US" w:bidi="ar-AE"/>
        </w:rPr>
        <w:t xml:space="preserve">الزيارات </w:t>
      </w:r>
      <w:r w:rsidR="009F66C2" w:rsidRPr="00BD3E65">
        <w:rPr>
          <w:rFonts w:asciiTheme="minorHAnsi" w:hAnsiTheme="minorHAnsi" w:cstheme="minorHAnsi"/>
          <w:rtl/>
          <w:lang w:val="en-US" w:bidi="ar-AE"/>
        </w:rPr>
        <w:t>القانونيّة</w:t>
      </w:r>
      <w:r w:rsidR="00600871" w:rsidRPr="00BD3E65">
        <w:rPr>
          <w:rFonts w:asciiTheme="minorHAnsi" w:hAnsiTheme="minorHAnsi" w:cstheme="minorHAnsi"/>
          <w:lang w:val="en-US" w:bidi="ar-AE"/>
        </w:rPr>
        <w:t xml:space="preserve"> </w:t>
      </w:r>
      <w:r w:rsidR="00600871" w:rsidRPr="00BD3E65">
        <w:rPr>
          <w:rFonts w:asciiTheme="minorHAnsi" w:hAnsiTheme="minorHAnsi" w:cstheme="minorHAnsi"/>
          <w:rtl/>
          <w:lang w:val="en-US" w:bidi="ar-LB"/>
        </w:rPr>
        <w:t>(</w:t>
      </w:r>
      <w:r w:rsidR="00600871" w:rsidRPr="00BD3E65">
        <w:rPr>
          <w:rFonts w:asciiTheme="minorHAnsi" w:hAnsiTheme="minorHAnsi" w:cstheme="minorHAnsi"/>
          <w:i/>
          <w:iCs/>
        </w:rPr>
        <w:t xml:space="preserve">ad limina </w:t>
      </w:r>
      <w:proofErr w:type="spellStart"/>
      <w:r w:rsidR="00600871" w:rsidRPr="00BD3E65">
        <w:rPr>
          <w:rFonts w:asciiTheme="minorHAnsi" w:hAnsiTheme="minorHAnsi" w:cstheme="minorHAnsi"/>
          <w:i/>
          <w:iCs/>
        </w:rPr>
        <w:t>Apostolorum</w:t>
      </w:r>
      <w:proofErr w:type="spellEnd"/>
      <w:r w:rsidR="00600871" w:rsidRPr="00BD3E65">
        <w:rPr>
          <w:rFonts w:asciiTheme="minorHAnsi" w:hAnsiTheme="minorHAnsi" w:cstheme="minorHAnsi"/>
          <w:rtl/>
          <w:lang w:val="en-US" w:bidi="ar-LB"/>
        </w:rPr>
        <w:t>)</w:t>
      </w:r>
      <w:r w:rsidR="009F66C2"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إلى الفاتيكان الوقت الأهم لتوثيق العلاقات بين رعاة الكنائس المحلي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 وأسقف روما</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وأقرب معاونيه في </w:t>
      </w:r>
      <w:r w:rsidR="009F66C2" w:rsidRPr="00BD3E65">
        <w:rPr>
          <w:rFonts w:asciiTheme="minorHAnsi" w:hAnsiTheme="minorHAnsi" w:cstheme="minorHAnsi"/>
          <w:rtl/>
          <w:lang w:val="en-US" w:bidi="ar-AE"/>
        </w:rPr>
        <w:t>الدوائر</w:t>
      </w:r>
      <w:r w:rsidR="00526F23" w:rsidRPr="00BD3E65">
        <w:rPr>
          <w:rFonts w:asciiTheme="minorHAnsi" w:hAnsiTheme="minorHAnsi" w:cstheme="minorHAnsi"/>
          <w:rtl/>
          <w:lang w:val="en-US" w:bidi="ar-AE"/>
        </w:rPr>
        <w:t xml:space="preserve"> الروماني</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ة. </w:t>
      </w:r>
      <w:r w:rsidR="009F66C2" w:rsidRPr="00BD3E65">
        <w:rPr>
          <w:rFonts w:asciiTheme="minorHAnsi" w:hAnsiTheme="minorHAnsi" w:cstheme="minorHAnsi"/>
          <w:rtl/>
          <w:lang w:val="en-US" w:bidi="ar-AE"/>
        </w:rPr>
        <w:t xml:space="preserve">لذلك </w:t>
      </w:r>
      <w:r w:rsidR="00526F23" w:rsidRPr="00BD3E65">
        <w:rPr>
          <w:rFonts w:asciiTheme="minorHAnsi" w:hAnsiTheme="minorHAnsi" w:cstheme="minorHAnsi"/>
          <w:rtl/>
          <w:lang w:val="en-US" w:bidi="ar-AE"/>
        </w:rPr>
        <w:t xml:space="preserve">يجب إعادة النظر في </w:t>
      </w:r>
      <w:r w:rsidR="009F66C2" w:rsidRPr="00BD3E65">
        <w:rPr>
          <w:rFonts w:asciiTheme="minorHAnsi" w:hAnsiTheme="minorHAnsi" w:cstheme="minorHAnsi"/>
          <w:rtl/>
          <w:lang w:val="en-US" w:bidi="ar-AE"/>
        </w:rPr>
        <w:t>تنظيم</w:t>
      </w:r>
      <w:r w:rsidR="00526F23" w:rsidRPr="00BD3E65">
        <w:rPr>
          <w:rFonts w:asciiTheme="minorHAnsi" w:hAnsiTheme="minorHAnsi" w:cstheme="minorHAnsi"/>
          <w:rtl/>
          <w:lang w:val="en-US" w:bidi="ar-AE"/>
        </w:rPr>
        <w:t xml:space="preserve"> هذه الزيارات لكي تكون مناسبة</w:t>
      </w:r>
      <w:r w:rsidR="009F66C2"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لتبادل أفضل و</w:t>
      </w:r>
      <w:r w:rsidR="009F66C2" w:rsidRPr="00BD3E65">
        <w:rPr>
          <w:rFonts w:asciiTheme="minorHAnsi" w:hAnsiTheme="minorHAnsi" w:cstheme="minorHAnsi"/>
          <w:rtl/>
          <w:lang w:val="en-US" w:bidi="ar-AE"/>
        </w:rPr>
        <w:t>أكثر انفتاحًا</w:t>
      </w:r>
      <w:r w:rsidR="00526F23" w:rsidRPr="00BD3E65">
        <w:rPr>
          <w:rFonts w:asciiTheme="minorHAnsi" w:hAnsiTheme="minorHAnsi" w:cstheme="minorHAnsi"/>
          <w:rtl/>
          <w:lang w:val="en-US" w:bidi="ar-AE"/>
        </w:rPr>
        <w:t xml:space="preserve"> يعزّز الشركة والممارسة الحقيقيّة للمجمعيّة والسينو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ة.</w:t>
      </w:r>
    </w:p>
    <w:p w14:paraId="68C4219B" w14:textId="0FFAC95D"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على ضوء الرؤية السينو</w:t>
      </w:r>
      <w:r w:rsidR="00930A17" w:rsidRPr="00BD3E65">
        <w:rPr>
          <w:rFonts w:asciiTheme="minorHAnsi" w:hAnsiTheme="minorHAnsi" w:cstheme="minorHAnsi"/>
          <w:rtl/>
          <w:lang w:val="en-US" w:bidi="ar-AE"/>
        </w:rPr>
        <w:t>دوسيّ</w:t>
      </w:r>
      <w:r w:rsidR="00526F23" w:rsidRPr="00BD3E65">
        <w:rPr>
          <w:rFonts w:asciiTheme="minorHAnsi" w:hAnsiTheme="minorHAnsi" w:cstheme="minorHAnsi"/>
          <w:rtl/>
          <w:lang w:val="en-US" w:bidi="ar-AE"/>
        </w:rPr>
        <w:t xml:space="preserve">ة للكنيسة، من الضروري أن </w:t>
      </w:r>
      <w:r w:rsidR="00E543E3" w:rsidRPr="00BD3E65">
        <w:rPr>
          <w:rFonts w:asciiTheme="minorHAnsi" w:hAnsiTheme="minorHAnsi" w:cstheme="minorHAnsi"/>
          <w:rtl/>
          <w:lang w:val="en-US" w:bidi="ar-AE"/>
        </w:rPr>
        <w:t xml:space="preserve">يتمّ تحسين الدوائر </w:t>
      </w:r>
      <w:r w:rsidR="00526F23" w:rsidRPr="00BD3E65">
        <w:rPr>
          <w:rFonts w:asciiTheme="minorHAnsi" w:hAnsiTheme="minorHAnsi" w:cstheme="minorHAnsi"/>
          <w:rtl/>
          <w:lang w:val="en-US" w:bidi="ar-AE"/>
        </w:rPr>
        <w:t xml:space="preserve">الرومانيّة </w:t>
      </w:r>
      <w:r w:rsidR="00E543E3" w:rsidRPr="00BD3E65">
        <w:rPr>
          <w:rFonts w:asciiTheme="minorHAnsi" w:hAnsiTheme="minorHAnsi" w:cstheme="minorHAnsi"/>
          <w:rtl/>
          <w:lang w:val="en-US" w:bidi="ar-AE"/>
        </w:rPr>
        <w:t>ب</w:t>
      </w:r>
      <w:r w:rsidR="00526F23" w:rsidRPr="00BD3E65">
        <w:rPr>
          <w:rFonts w:asciiTheme="minorHAnsi" w:hAnsiTheme="minorHAnsi" w:cstheme="minorHAnsi"/>
          <w:rtl/>
          <w:lang w:val="en-US" w:bidi="ar-AE"/>
        </w:rPr>
        <w:t>استشارة الأساقفة لكي تولي اهتماماً أكبر لتعدّديّة الأوضاع</w:t>
      </w:r>
      <w:r w:rsidR="00E543E3"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 xml:space="preserve"> وتُصغي بانتباه</w:t>
      </w:r>
      <w:r w:rsidR="00E543E3" w:rsidRPr="00BD3E65">
        <w:rPr>
          <w:rFonts w:asciiTheme="minorHAnsi" w:hAnsiTheme="minorHAnsi" w:cstheme="minorHAnsi"/>
          <w:rtl/>
          <w:lang w:val="en-US" w:bidi="ar-AE"/>
        </w:rPr>
        <w:t xml:space="preserve"> أكبر</w:t>
      </w:r>
      <w:r w:rsidR="00526F23" w:rsidRPr="00BD3E65">
        <w:rPr>
          <w:rFonts w:asciiTheme="minorHAnsi" w:hAnsiTheme="minorHAnsi" w:cstheme="minorHAnsi"/>
          <w:rtl/>
          <w:lang w:val="en-US" w:bidi="ar-AE"/>
        </w:rPr>
        <w:t xml:space="preserve"> إلى صوت الكنائس المحلي</w:t>
      </w:r>
      <w:r w:rsidR="00E543E3"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ة.</w:t>
      </w:r>
    </w:p>
    <w:p w14:paraId="474A283A" w14:textId="10F82761"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E543E3" w:rsidRPr="00BD3E65">
        <w:rPr>
          <w:rFonts w:asciiTheme="minorHAnsi" w:hAnsiTheme="minorHAnsi" w:cstheme="minorHAnsi"/>
          <w:rtl/>
          <w:lang w:val="en-US" w:bidi="ar-AE"/>
        </w:rPr>
        <w:t>من المناسب إعادة</w:t>
      </w:r>
      <w:r w:rsidR="00526F23" w:rsidRPr="00BD3E65">
        <w:rPr>
          <w:rFonts w:asciiTheme="minorHAnsi" w:hAnsiTheme="minorHAnsi" w:cstheme="minorHAnsi"/>
          <w:rtl/>
          <w:lang w:val="en-US" w:bidi="ar-AE"/>
        </w:rPr>
        <w:t xml:space="preserve"> النظر في وضع استمارات تقييم لعمل </w:t>
      </w:r>
      <w:r w:rsidR="00E543E3" w:rsidRPr="00BD3E65">
        <w:rPr>
          <w:rFonts w:asciiTheme="minorHAnsi" w:hAnsiTheme="minorHAnsi" w:cstheme="minorHAnsi"/>
          <w:rtl/>
          <w:lang w:val="en-US" w:bidi="ar-AE"/>
        </w:rPr>
        <w:t>السفراء</w:t>
      </w:r>
      <w:r w:rsidR="00526F23" w:rsidRPr="00BD3E65">
        <w:rPr>
          <w:rFonts w:asciiTheme="minorHAnsi" w:hAnsiTheme="minorHAnsi" w:cstheme="minorHAnsi"/>
          <w:rtl/>
          <w:lang w:val="en-US" w:bidi="ar-AE"/>
        </w:rPr>
        <w:t xml:space="preserve"> البابوي</w:t>
      </w:r>
      <w:r w:rsidR="00E543E3" w:rsidRPr="00BD3E65">
        <w:rPr>
          <w:rFonts w:asciiTheme="minorHAnsi" w:hAnsiTheme="minorHAnsi" w:cstheme="minorHAnsi"/>
          <w:rtl/>
          <w:lang w:val="en-US" w:bidi="ar-AE"/>
        </w:rPr>
        <w:t>ّ</w:t>
      </w:r>
      <w:r w:rsidR="00526F23" w:rsidRPr="00BD3E65">
        <w:rPr>
          <w:rFonts w:asciiTheme="minorHAnsi" w:hAnsiTheme="minorHAnsi" w:cstheme="minorHAnsi"/>
          <w:rtl/>
          <w:lang w:val="en-US" w:bidi="ar-AE"/>
        </w:rPr>
        <w:t>ن من قبل الكنائس المحليّة</w:t>
      </w:r>
      <w:r w:rsidR="00E543E3"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 xml:space="preserve">في البلدان التي يمارسون فيها </w:t>
      </w:r>
      <w:r w:rsidR="00E543E3" w:rsidRPr="00BD3E65">
        <w:rPr>
          <w:rFonts w:asciiTheme="minorHAnsi" w:hAnsiTheme="minorHAnsi" w:cstheme="minorHAnsi"/>
          <w:rtl/>
          <w:lang w:val="en-US" w:bidi="ar-AE"/>
        </w:rPr>
        <w:t>خدمتهم، وذلك</w:t>
      </w:r>
      <w:r w:rsidR="00526F23" w:rsidRPr="00BD3E65">
        <w:rPr>
          <w:rFonts w:asciiTheme="minorHAnsi" w:hAnsiTheme="minorHAnsi" w:cstheme="minorHAnsi"/>
          <w:rtl/>
          <w:lang w:val="en-US" w:bidi="ar-AE"/>
        </w:rPr>
        <w:t xml:space="preserve"> لتسهيل وتحسين </w:t>
      </w:r>
      <w:r w:rsidR="00E543E3" w:rsidRPr="00BD3E65">
        <w:rPr>
          <w:rFonts w:asciiTheme="minorHAnsi" w:hAnsiTheme="minorHAnsi" w:cstheme="minorHAnsi"/>
          <w:rtl/>
          <w:lang w:val="en-US" w:bidi="ar-AE"/>
        </w:rPr>
        <w:t>هذه ال</w:t>
      </w:r>
      <w:r w:rsidR="00526F23" w:rsidRPr="00BD3E65">
        <w:rPr>
          <w:rFonts w:asciiTheme="minorHAnsi" w:hAnsiTheme="minorHAnsi" w:cstheme="minorHAnsi"/>
          <w:rtl/>
          <w:lang w:val="en-US" w:bidi="ar-AE"/>
        </w:rPr>
        <w:t>خدم</w:t>
      </w:r>
      <w:r w:rsidR="00E543E3" w:rsidRPr="00BD3E65">
        <w:rPr>
          <w:rFonts w:asciiTheme="minorHAnsi" w:hAnsiTheme="minorHAnsi" w:cstheme="minorHAnsi"/>
          <w:rtl/>
          <w:lang w:val="en-US" w:bidi="ar-AE"/>
        </w:rPr>
        <w:t>ة</w:t>
      </w:r>
      <w:r w:rsidR="00526F23" w:rsidRPr="00BD3E65">
        <w:rPr>
          <w:rFonts w:asciiTheme="minorHAnsi" w:hAnsiTheme="minorHAnsi" w:cstheme="minorHAnsi"/>
          <w:rtl/>
          <w:lang w:val="en-US" w:bidi="ar-AE"/>
        </w:rPr>
        <w:t>.</w:t>
      </w:r>
    </w:p>
    <w:p w14:paraId="02F608A6" w14:textId="1E54B7A4"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تم</w:t>
      </w:r>
      <w:r w:rsidR="00E543E3" w:rsidRPr="00BD3E65">
        <w:rPr>
          <w:rFonts w:asciiTheme="minorHAnsi" w:hAnsiTheme="minorHAnsi" w:cstheme="minorHAnsi"/>
          <w:rtl/>
          <w:lang w:val="en-US" w:bidi="ar-AE"/>
        </w:rPr>
        <w:t>ّ كذلك</w:t>
      </w:r>
      <w:r w:rsidR="00526F23" w:rsidRPr="00BD3E65">
        <w:rPr>
          <w:rFonts w:asciiTheme="minorHAnsi" w:hAnsiTheme="minorHAnsi" w:cstheme="minorHAnsi"/>
          <w:rtl/>
          <w:lang w:val="en-US" w:bidi="ar-AE"/>
        </w:rPr>
        <w:t xml:space="preserve"> اقتراح تحسين وتدعيم خبرة مجلس الكرادلة </w:t>
      </w:r>
      <w:r w:rsidR="00600871" w:rsidRPr="00BD3E65">
        <w:rPr>
          <w:rFonts w:asciiTheme="minorHAnsi" w:hAnsiTheme="minorHAnsi" w:cstheme="minorHAnsi"/>
          <w:rtl/>
          <w:lang w:val="en-US" w:bidi="ar-AE"/>
        </w:rPr>
        <w:t>(</w:t>
      </w:r>
      <w:r w:rsidR="00600871" w:rsidRPr="00BD3E65">
        <w:rPr>
          <w:rFonts w:asciiTheme="minorHAnsi" w:hAnsiTheme="minorHAnsi" w:cstheme="minorHAnsi"/>
          <w:i/>
          <w:iCs/>
        </w:rPr>
        <w:t>C-9</w:t>
      </w:r>
      <w:r w:rsidR="00600871" w:rsidRPr="00BD3E65">
        <w:rPr>
          <w:rFonts w:asciiTheme="minorHAnsi" w:hAnsiTheme="minorHAnsi" w:cstheme="minorHAnsi"/>
          <w:rtl/>
          <w:lang w:val="en-US" w:bidi="ar-AE"/>
        </w:rPr>
        <w:t xml:space="preserve">) </w:t>
      </w:r>
      <w:r w:rsidR="00E543E3" w:rsidRPr="00BD3E65">
        <w:rPr>
          <w:rFonts w:asciiTheme="minorHAnsi" w:hAnsiTheme="minorHAnsi" w:cstheme="minorHAnsi"/>
          <w:rtl/>
          <w:lang w:val="en-US" w:bidi="ar-AE"/>
        </w:rPr>
        <w:t xml:space="preserve">بصفته مجلسًا </w:t>
      </w:r>
      <w:r w:rsidR="00526F23"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E543E3" w:rsidRPr="00BD3E65">
        <w:rPr>
          <w:rFonts w:asciiTheme="minorHAnsi" w:hAnsiTheme="minorHAnsi" w:cstheme="minorHAnsi"/>
          <w:rtl/>
          <w:lang w:val="en-US" w:bidi="ar-AE"/>
        </w:rPr>
        <w:t>ًا</w:t>
      </w:r>
      <w:r w:rsidR="00526F23" w:rsidRPr="00BD3E65">
        <w:rPr>
          <w:rFonts w:asciiTheme="minorHAnsi" w:hAnsiTheme="minorHAnsi" w:cstheme="minorHAnsi"/>
          <w:rtl/>
          <w:lang w:val="en-US" w:bidi="ar-AE"/>
        </w:rPr>
        <w:t xml:space="preserve"> في خدمة كرسي بطرس.</w:t>
      </w:r>
    </w:p>
    <w:p w14:paraId="33B67809" w14:textId="64DF2376" w:rsidR="00526F2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526F23" w:rsidRPr="00BD3E65">
        <w:rPr>
          <w:rFonts w:asciiTheme="minorHAnsi" w:hAnsiTheme="minorHAnsi" w:cstheme="minorHAnsi"/>
          <w:rtl/>
          <w:lang w:val="en-US" w:bidi="ar-AE"/>
        </w:rPr>
        <w:t xml:space="preserve">على ضوء تعليم المجمع الفاتيكاني الثاني، </w:t>
      </w:r>
      <w:r w:rsidR="00E543E3" w:rsidRPr="00BD3E65">
        <w:rPr>
          <w:rFonts w:asciiTheme="minorHAnsi" w:hAnsiTheme="minorHAnsi" w:cstheme="minorHAnsi"/>
          <w:rtl/>
          <w:lang w:val="en-US" w:bidi="ar-AE"/>
        </w:rPr>
        <w:t>ينبغي</w:t>
      </w:r>
      <w:r w:rsidR="00526F23" w:rsidRPr="00BD3E65">
        <w:rPr>
          <w:rFonts w:asciiTheme="minorHAnsi" w:hAnsiTheme="minorHAnsi" w:cstheme="minorHAnsi"/>
          <w:rtl/>
          <w:lang w:val="en-US" w:bidi="ar-AE"/>
        </w:rPr>
        <w:t xml:space="preserve"> التفحّص الدقيق إذا كان من المناسب إعطاء الأحبار العاملين في </w:t>
      </w:r>
      <w:r w:rsidR="00E543E3" w:rsidRPr="00BD3E65">
        <w:rPr>
          <w:rFonts w:asciiTheme="minorHAnsi" w:hAnsiTheme="minorHAnsi" w:cstheme="minorHAnsi"/>
          <w:rtl/>
          <w:lang w:val="en-US" w:bidi="ar-AE"/>
        </w:rPr>
        <w:t>الدوائر</w:t>
      </w:r>
      <w:r w:rsidR="00526F23" w:rsidRPr="00BD3E65">
        <w:rPr>
          <w:rFonts w:asciiTheme="minorHAnsi" w:hAnsiTheme="minorHAnsi" w:cstheme="minorHAnsi"/>
          <w:rtl/>
          <w:lang w:val="en-US" w:bidi="ar-AE"/>
        </w:rPr>
        <w:t xml:space="preserve"> الرومانيّة السيامة الأسقفيّة.</w:t>
      </w:r>
    </w:p>
    <w:p w14:paraId="61F5CD60" w14:textId="2C8E165F" w:rsidR="00526F23" w:rsidRPr="00BD3E65" w:rsidRDefault="00526F23" w:rsidP="004E4D80">
      <w:pPr>
        <w:pStyle w:val="Heading1"/>
        <w:rPr>
          <w:rFonts w:asciiTheme="minorHAnsi" w:hAnsiTheme="minorHAnsi" w:cstheme="minorHAnsi"/>
          <w:rtl/>
        </w:rPr>
      </w:pPr>
      <w:bookmarkStart w:id="55" w:name="_Toc153483126"/>
      <w:r w:rsidRPr="00BD3E65">
        <w:rPr>
          <w:rFonts w:asciiTheme="minorHAnsi" w:hAnsiTheme="minorHAnsi" w:cstheme="minorHAnsi"/>
          <w:rtl/>
        </w:rPr>
        <w:t>الجزء الثالث</w:t>
      </w:r>
      <w:r w:rsidR="004E4D80" w:rsidRPr="00BD3E65">
        <w:rPr>
          <w:rFonts w:asciiTheme="minorHAnsi" w:hAnsiTheme="minorHAnsi" w:cstheme="minorHAnsi"/>
          <w:rtl/>
        </w:rPr>
        <w:t xml:space="preserve"> </w:t>
      </w:r>
      <w:r w:rsidRPr="00BD3E65">
        <w:rPr>
          <w:rFonts w:asciiTheme="minorHAnsi" w:hAnsiTheme="minorHAnsi" w:cstheme="minorHAnsi"/>
          <w:rtl/>
        </w:rPr>
        <w:t>- إقامة روابط</w:t>
      </w:r>
      <w:r w:rsidR="00E543E3" w:rsidRPr="00BD3E65">
        <w:rPr>
          <w:rFonts w:asciiTheme="minorHAnsi" w:hAnsiTheme="minorHAnsi" w:cstheme="minorHAnsi"/>
          <w:rtl/>
        </w:rPr>
        <w:t>،</w:t>
      </w:r>
      <w:r w:rsidRPr="00BD3E65">
        <w:rPr>
          <w:rFonts w:asciiTheme="minorHAnsi" w:hAnsiTheme="minorHAnsi" w:cstheme="minorHAnsi"/>
          <w:rtl/>
        </w:rPr>
        <w:t xml:space="preserve"> </w:t>
      </w:r>
      <w:r w:rsidR="00E543E3" w:rsidRPr="00BD3E65">
        <w:rPr>
          <w:rFonts w:asciiTheme="minorHAnsi" w:hAnsiTheme="minorHAnsi" w:cstheme="minorHAnsi"/>
          <w:rtl/>
        </w:rPr>
        <w:t>و</w:t>
      </w:r>
      <w:r w:rsidRPr="00BD3E65">
        <w:rPr>
          <w:rFonts w:asciiTheme="minorHAnsi" w:hAnsiTheme="minorHAnsi" w:cstheme="minorHAnsi"/>
          <w:rtl/>
        </w:rPr>
        <w:t>بناء علاقات</w:t>
      </w:r>
      <w:bookmarkEnd w:id="55"/>
    </w:p>
    <w:p w14:paraId="2DD4B4D1" w14:textId="6CA46D35" w:rsidR="00526F23" w:rsidRPr="00BD3E65" w:rsidRDefault="00F1172D" w:rsidP="00001C56">
      <w:pPr>
        <w:pStyle w:val="Heading2"/>
        <w:rPr>
          <w:rtl/>
        </w:rPr>
      </w:pPr>
      <w:bookmarkStart w:id="56" w:name="_Toc153483127"/>
      <w:r w:rsidRPr="00BD3E65">
        <w:rPr>
          <w:rtl/>
        </w:rPr>
        <w:t xml:space="preserve">14. </w:t>
      </w:r>
      <w:r w:rsidR="00526F23" w:rsidRPr="00BD3E65">
        <w:rPr>
          <w:rtl/>
        </w:rPr>
        <w:t>مقاربة سينو</w:t>
      </w:r>
      <w:r w:rsidR="00930A17" w:rsidRPr="00BD3E65">
        <w:rPr>
          <w:rtl/>
        </w:rPr>
        <w:t>دوسيّ</w:t>
      </w:r>
      <w:r w:rsidR="00526F23" w:rsidRPr="00BD3E65">
        <w:rPr>
          <w:rtl/>
        </w:rPr>
        <w:t>ة للتنشئة</w:t>
      </w:r>
      <w:r w:rsidR="00E543E3" w:rsidRPr="00BD3E65">
        <w:rPr>
          <w:rtl/>
        </w:rPr>
        <w:t xml:space="preserve"> في الكنيسة</w:t>
      </w:r>
      <w:bookmarkEnd w:id="56"/>
    </w:p>
    <w:p w14:paraId="23AD13F0" w14:textId="3C865C72" w:rsidR="00342150" w:rsidRPr="00BD3E65" w:rsidRDefault="00E027C8" w:rsidP="00E027C8">
      <w:pPr>
        <w:pStyle w:val="Heading3"/>
        <w:rPr>
          <w:rFonts w:asciiTheme="minorHAnsi" w:hAnsiTheme="minorHAnsi" w:cstheme="minorHAnsi"/>
          <w:rtl/>
        </w:rPr>
      </w:pPr>
      <w:bookmarkStart w:id="57" w:name="_Toc153483128"/>
      <w:r w:rsidRPr="00BD3E65">
        <w:rPr>
          <w:rFonts w:asciiTheme="minorHAnsi" w:hAnsiTheme="minorHAnsi" w:cstheme="minorHAnsi"/>
          <w:rtl/>
        </w:rPr>
        <w:t>مسائل متفق عليها</w:t>
      </w:r>
      <w:bookmarkEnd w:id="57"/>
      <w:r w:rsidR="00342150" w:rsidRPr="00BD3E65">
        <w:rPr>
          <w:rFonts w:asciiTheme="minorHAnsi" w:hAnsiTheme="minorHAnsi" w:cstheme="minorHAnsi"/>
          <w:rtl/>
        </w:rPr>
        <w:t xml:space="preserve"> </w:t>
      </w:r>
    </w:p>
    <w:p w14:paraId="573B5DDE" w14:textId="301A8659" w:rsidR="00526F23"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E543E3" w:rsidRPr="00BD3E65">
        <w:rPr>
          <w:rFonts w:asciiTheme="minorHAnsi" w:hAnsiTheme="minorHAnsi" w:cstheme="minorHAnsi"/>
          <w:rtl/>
          <w:lang w:val="en-US" w:bidi="ar-AE"/>
        </w:rPr>
        <w:t xml:space="preserve">ينبغي </w:t>
      </w:r>
      <w:r w:rsidRPr="00BD3E65">
        <w:rPr>
          <w:rFonts w:asciiTheme="minorHAnsi" w:hAnsiTheme="minorHAnsi" w:cstheme="minorHAnsi"/>
          <w:rtl/>
          <w:lang w:val="en-US" w:bidi="ar-AE"/>
        </w:rPr>
        <w:t>على كل معمّد ان يهتم بتنشئته الخاص</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ة كجواب على عطية الرب، لكي يستثمر الوزنات التي نالها ويضعها في خدمة الجميع. الوقت الذي كرّسه الرب لتنشئة التلاميذ يكشف لنا أهميّة هذا العمل الكنسي</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 الخفي</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E543E3" w:rsidRPr="00BD3E65">
        <w:rPr>
          <w:rFonts w:asciiTheme="minorHAnsi" w:hAnsiTheme="minorHAnsi" w:cstheme="minorHAnsi"/>
          <w:rtl/>
          <w:lang w:val="en-US" w:bidi="ar-AE"/>
        </w:rPr>
        <w:t xml:space="preserve">في </w:t>
      </w:r>
      <w:r w:rsidRPr="00BD3E65">
        <w:rPr>
          <w:rFonts w:asciiTheme="minorHAnsi" w:hAnsiTheme="minorHAnsi" w:cstheme="minorHAnsi"/>
          <w:rtl/>
          <w:lang w:val="en-US" w:bidi="ar-AE"/>
        </w:rPr>
        <w:t>غالب</w:t>
      </w:r>
      <w:r w:rsidR="00E543E3" w:rsidRPr="00BD3E65">
        <w:rPr>
          <w:rFonts w:asciiTheme="minorHAnsi" w:hAnsiTheme="minorHAnsi" w:cstheme="minorHAnsi"/>
          <w:rtl/>
          <w:lang w:val="en-US" w:bidi="ar-AE"/>
        </w:rPr>
        <w:t xml:space="preserve"> الأحيانوال</w:t>
      </w:r>
      <w:r w:rsidRPr="00BD3E65">
        <w:rPr>
          <w:rFonts w:asciiTheme="minorHAnsi" w:hAnsiTheme="minorHAnsi" w:cstheme="minorHAnsi"/>
          <w:rtl/>
          <w:lang w:val="en-US" w:bidi="ar-AE"/>
        </w:rPr>
        <w:t xml:space="preserve">حاسم </w:t>
      </w:r>
      <w:r w:rsidR="00E543E3" w:rsidRPr="00BD3E65">
        <w:rPr>
          <w:rFonts w:asciiTheme="minorHAnsi" w:hAnsiTheme="minorHAnsi" w:cstheme="minorHAnsi"/>
          <w:rtl/>
          <w:lang w:val="en-US" w:bidi="ar-AE"/>
        </w:rPr>
        <w:t>بشأن الخدمة والبشارة</w:t>
      </w:r>
      <w:r w:rsidRPr="00BD3E65">
        <w:rPr>
          <w:rFonts w:asciiTheme="minorHAnsi" w:hAnsiTheme="minorHAnsi" w:cstheme="minorHAnsi"/>
          <w:rtl/>
          <w:lang w:val="en-US" w:bidi="ar-AE"/>
        </w:rPr>
        <w:t>. نريد توجيه كلمة شكر وتشجيع لكل الملتزمين في هذا المضمار</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ودعوتهم إلى تلقّف العناصر الجديدة التي تنبثق عن مسيرة الكنيسة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p>
    <w:p w14:paraId="1B8CFDBE" w14:textId="11AC9E93" w:rsidR="00526F23"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الطريقة التي نشّأ بها يسوع تلاميذه تشكّل المثال الذي يجب أن نرجع إليه. </w:t>
      </w:r>
      <w:r w:rsidR="00E543E3" w:rsidRPr="00BD3E65">
        <w:rPr>
          <w:rFonts w:asciiTheme="minorHAnsi" w:hAnsiTheme="minorHAnsi" w:cstheme="minorHAnsi"/>
          <w:rtl/>
          <w:lang w:val="en-US" w:bidi="ar-AE"/>
        </w:rPr>
        <w:t xml:space="preserve">فهو </w:t>
      </w:r>
      <w:r w:rsidRPr="00BD3E65">
        <w:rPr>
          <w:rFonts w:asciiTheme="minorHAnsi" w:hAnsiTheme="minorHAnsi" w:cstheme="minorHAnsi"/>
          <w:rtl/>
          <w:lang w:val="en-US" w:bidi="ar-AE"/>
        </w:rPr>
        <w:t>لم يكتف بتوزيع تعليم</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ولكنّه تقاسم حياته معهم. </w:t>
      </w:r>
      <w:r w:rsidR="00E543E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بصلاته أشعل فيهم هذا الطلب: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علّمنا أن نصلي</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E543E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باطعامه الجموع علّمهم ألا يصدوا المحتاجين، </w:t>
      </w:r>
      <w:r w:rsidR="00E543E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بسيره نحو أورشليم، </w:t>
      </w:r>
      <w:r w:rsidR="00E543E3" w:rsidRPr="00BD3E65">
        <w:rPr>
          <w:rFonts w:asciiTheme="minorHAnsi" w:hAnsiTheme="minorHAnsi" w:cstheme="minorHAnsi"/>
          <w:rtl/>
          <w:lang w:val="en-US" w:bidi="ar-AE"/>
        </w:rPr>
        <w:t>سار على</w:t>
      </w:r>
      <w:r w:rsidRPr="00BD3E65">
        <w:rPr>
          <w:rFonts w:asciiTheme="minorHAnsi" w:hAnsiTheme="minorHAnsi" w:cstheme="minorHAnsi"/>
          <w:rtl/>
          <w:lang w:val="en-US" w:bidi="ar-AE"/>
        </w:rPr>
        <w:t xml:space="preserve"> طريق الصليب. الإنجيل يعلّمنا أنّ التنشئة ليست فقط تطوير</w:t>
      </w:r>
      <w:r w:rsidR="00E543E3"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للقدرات الذاتي</w:t>
      </w:r>
      <w:r w:rsidR="00E543E3" w:rsidRPr="00BD3E65">
        <w:rPr>
          <w:rFonts w:asciiTheme="minorHAnsi" w:hAnsiTheme="minorHAnsi" w:cstheme="minorHAnsi"/>
          <w:rtl/>
          <w:lang w:val="en-US" w:bidi="ar-AE"/>
        </w:rPr>
        <w:t>ّ</w:t>
      </w:r>
      <w:r w:rsidRPr="00BD3E65">
        <w:rPr>
          <w:rFonts w:asciiTheme="minorHAnsi" w:hAnsiTheme="minorHAnsi" w:cstheme="minorHAnsi"/>
          <w:rtl/>
          <w:lang w:val="en-US" w:bidi="ar-AE"/>
        </w:rPr>
        <w:t>ة</w:t>
      </w:r>
      <w:r w:rsidR="00F30D0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بل إنّها اهتداء إلى منطق الملكوت الذي يخصّب الفشل </w:t>
      </w:r>
      <w:r w:rsidR="00F30D00" w:rsidRPr="00BD3E65">
        <w:rPr>
          <w:rFonts w:asciiTheme="minorHAnsi" w:hAnsiTheme="minorHAnsi" w:cstheme="minorHAnsi"/>
          <w:rtl/>
          <w:lang w:val="en-US" w:bidi="ar-AE"/>
        </w:rPr>
        <w:t>وخيبات الأمل</w:t>
      </w:r>
      <w:r w:rsidRPr="00BD3E65">
        <w:rPr>
          <w:rFonts w:asciiTheme="minorHAnsi" w:hAnsiTheme="minorHAnsi" w:cstheme="minorHAnsi"/>
          <w:rtl/>
          <w:lang w:val="en-US" w:bidi="ar-AE"/>
        </w:rPr>
        <w:t>.</w:t>
      </w:r>
    </w:p>
    <w:p w14:paraId="0AEF31AD" w14:textId="545BF8BB" w:rsidR="00526F23"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شعب الله المقدّس ليس فقط موضوع التنشئة بل هو الفاعل الذي يتشارك المسؤولية في التنشئة التي تتم في العائلة </w:t>
      </w:r>
      <w:r w:rsidR="00F30D00" w:rsidRPr="00BD3E65">
        <w:rPr>
          <w:rFonts w:asciiTheme="minorHAnsi" w:hAnsiTheme="minorHAnsi" w:cstheme="minorHAnsi"/>
          <w:rtl/>
          <w:lang w:val="en-US" w:bidi="ar-AE"/>
        </w:rPr>
        <w:t>أولاً</w:t>
      </w:r>
      <w:r w:rsidRPr="00BD3E65">
        <w:rPr>
          <w:rFonts w:asciiTheme="minorHAnsi" w:hAnsiTheme="minorHAnsi" w:cstheme="minorHAnsi"/>
          <w:rtl/>
          <w:lang w:val="en-US" w:bidi="ar-AE"/>
        </w:rPr>
        <w:t>. هنا نتلقّى أوّل إعلان للإيمان بلغة أهلنا وأجدادنا</w:t>
      </w:r>
      <w:r w:rsidR="00F30D00" w:rsidRPr="00BD3E65">
        <w:rPr>
          <w:rFonts w:asciiTheme="minorHAnsi" w:hAnsiTheme="minorHAnsi" w:cstheme="minorHAnsi"/>
          <w:rtl/>
          <w:lang w:val="en-US" w:bidi="ar-AE"/>
        </w:rPr>
        <w:t xml:space="preserve"> ولهجاتهم. إنّ</w:t>
      </w:r>
      <w:r w:rsidRPr="00BD3E65">
        <w:rPr>
          <w:rFonts w:asciiTheme="minorHAnsi" w:hAnsiTheme="minorHAnsi" w:cstheme="minorHAnsi"/>
          <w:rtl/>
          <w:lang w:val="en-US" w:bidi="ar-AE"/>
        </w:rPr>
        <w:t xml:space="preserve"> مساهمة الذين يمارسون خدمة في الكنيسة يجب أن تلتقي مع حكمة البسطاء في عهدٍ تربوي لا يمكن للجماعة الاستغناء عنه. هذه العلامة الأولى </w:t>
      </w:r>
      <w:r w:rsidR="00F30D00" w:rsidRPr="00BD3E65">
        <w:rPr>
          <w:rFonts w:asciiTheme="minorHAnsi" w:hAnsiTheme="minorHAnsi" w:cstheme="minorHAnsi"/>
          <w:rtl/>
          <w:lang w:val="en-US" w:bidi="ar-AE"/>
        </w:rPr>
        <w:t>ل</w:t>
      </w:r>
      <w:r w:rsidRPr="00BD3E65">
        <w:rPr>
          <w:rFonts w:asciiTheme="minorHAnsi" w:hAnsiTheme="minorHAnsi" w:cstheme="minorHAnsi"/>
          <w:rtl/>
          <w:lang w:val="en-US" w:bidi="ar-AE"/>
        </w:rPr>
        <w:t xml:space="preserve">لتربية </w:t>
      </w:r>
      <w:r w:rsidR="00F30D00" w:rsidRPr="00BD3E65">
        <w:rPr>
          <w:rFonts w:asciiTheme="minorHAnsi" w:hAnsiTheme="minorHAnsi" w:cstheme="minorHAnsi"/>
          <w:rtl/>
          <w:lang w:val="en-US" w:bidi="ar-AE"/>
        </w:rPr>
        <w:t>وفق ال</w:t>
      </w:r>
      <w:r w:rsidRPr="00BD3E65">
        <w:rPr>
          <w:rFonts w:asciiTheme="minorHAnsi" w:hAnsiTheme="minorHAnsi" w:cstheme="minorHAnsi"/>
          <w:rtl/>
          <w:lang w:val="en-US" w:bidi="ar-AE"/>
        </w:rPr>
        <w:t>معنى السينو</w:t>
      </w:r>
      <w:r w:rsidR="00930A17" w:rsidRPr="00BD3E65">
        <w:rPr>
          <w:rFonts w:asciiTheme="minorHAnsi" w:hAnsiTheme="minorHAnsi" w:cstheme="minorHAnsi"/>
          <w:rtl/>
          <w:lang w:val="en-US" w:bidi="ar-AE"/>
        </w:rPr>
        <w:t>دوسيّ</w:t>
      </w:r>
      <w:r w:rsidRPr="00BD3E65">
        <w:rPr>
          <w:rFonts w:asciiTheme="minorHAnsi" w:hAnsiTheme="minorHAnsi" w:cstheme="minorHAnsi"/>
          <w:rtl/>
          <w:lang w:val="en-US" w:bidi="ar-AE"/>
        </w:rPr>
        <w:t>.</w:t>
      </w:r>
    </w:p>
    <w:p w14:paraId="1551708C" w14:textId="6374CB74" w:rsidR="00526F23"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في التنشئة المسيحيّة نجد الخطوط العريضة التي توجّه وتقود مسار التنشئة. في قلب البشارة يمكننا التعمّق بالكريغما</w:t>
      </w:r>
      <w:r w:rsidR="00600871" w:rsidRPr="00BD3E65">
        <w:rPr>
          <w:rFonts w:asciiTheme="minorHAnsi" w:hAnsiTheme="minorHAnsi" w:cstheme="minorHAnsi"/>
          <w:rtl/>
          <w:lang w:val="en-US" w:bidi="ar-AE"/>
        </w:rPr>
        <w:t xml:space="preserve"> </w:t>
      </w:r>
      <w:r w:rsidR="00600871" w:rsidRPr="00BD3E65">
        <w:rPr>
          <w:rFonts w:asciiTheme="minorHAnsi" w:hAnsiTheme="minorHAnsi" w:cstheme="minorHAnsi"/>
          <w:i/>
          <w:iCs/>
        </w:rPr>
        <w:t>kerygma</w:t>
      </w:r>
      <w:r w:rsidRPr="00BD3E65">
        <w:rPr>
          <w:rFonts w:asciiTheme="minorHAnsi" w:hAnsiTheme="minorHAnsi" w:cstheme="minorHAnsi"/>
          <w:rtl/>
          <w:lang w:val="en-US" w:bidi="ar-AE"/>
        </w:rPr>
        <w:t xml:space="preserve"> (نواة وجوهر البشارة)</w:t>
      </w:r>
      <w:r w:rsidR="00F30D0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أي اللقاء بيسوع المسيح الذي يقدّم لنا عطيّة الحياة الجديدة. منطق التنشئة الأوّليّة يذكّرنا بأنّنا جميعاً خطأة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مدعوّين إلى القداسة. لذلك ندخل في مسيرات اهتداء </w:t>
      </w:r>
      <w:r w:rsidR="00F30D00" w:rsidRPr="00BD3E65">
        <w:rPr>
          <w:rFonts w:asciiTheme="minorHAnsi" w:hAnsiTheme="minorHAnsi" w:cstheme="minorHAnsi"/>
          <w:rtl/>
          <w:lang w:val="en-US" w:bidi="ar-AE"/>
        </w:rPr>
        <w:t xml:space="preserve">وتوبة </w:t>
      </w:r>
      <w:r w:rsidRPr="00BD3E65">
        <w:rPr>
          <w:rFonts w:asciiTheme="minorHAnsi" w:hAnsiTheme="minorHAnsi" w:cstheme="minorHAnsi"/>
          <w:rtl/>
          <w:lang w:val="en-US" w:bidi="ar-AE"/>
        </w:rPr>
        <w:t xml:space="preserve">تتم </w:t>
      </w:r>
      <w:r w:rsidR="00F30D00" w:rsidRPr="00BD3E65">
        <w:rPr>
          <w:rFonts w:asciiTheme="minorHAnsi" w:hAnsiTheme="minorHAnsi" w:cstheme="minorHAnsi"/>
          <w:rtl/>
          <w:lang w:val="en-US" w:bidi="ar-AE"/>
        </w:rPr>
        <w:t>من خلال</w:t>
      </w:r>
      <w:r w:rsidR="005F5564" w:rsidRPr="00BD3E65">
        <w:rPr>
          <w:rFonts w:asciiTheme="minorHAnsi" w:hAnsiTheme="minorHAnsi" w:cstheme="minorHAnsi"/>
          <w:rtl/>
          <w:lang w:val="en-US" w:bidi="ar-AE"/>
        </w:rPr>
        <w:t xml:space="preserve"> سرّ</w:t>
      </w:r>
      <w:r w:rsidRPr="00BD3E65">
        <w:rPr>
          <w:rFonts w:asciiTheme="minorHAnsi" w:hAnsiTheme="minorHAnsi" w:cstheme="minorHAnsi"/>
          <w:rtl/>
          <w:lang w:val="en-US" w:bidi="ar-AE"/>
        </w:rPr>
        <w:t xml:space="preserve"> المصالحة. نحن ننمّي رغبة القداسة مدعومين في ذلك من عدد كبير من الشهود.</w:t>
      </w:r>
    </w:p>
    <w:p w14:paraId="70577543" w14:textId="3B8028D3" w:rsidR="00526F23"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 xml:space="preserve">مجالات تنشئة شعب الله متعدّدة. إلى جانب التنشئة اللاهوتيّة تمّ الحديث عن تنشئة مرتبطة بسلسلة من المهارات المتخصّصة: ممارسة المسؤولية المشتركة،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الإصغاء،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التمييز،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الحوار المسكوني</w:t>
      </w:r>
      <w:r w:rsidR="00F30D0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والحوار بين الأديان،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خدمة الفقراء</w:t>
      </w:r>
      <w:r w:rsidR="00F30D0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والاهتمام بالبيت المشترك،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الالتزام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كرسل رقميين</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المساعدة في مسارات التمييز والمحادثة </w:t>
      </w:r>
      <w:r w:rsidR="00C96901" w:rsidRPr="00BD3E65">
        <w:rPr>
          <w:rFonts w:asciiTheme="minorHAnsi" w:hAnsiTheme="minorHAnsi" w:cstheme="minorHAnsi"/>
          <w:rtl/>
          <w:lang w:bidi="ar-AE"/>
        </w:rPr>
        <w:t>في الروح</w:t>
      </w:r>
      <w:r w:rsidR="00F30D00"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والسعي إلى الاتفاق وحل النزاعات. يجب إيلاء </w:t>
      </w:r>
      <w:r w:rsidR="00F30D00" w:rsidRPr="00BD3E65">
        <w:rPr>
          <w:rFonts w:asciiTheme="minorHAnsi" w:hAnsiTheme="minorHAnsi" w:cstheme="minorHAnsi"/>
          <w:rtl/>
          <w:lang w:val="en-US" w:bidi="ar-AE"/>
        </w:rPr>
        <w:t xml:space="preserve">التنشئة المسيحيّة للأولاد والشباب </w:t>
      </w:r>
      <w:r w:rsidRPr="00BD3E65">
        <w:rPr>
          <w:rFonts w:asciiTheme="minorHAnsi" w:hAnsiTheme="minorHAnsi" w:cstheme="minorHAnsi"/>
          <w:rtl/>
          <w:lang w:val="en-US" w:bidi="ar-AE"/>
        </w:rPr>
        <w:t>اهتمام</w:t>
      </w:r>
      <w:r w:rsidR="00F30D00"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خاص</w:t>
      </w:r>
      <w:r w:rsidR="00F30D00" w:rsidRPr="00BD3E65">
        <w:rPr>
          <w:rFonts w:asciiTheme="minorHAnsi" w:hAnsiTheme="minorHAnsi" w:cstheme="minorHAnsi"/>
          <w:rtl/>
          <w:lang w:val="en-US" w:bidi="ar-AE"/>
        </w:rPr>
        <w:t>ًّا لأنّها</w:t>
      </w:r>
      <w:r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 xml:space="preserve">تحفّز المشاركة الفعّالة </w:t>
      </w:r>
      <w:r w:rsidRPr="00BD3E65">
        <w:rPr>
          <w:rFonts w:asciiTheme="minorHAnsi" w:hAnsiTheme="minorHAnsi" w:cstheme="minorHAnsi"/>
          <w:rtl/>
          <w:lang w:val="en-US" w:bidi="ar-AE"/>
        </w:rPr>
        <w:t>من</w:t>
      </w:r>
      <w:r w:rsidR="00F30D00" w:rsidRPr="00BD3E65">
        <w:rPr>
          <w:rFonts w:asciiTheme="minorHAnsi" w:hAnsiTheme="minorHAnsi" w:cstheme="minorHAnsi"/>
          <w:rtl/>
          <w:lang w:val="en-US" w:bidi="ar-AE"/>
        </w:rPr>
        <w:t xml:space="preserve"> قبل</w:t>
      </w:r>
      <w:r w:rsidRPr="00BD3E65">
        <w:rPr>
          <w:rFonts w:asciiTheme="minorHAnsi" w:hAnsiTheme="minorHAnsi" w:cstheme="minorHAnsi"/>
          <w:rtl/>
          <w:lang w:val="en-US" w:bidi="ar-AE"/>
        </w:rPr>
        <w:t xml:space="preserve"> الجماعة.</w:t>
      </w:r>
    </w:p>
    <w:p w14:paraId="03D99EFE" w14:textId="76AD7F7F" w:rsidR="00D43CEB" w:rsidRPr="00BD3E65" w:rsidRDefault="00526F23" w:rsidP="00526F23">
      <w:pPr>
        <w:bidi/>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وفق النهج</w:t>
      </w:r>
      <w:r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ال</w:t>
      </w:r>
      <w:r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F30D00" w:rsidRPr="00BD3E65">
        <w:rPr>
          <w:rFonts w:asciiTheme="minorHAnsi" w:hAnsiTheme="minorHAnsi" w:cstheme="minorHAnsi"/>
          <w:rtl/>
          <w:lang w:val="en-US" w:bidi="ar-AE"/>
        </w:rPr>
        <w:t>،</w:t>
      </w:r>
      <w:r w:rsidR="0028227A" w:rsidRPr="00BD3E65">
        <w:rPr>
          <w:rFonts w:asciiTheme="minorHAnsi" w:hAnsiTheme="minorHAnsi" w:cstheme="minorHAnsi"/>
          <w:rtl/>
          <w:lang w:val="en-US" w:bidi="ar-AE"/>
        </w:rPr>
        <w:t xml:space="preserve"> </w:t>
      </w:r>
      <w:r w:rsidR="00F30D00" w:rsidRPr="00BD3E65">
        <w:rPr>
          <w:rFonts w:asciiTheme="minorHAnsi" w:hAnsiTheme="minorHAnsi" w:cstheme="minorHAnsi"/>
          <w:rtl/>
          <w:lang w:val="en-US" w:bidi="ar-AE"/>
        </w:rPr>
        <w:t xml:space="preserve">يُنشّأ </w:t>
      </w:r>
      <w:r w:rsidRPr="00BD3E65">
        <w:rPr>
          <w:rFonts w:asciiTheme="minorHAnsi" w:hAnsiTheme="minorHAnsi" w:cstheme="minorHAnsi"/>
          <w:rtl/>
          <w:lang w:val="en-US" w:bidi="ar-AE"/>
        </w:rPr>
        <w:t>شعب الله بكامله معاً فيما</w:t>
      </w:r>
      <w:r w:rsidR="00F30D00" w:rsidRPr="00BD3E65">
        <w:rPr>
          <w:rFonts w:asciiTheme="minorHAnsi" w:hAnsiTheme="minorHAnsi" w:cstheme="minorHAnsi"/>
          <w:rtl/>
          <w:lang w:val="en-US" w:bidi="ar-AE"/>
        </w:rPr>
        <w:t xml:space="preserve"> هو</w:t>
      </w:r>
      <w:r w:rsidRPr="00BD3E65">
        <w:rPr>
          <w:rFonts w:asciiTheme="minorHAnsi" w:hAnsiTheme="minorHAnsi" w:cstheme="minorHAnsi"/>
          <w:rtl/>
          <w:lang w:val="en-US" w:bidi="ar-AE"/>
        </w:rPr>
        <w:t xml:space="preserve"> يسير معاً. </w:t>
      </w:r>
      <w:r w:rsidR="00F30D00" w:rsidRPr="00BD3E65">
        <w:rPr>
          <w:rFonts w:asciiTheme="minorHAnsi" w:hAnsiTheme="minorHAnsi" w:cstheme="minorHAnsi"/>
          <w:rtl/>
          <w:lang w:val="en-US" w:bidi="ar-AE"/>
        </w:rPr>
        <w:t xml:space="preserve">لذلك </w:t>
      </w:r>
      <w:r w:rsidRPr="00BD3E65">
        <w:rPr>
          <w:rFonts w:asciiTheme="minorHAnsi" w:hAnsiTheme="minorHAnsi" w:cstheme="minorHAnsi"/>
          <w:rtl/>
          <w:lang w:val="en-US" w:bidi="ar-AE"/>
        </w:rPr>
        <w:t xml:space="preserve">يجب أن نتخطّى عقلية التكليف التي نجدها في الكثير من المجالات الراعويّة. </w:t>
      </w:r>
      <w:r w:rsidR="00F30D00"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ت</w:t>
      </w:r>
      <w:r w:rsidR="00F30D00"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نشئة </w:t>
      </w:r>
      <w:r w:rsidR="00F30D00" w:rsidRPr="00BD3E65">
        <w:rPr>
          <w:rFonts w:asciiTheme="minorHAnsi" w:hAnsiTheme="minorHAnsi" w:cstheme="minorHAnsi"/>
          <w:rtl/>
          <w:lang w:val="en-US" w:bidi="ar-AE"/>
        </w:rPr>
        <w:t>بالروح ال</w:t>
      </w:r>
      <w:r w:rsidRPr="00BD3E65">
        <w:rPr>
          <w:rFonts w:asciiTheme="minorHAnsi" w:hAnsiTheme="minorHAnsi" w:cstheme="minorHAnsi"/>
          <w:rtl/>
          <w:lang w:val="en-US" w:bidi="ar-AE"/>
        </w:rPr>
        <w:t>سينو</w:t>
      </w:r>
      <w:r w:rsidR="00930A17" w:rsidRPr="00BD3E65">
        <w:rPr>
          <w:rFonts w:asciiTheme="minorHAnsi" w:hAnsiTheme="minorHAnsi" w:cstheme="minorHAnsi"/>
          <w:rtl/>
          <w:lang w:val="en-US" w:bidi="ar-AE"/>
        </w:rPr>
        <w:t>دوسيّ</w:t>
      </w:r>
      <w:r w:rsidR="00F30D00"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تهدف إلى السماح لشعب الله أن يعيش في العمق دعوته العماديّة الخاصّة، في العائلة</w:t>
      </w:r>
      <w:r w:rsidR="00195B23" w:rsidRPr="00BD3E65">
        <w:rPr>
          <w:rFonts w:asciiTheme="minorHAnsi" w:hAnsiTheme="minorHAnsi" w:cstheme="minorHAnsi"/>
          <w:rtl/>
          <w:lang w:val="en-US" w:bidi="ar-AE"/>
        </w:rPr>
        <w:t>، و</w:t>
      </w:r>
      <w:r w:rsidRPr="00BD3E65">
        <w:rPr>
          <w:rFonts w:asciiTheme="minorHAnsi" w:hAnsiTheme="minorHAnsi" w:cstheme="minorHAnsi"/>
          <w:rtl/>
          <w:lang w:val="en-US" w:bidi="ar-AE"/>
        </w:rPr>
        <w:t>أماكن العمل</w:t>
      </w:r>
      <w:r w:rsidR="00195B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الأوساط الكنسيّة، </w:t>
      </w:r>
      <w:r w:rsidR="00195B23" w:rsidRPr="00BD3E65">
        <w:rPr>
          <w:rFonts w:asciiTheme="minorHAnsi" w:hAnsiTheme="minorHAnsi" w:cstheme="minorHAnsi"/>
          <w:rtl/>
          <w:lang w:val="en-US" w:bidi="ar-AE"/>
        </w:rPr>
        <w:t>و</w:t>
      </w:r>
      <w:r w:rsidRPr="00BD3E65">
        <w:rPr>
          <w:rFonts w:asciiTheme="minorHAnsi" w:hAnsiTheme="minorHAnsi" w:cstheme="minorHAnsi"/>
          <w:rtl/>
          <w:lang w:val="en-US" w:bidi="ar-AE"/>
        </w:rPr>
        <w:t>الاجتماعيّة</w:t>
      </w:r>
      <w:r w:rsidR="00195B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والفكريّة </w:t>
      </w:r>
      <w:r w:rsidR="00195B23" w:rsidRPr="00BD3E65">
        <w:rPr>
          <w:rFonts w:asciiTheme="minorHAnsi" w:hAnsiTheme="minorHAnsi" w:cstheme="minorHAnsi"/>
          <w:rtl/>
          <w:lang w:val="en-US" w:bidi="ar-AE"/>
        </w:rPr>
        <w:t>حتى ت</w:t>
      </w:r>
      <w:r w:rsidRPr="00BD3E65">
        <w:rPr>
          <w:rFonts w:asciiTheme="minorHAnsi" w:hAnsiTheme="minorHAnsi" w:cstheme="minorHAnsi"/>
          <w:rtl/>
          <w:lang w:val="en-US" w:bidi="ar-AE"/>
        </w:rPr>
        <w:t>جعل كل واحد قادر</w:t>
      </w:r>
      <w:r w:rsidR="00195B23"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على المشاركة بطريقة فعّالة في رسالة الكنيسة</w:t>
      </w:r>
      <w:r w:rsidR="00195B23" w:rsidRPr="00BD3E65">
        <w:rPr>
          <w:rFonts w:asciiTheme="minorHAnsi" w:hAnsiTheme="minorHAnsi" w:cstheme="minorHAnsi"/>
          <w:rtl/>
          <w:lang w:val="en-US" w:bidi="ar-AE"/>
        </w:rPr>
        <w:t>، وذلك وفق</w:t>
      </w:r>
      <w:r w:rsidRPr="00BD3E65">
        <w:rPr>
          <w:rFonts w:asciiTheme="minorHAnsi" w:hAnsiTheme="minorHAnsi" w:cstheme="minorHAnsi"/>
          <w:rtl/>
          <w:lang w:val="en-US" w:bidi="ar-AE"/>
        </w:rPr>
        <w:t xml:space="preserve"> مواهبه ودعوته الخاصّة.</w:t>
      </w:r>
    </w:p>
    <w:p w14:paraId="03AF2155" w14:textId="7EA10F6C" w:rsidR="00526F23" w:rsidRPr="00BD3E65" w:rsidRDefault="00526F23" w:rsidP="00E027C8">
      <w:pPr>
        <w:pStyle w:val="Heading3"/>
        <w:rPr>
          <w:rFonts w:asciiTheme="minorHAnsi" w:hAnsiTheme="minorHAnsi" w:cstheme="minorHAnsi"/>
          <w:rtl/>
          <w:lang w:val="en-US"/>
        </w:rPr>
      </w:pPr>
      <w:bookmarkStart w:id="58" w:name="_Toc153483129"/>
      <w:r w:rsidRPr="00BD3E65">
        <w:rPr>
          <w:rFonts w:asciiTheme="minorHAnsi" w:hAnsiTheme="minorHAnsi" w:cstheme="minorHAnsi"/>
          <w:rtl/>
          <w:lang w:val="en-US"/>
        </w:rPr>
        <w:t>مسائل مطروحة للنقاش</w:t>
      </w:r>
      <w:bookmarkEnd w:id="58"/>
    </w:p>
    <w:p w14:paraId="709E5BF8" w14:textId="0FBA17E8" w:rsidR="00526F23" w:rsidRPr="00BD3E65" w:rsidRDefault="006C5457" w:rsidP="00526F23">
      <w:pPr>
        <w:bidi/>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1E1EFD" w:rsidRPr="00BD3E65">
        <w:rPr>
          <w:rFonts w:asciiTheme="minorHAnsi" w:hAnsiTheme="minorHAnsi" w:cstheme="minorHAnsi"/>
          <w:rtl/>
          <w:lang w:val="en-US" w:bidi="ar-AE"/>
        </w:rPr>
        <w:t xml:space="preserve">نوصي بتعميق التربية العاطفيّة والجنسية </w:t>
      </w:r>
      <w:r w:rsidR="00195B23" w:rsidRPr="00BD3E65">
        <w:rPr>
          <w:rFonts w:asciiTheme="minorHAnsi" w:hAnsiTheme="minorHAnsi" w:cstheme="minorHAnsi"/>
          <w:rtl/>
          <w:lang w:val="en-US" w:bidi="ar-AE"/>
        </w:rPr>
        <w:t xml:space="preserve">في </w:t>
      </w:r>
      <w:r w:rsidR="001E1EFD" w:rsidRPr="00BD3E65">
        <w:rPr>
          <w:rFonts w:asciiTheme="minorHAnsi" w:hAnsiTheme="minorHAnsi" w:cstheme="minorHAnsi"/>
          <w:rtl/>
          <w:lang w:val="en-US" w:bidi="ar-AE"/>
        </w:rPr>
        <w:t>مرافقة الشباب على طريق النموّ</w:t>
      </w:r>
      <w:r w:rsidR="00195B23" w:rsidRPr="00BD3E65">
        <w:rPr>
          <w:rFonts w:asciiTheme="minorHAnsi" w:hAnsiTheme="minorHAnsi" w:cstheme="minorHAnsi"/>
          <w:rtl/>
          <w:lang w:val="en-US" w:bidi="ar-AE"/>
        </w:rPr>
        <w:t>، وذلك لتعزيز</w:t>
      </w:r>
      <w:r w:rsidR="001E1EFD" w:rsidRPr="00BD3E65">
        <w:rPr>
          <w:rFonts w:asciiTheme="minorHAnsi" w:hAnsiTheme="minorHAnsi" w:cstheme="minorHAnsi"/>
          <w:rtl/>
          <w:lang w:val="en-US" w:bidi="ar-AE"/>
        </w:rPr>
        <w:t xml:space="preserve"> النضج العاطفي</w:t>
      </w:r>
      <w:r w:rsidR="00195B23" w:rsidRPr="00BD3E65">
        <w:rPr>
          <w:rFonts w:asciiTheme="minorHAnsi" w:hAnsiTheme="minorHAnsi" w:cstheme="minorHAnsi"/>
          <w:rtl/>
          <w:lang w:val="en-US" w:bidi="ar-AE"/>
        </w:rPr>
        <w:t>ّ</w:t>
      </w:r>
      <w:r w:rsidR="001E1EFD" w:rsidRPr="00BD3E65">
        <w:rPr>
          <w:rFonts w:asciiTheme="minorHAnsi" w:hAnsiTheme="minorHAnsi" w:cstheme="minorHAnsi"/>
          <w:rtl/>
          <w:lang w:val="en-US" w:bidi="ar-AE"/>
        </w:rPr>
        <w:t xml:space="preserve"> للمدعوين إلى العزوبيّة والعفّة المكرّسة. التنشئة في هذه المجالات دعم ضروري </w:t>
      </w:r>
      <w:r w:rsidR="00195B23" w:rsidRPr="00BD3E65">
        <w:rPr>
          <w:rFonts w:asciiTheme="minorHAnsi" w:hAnsiTheme="minorHAnsi" w:cstheme="minorHAnsi"/>
          <w:rtl/>
          <w:lang w:val="en-US" w:bidi="ar-AE"/>
        </w:rPr>
        <w:t>على امتداد</w:t>
      </w:r>
      <w:r w:rsidR="001E1EFD" w:rsidRPr="00BD3E65">
        <w:rPr>
          <w:rFonts w:asciiTheme="minorHAnsi" w:hAnsiTheme="minorHAnsi" w:cstheme="minorHAnsi"/>
          <w:rtl/>
          <w:lang w:val="en-US" w:bidi="ar-AE"/>
        </w:rPr>
        <w:t xml:space="preserve"> مراحل الحياة.</w:t>
      </w:r>
    </w:p>
    <w:p w14:paraId="063B2BBD" w14:textId="6A858107" w:rsidR="001E1EFD" w:rsidRPr="00BD3E65" w:rsidRDefault="006C5457" w:rsidP="001E1EFD">
      <w:pPr>
        <w:bidi/>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ينبغي</w:t>
      </w:r>
      <w:r w:rsidR="001E1EFD" w:rsidRPr="00BD3E65">
        <w:rPr>
          <w:rFonts w:asciiTheme="minorHAnsi" w:hAnsiTheme="minorHAnsi" w:cstheme="minorHAnsi"/>
          <w:rtl/>
          <w:lang w:val="en-US" w:bidi="ar-AE"/>
        </w:rPr>
        <w:t xml:space="preserve"> تعميق الحوار بين العلوم الإنسانيّة و</w:t>
      </w:r>
      <w:r w:rsidR="00195B23" w:rsidRPr="00BD3E65">
        <w:rPr>
          <w:rFonts w:asciiTheme="minorHAnsi" w:hAnsiTheme="minorHAnsi" w:cstheme="minorHAnsi"/>
          <w:rtl/>
          <w:lang w:val="en-US" w:bidi="ar-AE"/>
        </w:rPr>
        <w:t>ب</w:t>
      </w:r>
      <w:r w:rsidR="001E1EFD" w:rsidRPr="00BD3E65">
        <w:rPr>
          <w:rFonts w:asciiTheme="minorHAnsi" w:hAnsiTheme="minorHAnsi" w:cstheme="minorHAnsi"/>
          <w:rtl/>
          <w:lang w:val="en-US" w:bidi="ar-AE"/>
        </w:rPr>
        <w:t>شكل خاص بين علم النفس واللاهوت في سبيل فهم الاختبار الإنساني</w:t>
      </w:r>
      <w:r w:rsidR="00195B23" w:rsidRPr="00BD3E65">
        <w:rPr>
          <w:rFonts w:asciiTheme="minorHAnsi" w:hAnsiTheme="minorHAnsi" w:cstheme="minorHAnsi"/>
          <w:rtl/>
          <w:lang w:val="en-US" w:bidi="ar-AE"/>
        </w:rPr>
        <w:t>ّ</w:t>
      </w:r>
      <w:r w:rsidR="001E1EFD" w:rsidRPr="00BD3E65">
        <w:rPr>
          <w:rFonts w:asciiTheme="minorHAnsi" w:hAnsiTheme="minorHAnsi" w:cstheme="minorHAnsi"/>
          <w:rtl/>
          <w:lang w:val="en-US" w:bidi="ar-AE"/>
        </w:rPr>
        <w:t xml:space="preserve"> الذي لا يضع مكتسباتها جنباً إلى جنب</w:t>
      </w:r>
      <w:r w:rsidR="00195B23" w:rsidRPr="00BD3E65">
        <w:rPr>
          <w:rFonts w:asciiTheme="minorHAnsi" w:hAnsiTheme="minorHAnsi" w:cstheme="minorHAnsi"/>
          <w:rtl/>
          <w:lang w:val="en-US" w:bidi="ar-AE"/>
        </w:rPr>
        <w:t>،</w:t>
      </w:r>
      <w:r w:rsidR="001E1EFD" w:rsidRPr="00BD3E65">
        <w:rPr>
          <w:rFonts w:asciiTheme="minorHAnsi" w:hAnsiTheme="minorHAnsi" w:cstheme="minorHAnsi"/>
          <w:rtl/>
          <w:lang w:val="en-US" w:bidi="ar-AE"/>
        </w:rPr>
        <w:t xml:space="preserve"> بل يدمجها في خلاصة مُنضِجة.</w:t>
      </w:r>
    </w:p>
    <w:p w14:paraId="198D9FB7" w14:textId="75382BC8" w:rsidR="00D43CEB" w:rsidRPr="00BD3E65" w:rsidRDefault="006C5457" w:rsidP="009E2519">
      <w:pPr>
        <w:bidi/>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9E2519" w:rsidRPr="00BD3E65">
        <w:rPr>
          <w:rFonts w:asciiTheme="minorHAnsi" w:hAnsiTheme="minorHAnsi" w:cstheme="minorHAnsi"/>
          <w:rtl/>
          <w:lang w:val="en-US" w:bidi="ar-AE"/>
        </w:rPr>
        <w:t xml:space="preserve">يجب أن يكون شعب الله ممثّلاً بشكل واسع في تنشئة الخِدم المرسومة، بحسب ما طلبت </w:t>
      </w:r>
      <w:r w:rsidR="00195B23" w:rsidRPr="00BD3E65">
        <w:rPr>
          <w:rFonts w:asciiTheme="minorHAnsi" w:hAnsiTheme="minorHAnsi" w:cstheme="minorHAnsi"/>
          <w:rtl/>
          <w:lang w:val="en-US" w:bidi="ar-AE"/>
        </w:rPr>
        <w:t>الجمعيات</w:t>
      </w:r>
      <w:r w:rsidR="009E2519" w:rsidRPr="00BD3E65">
        <w:rPr>
          <w:rFonts w:asciiTheme="minorHAnsi" w:hAnsiTheme="minorHAnsi" w:cstheme="minorHAnsi"/>
          <w:rtl/>
          <w:lang w:val="en-US" w:bidi="ar-AE"/>
        </w:rPr>
        <w:t xml:space="preserve"> السابقة. الفحص المعمّق لبرامج التنشئة أمر ضروري مع التنبّه الخاص إلى تدعيم مشاركة النساء والعائلات. </w:t>
      </w:r>
      <w:r w:rsidR="00BC12A6" w:rsidRPr="00BD3E65">
        <w:rPr>
          <w:rFonts w:asciiTheme="minorHAnsi" w:hAnsiTheme="minorHAnsi" w:cstheme="minorHAnsi"/>
          <w:rtl/>
          <w:lang w:val="en-US" w:bidi="ar-AE"/>
        </w:rPr>
        <w:t xml:space="preserve">نشجّع المجالس الأسقفية </w:t>
      </w:r>
      <w:r w:rsidR="00195B23" w:rsidRPr="00BD3E65">
        <w:rPr>
          <w:rFonts w:asciiTheme="minorHAnsi" w:hAnsiTheme="minorHAnsi" w:cstheme="minorHAnsi"/>
          <w:rtl/>
          <w:lang w:val="en-US" w:bidi="ar-AE"/>
        </w:rPr>
        <w:t>على ال</w:t>
      </w:r>
      <w:r w:rsidR="00BC12A6" w:rsidRPr="00BD3E65">
        <w:rPr>
          <w:rFonts w:asciiTheme="minorHAnsi" w:hAnsiTheme="minorHAnsi" w:cstheme="minorHAnsi"/>
          <w:rtl/>
          <w:lang w:val="en-US" w:bidi="ar-AE"/>
        </w:rPr>
        <w:t>عمل</w:t>
      </w:r>
      <w:r w:rsidR="00195B23" w:rsidRPr="00BD3E65">
        <w:rPr>
          <w:rFonts w:asciiTheme="minorHAnsi" w:hAnsiTheme="minorHAnsi" w:cstheme="minorHAnsi"/>
          <w:rtl/>
          <w:lang w:val="en-US" w:bidi="ar-AE"/>
        </w:rPr>
        <w:t>،</w:t>
      </w:r>
      <w:r w:rsidR="00BC12A6" w:rsidRPr="00BD3E65">
        <w:rPr>
          <w:rFonts w:asciiTheme="minorHAnsi" w:hAnsiTheme="minorHAnsi" w:cstheme="minorHAnsi"/>
          <w:rtl/>
          <w:lang w:val="en-US" w:bidi="ar-AE"/>
        </w:rPr>
        <w:t xml:space="preserve"> على المستوى المناطقي</w:t>
      </w:r>
      <w:r w:rsidR="00195B23" w:rsidRPr="00BD3E65">
        <w:rPr>
          <w:rFonts w:asciiTheme="minorHAnsi" w:hAnsiTheme="minorHAnsi" w:cstheme="minorHAnsi"/>
          <w:rtl/>
          <w:lang w:val="en-US" w:bidi="ar-AE"/>
        </w:rPr>
        <w:t>،</w:t>
      </w:r>
      <w:r w:rsidR="00BC12A6" w:rsidRPr="00BD3E65">
        <w:rPr>
          <w:rFonts w:asciiTheme="minorHAnsi" w:hAnsiTheme="minorHAnsi" w:cstheme="minorHAnsi"/>
          <w:rtl/>
          <w:lang w:val="en-US" w:bidi="ar-AE"/>
        </w:rPr>
        <w:t xml:space="preserve"> لكي يحقّقوا معاً ثقافة للتنشئة المستمرّة مستعملين كل المصادر المتوفّرة بما فيها تطوير الاقتراحات الرقميّة.</w:t>
      </w:r>
    </w:p>
    <w:p w14:paraId="0B54D92B" w14:textId="4EB53A62" w:rsidR="00105D50" w:rsidRPr="00BD3E65" w:rsidRDefault="00105D50" w:rsidP="00E027C8">
      <w:pPr>
        <w:pStyle w:val="Heading3"/>
        <w:rPr>
          <w:rFonts w:asciiTheme="minorHAnsi" w:hAnsiTheme="minorHAnsi" w:cstheme="minorHAnsi"/>
          <w:rtl/>
          <w:lang w:val="en-US"/>
        </w:rPr>
      </w:pPr>
      <w:bookmarkStart w:id="59" w:name="_Toc153483130"/>
      <w:r w:rsidRPr="00BD3E65">
        <w:rPr>
          <w:rFonts w:asciiTheme="minorHAnsi" w:hAnsiTheme="minorHAnsi" w:cstheme="minorHAnsi"/>
          <w:rtl/>
          <w:lang w:val="en-US"/>
        </w:rPr>
        <w:t>اقتراحات</w:t>
      </w:r>
      <w:bookmarkEnd w:id="59"/>
    </w:p>
    <w:p w14:paraId="511C045C" w14:textId="70A66257" w:rsidR="00105D50" w:rsidRPr="00BD3E65" w:rsidRDefault="006C5457" w:rsidP="00105D50">
      <w:pPr>
        <w:bidi/>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694C6E" w:rsidRPr="00BD3E65">
        <w:rPr>
          <w:rFonts w:asciiTheme="minorHAnsi" w:hAnsiTheme="minorHAnsi" w:cstheme="minorHAnsi"/>
          <w:rtl/>
          <w:lang w:val="en-US" w:bidi="ar-AE"/>
        </w:rPr>
        <w:t>على ضوء السينودوسيّة نقترح، ضمن الممكن، إعطاء الأولويّة لمسارات التنشئة المشتركة الموجّهة إلى شعب الله</w:t>
      </w:r>
      <w:r w:rsidR="00195B23" w:rsidRPr="00BD3E65">
        <w:rPr>
          <w:rFonts w:asciiTheme="minorHAnsi" w:hAnsiTheme="minorHAnsi" w:cstheme="minorHAnsi"/>
          <w:rtl/>
          <w:lang w:val="en-US" w:bidi="ar-AE"/>
        </w:rPr>
        <w:t xml:space="preserve"> بأسره</w:t>
      </w:r>
      <w:r w:rsidR="00694C6E" w:rsidRPr="00BD3E65">
        <w:rPr>
          <w:rFonts w:asciiTheme="minorHAnsi" w:hAnsiTheme="minorHAnsi" w:cstheme="minorHAnsi"/>
          <w:rtl/>
          <w:lang w:val="en-US" w:bidi="ar-AE"/>
        </w:rPr>
        <w:t xml:space="preserve"> (علمانيين، خدام مكرّسين ومرسومين</w:t>
      </w:r>
      <w:r w:rsidR="00432182" w:rsidRPr="00BD3E65">
        <w:rPr>
          <w:rFonts w:asciiTheme="minorHAnsi" w:hAnsiTheme="minorHAnsi" w:cstheme="minorHAnsi"/>
          <w:rtl/>
          <w:lang w:val="en-US" w:bidi="ar-AE"/>
        </w:rPr>
        <w:t>).</w:t>
      </w:r>
      <w:r w:rsidR="00694C6E"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و</w:t>
      </w:r>
      <w:r w:rsidR="00694C6E" w:rsidRPr="00BD3E65">
        <w:rPr>
          <w:rFonts w:asciiTheme="minorHAnsi" w:hAnsiTheme="minorHAnsi" w:cstheme="minorHAnsi"/>
          <w:rtl/>
          <w:lang w:val="en-US" w:bidi="ar-AE"/>
        </w:rPr>
        <w:t>يعود</w:t>
      </w:r>
      <w:r w:rsidR="00195B23" w:rsidRPr="00BD3E65">
        <w:rPr>
          <w:rFonts w:asciiTheme="minorHAnsi" w:hAnsiTheme="minorHAnsi" w:cstheme="minorHAnsi"/>
          <w:rtl/>
          <w:lang w:val="en-US" w:bidi="ar-AE"/>
        </w:rPr>
        <w:t xml:space="preserve"> الأمر</w:t>
      </w:r>
      <w:r w:rsidR="00694C6E" w:rsidRPr="00BD3E65">
        <w:rPr>
          <w:rFonts w:asciiTheme="minorHAnsi" w:hAnsiTheme="minorHAnsi" w:cstheme="minorHAnsi"/>
          <w:rtl/>
          <w:lang w:val="en-US" w:bidi="ar-AE"/>
        </w:rPr>
        <w:t xml:space="preserve"> إلى الأبرشيات </w:t>
      </w:r>
      <w:r w:rsidR="00195B23" w:rsidRPr="00BD3E65">
        <w:rPr>
          <w:rFonts w:asciiTheme="minorHAnsi" w:hAnsiTheme="minorHAnsi" w:cstheme="minorHAnsi"/>
          <w:rtl/>
          <w:lang w:val="en-US" w:bidi="ar-AE"/>
        </w:rPr>
        <w:t>في قيام</w:t>
      </w:r>
      <w:r w:rsidR="00694C6E" w:rsidRPr="00BD3E65">
        <w:rPr>
          <w:rFonts w:asciiTheme="minorHAnsi" w:hAnsiTheme="minorHAnsi" w:cstheme="minorHAnsi"/>
          <w:rtl/>
          <w:lang w:val="en-US" w:bidi="ar-AE"/>
        </w:rPr>
        <w:t xml:space="preserve"> هذه المشاريع على الصعيد المحلّي. </w:t>
      </w:r>
      <w:r w:rsidR="00195B23" w:rsidRPr="00BD3E65">
        <w:rPr>
          <w:rFonts w:asciiTheme="minorHAnsi" w:hAnsiTheme="minorHAnsi" w:cstheme="minorHAnsi"/>
          <w:rtl/>
          <w:lang w:val="en-US" w:bidi="ar-AE"/>
        </w:rPr>
        <w:t xml:space="preserve">كما </w:t>
      </w:r>
      <w:r w:rsidR="00694C6E" w:rsidRPr="00BD3E65">
        <w:rPr>
          <w:rFonts w:asciiTheme="minorHAnsi" w:hAnsiTheme="minorHAnsi" w:cstheme="minorHAnsi"/>
          <w:rtl/>
          <w:lang w:val="en-US" w:bidi="ar-AE"/>
        </w:rPr>
        <w:t>نشجّع المجالس الأسقفيّة على العمل معاً، على المستوى المناطقي، لتحقيق ثقافة التنشئة المستمرّة، وذلك باستعمال كل المصادر المتوفّرة بما فيها تطوّر الاقتراحات الرقميّة.</w:t>
      </w:r>
    </w:p>
    <w:p w14:paraId="3AE03109" w14:textId="33902070" w:rsidR="00694C6E" w:rsidRPr="00BD3E65" w:rsidRDefault="006C5457" w:rsidP="00694C6E">
      <w:pPr>
        <w:bidi/>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 xml:space="preserve">إنّ </w:t>
      </w:r>
      <w:r w:rsidR="00694C6E" w:rsidRPr="00BD3E65">
        <w:rPr>
          <w:rFonts w:asciiTheme="minorHAnsi" w:hAnsiTheme="minorHAnsi" w:cstheme="minorHAnsi"/>
          <w:rtl/>
          <w:lang w:val="en-US" w:bidi="ar-AE"/>
        </w:rPr>
        <w:t xml:space="preserve">مكوّنات شعب الله </w:t>
      </w:r>
      <w:r w:rsidR="00195B23" w:rsidRPr="00BD3E65">
        <w:rPr>
          <w:rFonts w:asciiTheme="minorHAnsi" w:hAnsiTheme="minorHAnsi" w:cstheme="minorHAnsi"/>
          <w:rtl/>
          <w:lang w:val="en-US" w:bidi="ar-AE"/>
        </w:rPr>
        <w:t xml:space="preserve">المختلفة، لا بدّ وأن </w:t>
      </w:r>
      <w:r w:rsidR="00694C6E" w:rsidRPr="00BD3E65">
        <w:rPr>
          <w:rFonts w:asciiTheme="minorHAnsi" w:hAnsiTheme="minorHAnsi" w:cstheme="minorHAnsi"/>
          <w:rtl/>
          <w:lang w:val="en-US" w:bidi="ar-AE"/>
        </w:rPr>
        <w:t xml:space="preserve">تكون ممثّلة في مسارات التنشئة على الخدمة المرسومة </w:t>
      </w:r>
      <w:r w:rsidR="00195B23" w:rsidRPr="00BD3E65">
        <w:rPr>
          <w:rFonts w:asciiTheme="minorHAnsi" w:hAnsiTheme="minorHAnsi" w:cstheme="minorHAnsi"/>
          <w:rtl/>
          <w:lang w:val="en-US" w:bidi="ar-AE"/>
        </w:rPr>
        <w:t>وفق</w:t>
      </w:r>
      <w:r w:rsidR="00694C6E" w:rsidRPr="00BD3E65">
        <w:rPr>
          <w:rFonts w:asciiTheme="minorHAnsi" w:hAnsiTheme="minorHAnsi" w:cstheme="minorHAnsi"/>
          <w:rtl/>
          <w:lang w:val="en-US" w:bidi="ar-AE"/>
        </w:rPr>
        <w:t xml:space="preserve"> ما ط</w:t>
      </w:r>
      <w:r w:rsidR="00195B23" w:rsidRPr="00BD3E65">
        <w:rPr>
          <w:rFonts w:asciiTheme="minorHAnsi" w:hAnsiTheme="minorHAnsi" w:cstheme="minorHAnsi"/>
          <w:rtl/>
          <w:lang w:val="en-US" w:bidi="ar-AE"/>
        </w:rPr>
        <w:t>ا</w:t>
      </w:r>
      <w:r w:rsidR="00694C6E" w:rsidRPr="00BD3E65">
        <w:rPr>
          <w:rFonts w:asciiTheme="minorHAnsi" w:hAnsiTheme="minorHAnsi" w:cstheme="minorHAnsi"/>
          <w:rtl/>
          <w:lang w:val="en-US" w:bidi="ar-AE"/>
        </w:rPr>
        <w:t>لبت</w:t>
      </w:r>
      <w:r w:rsidR="00195B23" w:rsidRPr="00BD3E65">
        <w:rPr>
          <w:rFonts w:asciiTheme="minorHAnsi" w:hAnsiTheme="minorHAnsi" w:cstheme="minorHAnsi"/>
          <w:rtl/>
          <w:lang w:val="en-US" w:bidi="ar-AE"/>
        </w:rPr>
        <w:t xml:space="preserve"> به</w:t>
      </w:r>
      <w:r w:rsidR="00694C6E"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الجمعيات</w:t>
      </w:r>
      <w:r w:rsidR="00694C6E" w:rsidRPr="00BD3E65">
        <w:rPr>
          <w:rFonts w:asciiTheme="minorHAnsi" w:hAnsiTheme="minorHAnsi" w:cstheme="minorHAnsi"/>
          <w:rtl/>
          <w:lang w:val="en-US" w:bidi="ar-AE"/>
        </w:rPr>
        <w:t xml:space="preserve"> السابقة. </w:t>
      </w:r>
      <w:r w:rsidR="00195B23" w:rsidRPr="00BD3E65">
        <w:rPr>
          <w:rFonts w:asciiTheme="minorHAnsi" w:hAnsiTheme="minorHAnsi" w:cstheme="minorHAnsi"/>
          <w:rtl/>
          <w:lang w:val="en-US" w:bidi="ar-AE"/>
        </w:rPr>
        <w:t xml:space="preserve">من حيث مشاركة </w:t>
      </w:r>
      <w:r w:rsidR="00694C6E" w:rsidRPr="00BD3E65">
        <w:rPr>
          <w:rFonts w:asciiTheme="minorHAnsi" w:hAnsiTheme="minorHAnsi" w:cstheme="minorHAnsi"/>
          <w:rtl/>
          <w:lang w:val="en-US" w:bidi="ar-AE"/>
        </w:rPr>
        <w:t xml:space="preserve">وجوه نسائيّة </w:t>
      </w:r>
      <w:r w:rsidR="00195B23" w:rsidRPr="00BD3E65">
        <w:rPr>
          <w:rFonts w:asciiTheme="minorHAnsi" w:hAnsiTheme="minorHAnsi" w:cstheme="minorHAnsi"/>
          <w:rtl/>
          <w:lang w:val="en-US" w:bidi="ar-AE"/>
        </w:rPr>
        <w:t>الذي يرتدي</w:t>
      </w:r>
      <w:r w:rsidR="00694C6E" w:rsidRPr="00BD3E65">
        <w:rPr>
          <w:rFonts w:asciiTheme="minorHAnsi" w:hAnsiTheme="minorHAnsi" w:cstheme="minorHAnsi"/>
          <w:rtl/>
          <w:lang w:val="en-US" w:bidi="ar-AE"/>
        </w:rPr>
        <w:t xml:space="preserve"> أهميّة كبيرة.</w:t>
      </w:r>
    </w:p>
    <w:p w14:paraId="45C60A86" w14:textId="1EABA75D" w:rsidR="00B80F14" w:rsidRPr="00BD3E65" w:rsidRDefault="006C5457" w:rsidP="00B80F14">
      <w:pPr>
        <w:bidi/>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195B23" w:rsidRPr="00BD3E65">
        <w:rPr>
          <w:rFonts w:asciiTheme="minorHAnsi" w:hAnsiTheme="minorHAnsi" w:cstheme="minorHAnsi"/>
          <w:rtl/>
          <w:lang w:val="en-US" w:bidi="ar-AE"/>
        </w:rPr>
        <w:t xml:space="preserve">لا بدّ </w:t>
      </w:r>
      <w:r w:rsidR="00B80F14" w:rsidRPr="00BD3E65">
        <w:rPr>
          <w:rFonts w:asciiTheme="minorHAnsi" w:hAnsiTheme="minorHAnsi" w:cstheme="minorHAnsi"/>
          <w:rtl/>
          <w:lang w:val="en-US" w:bidi="ar-AE"/>
        </w:rPr>
        <w:t>من وجود مسارات</w:t>
      </w:r>
      <w:r w:rsidR="00D63783" w:rsidRPr="00BD3E65">
        <w:rPr>
          <w:rFonts w:asciiTheme="minorHAnsi" w:hAnsiTheme="minorHAnsi" w:cstheme="minorHAnsi"/>
          <w:rtl/>
          <w:lang w:val="en-US" w:bidi="ar-AE"/>
        </w:rPr>
        <w:t xml:space="preserve"> ملائمة من أجل اختيار المرشّحين إلى الخدمة المرسومة</w:t>
      </w:r>
      <w:r w:rsidR="00195B23" w:rsidRPr="00BD3E65">
        <w:rPr>
          <w:rFonts w:asciiTheme="minorHAnsi" w:hAnsiTheme="minorHAnsi" w:cstheme="minorHAnsi"/>
          <w:rtl/>
          <w:lang w:val="en-US" w:bidi="ar-AE"/>
        </w:rPr>
        <w:t>،</w:t>
      </w:r>
      <w:r w:rsidR="00D63783" w:rsidRPr="00BD3E65">
        <w:rPr>
          <w:rFonts w:asciiTheme="minorHAnsi" w:hAnsiTheme="minorHAnsi" w:cstheme="minorHAnsi"/>
          <w:rtl/>
          <w:lang w:val="en-US" w:bidi="ar-AE"/>
        </w:rPr>
        <w:t xml:space="preserve"> كما </w:t>
      </w:r>
      <w:r w:rsidR="00195B23" w:rsidRPr="00BD3E65">
        <w:rPr>
          <w:rFonts w:asciiTheme="minorHAnsi" w:hAnsiTheme="minorHAnsi" w:cstheme="minorHAnsi"/>
          <w:rtl/>
          <w:lang w:val="en-US" w:bidi="ar-AE"/>
        </w:rPr>
        <w:t>ينبغي</w:t>
      </w:r>
      <w:r w:rsidR="00D63783" w:rsidRPr="00BD3E65">
        <w:rPr>
          <w:rFonts w:asciiTheme="minorHAnsi" w:hAnsiTheme="minorHAnsi" w:cstheme="minorHAnsi"/>
          <w:rtl/>
          <w:lang w:val="en-US" w:bidi="ar-AE"/>
        </w:rPr>
        <w:t xml:space="preserve"> احترام ما هو مطلوب </w:t>
      </w:r>
      <w:r w:rsidR="00195B23" w:rsidRPr="00BD3E65">
        <w:rPr>
          <w:rFonts w:asciiTheme="minorHAnsi" w:hAnsiTheme="minorHAnsi" w:cstheme="minorHAnsi"/>
          <w:rtl/>
          <w:lang w:val="en-US" w:bidi="ar-AE"/>
        </w:rPr>
        <w:t xml:space="preserve">في برامج السنة </w:t>
      </w:r>
      <w:r w:rsidR="00D63783" w:rsidRPr="00BD3E65">
        <w:rPr>
          <w:rFonts w:asciiTheme="minorHAnsi" w:hAnsiTheme="minorHAnsi" w:cstheme="minorHAnsi"/>
          <w:rtl/>
          <w:lang w:val="en-US" w:bidi="ar-AE"/>
        </w:rPr>
        <w:t>التمهيديّة.</w:t>
      </w:r>
    </w:p>
    <w:p w14:paraId="598E91DE" w14:textId="530C6F39" w:rsidR="00D63783" w:rsidRPr="00BD3E65" w:rsidRDefault="006C5457" w:rsidP="00D63783">
      <w:pPr>
        <w:bidi/>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w:t>
      </w:r>
      <w:r w:rsidR="008B6FC7" w:rsidRPr="00BD3E65">
        <w:rPr>
          <w:rFonts w:asciiTheme="minorHAnsi" w:hAnsiTheme="minorHAnsi" w:cstheme="minorHAnsi"/>
          <w:rtl/>
          <w:lang w:val="en-US" w:bidi="ar-AE"/>
        </w:rPr>
        <w:t xml:space="preserve"> </w:t>
      </w:r>
      <w:r w:rsidR="00D63783" w:rsidRPr="00BD3E65">
        <w:rPr>
          <w:rFonts w:asciiTheme="minorHAnsi" w:hAnsiTheme="minorHAnsi" w:cstheme="minorHAnsi"/>
          <w:rtl/>
          <w:lang w:val="en-US" w:bidi="ar-AE"/>
        </w:rPr>
        <w:t>يجب أن تكون تنشئة الخدّام المرسومين منسجمة مع الكنيسة السين</w:t>
      </w:r>
      <w:r w:rsidR="008B6FC7" w:rsidRPr="00BD3E65">
        <w:rPr>
          <w:rFonts w:asciiTheme="minorHAnsi" w:hAnsiTheme="minorHAnsi" w:cstheme="minorHAnsi"/>
          <w:rtl/>
          <w:lang w:val="en-US" w:bidi="ar-AE"/>
        </w:rPr>
        <w:t>و</w:t>
      </w:r>
      <w:r w:rsidR="00F63EE4" w:rsidRPr="00BD3E65">
        <w:rPr>
          <w:rFonts w:asciiTheme="minorHAnsi" w:hAnsiTheme="minorHAnsi" w:cstheme="minorHAnsi"/>
          <w:rtl/>
          <w:lang w:val="en-US" w:bidi="ar-AE"/>
        </w:rPr>
        <w:t>دوسيّ</w:t>
      </w:r>
      <w:r w:rsidR="00D63783" w:rsidRPr="00BD3E65">
        <w:rPr>
          <w:rFonts w:asciiTheme="minorHAnsi" w:hAnsiTheme="minorHAnsi" w:cstheme="minorHAnsi"/>
          <w:rtl/>
          <w:lang w:val="en-US" w:bidi="ar-AE"/>
        </w:rPr>
        <w:t xml:space="preserve">ة، بحسب السياقات المختلفة. هذا يتطلّب أن يكون المرشّحون إلى الخدمة قد أنضجوا اختباراً واقعياً للجماعة المسيحيّة قبل الالتزام في مسارات متخصّصة. يجب ألاّ يخلق مسار التنشئة بيئة اصطناعيّة منفصلة عن حياة جماعة المؤمنين. </w:t>
      </w:r>
      <w:r w:rsidR="008B6FC7" w:rsidRPr="00BD3E65">
        <w:rPr>
          <w:rFonts w:asciiTheme="minorHAnsi" w:hAnsiTheme="minorHAnsi" w:cstheme="minorHAnsi"/>
          <w:rtl/>
          <w:lang w:val="en-US" w:bidi="ar-AE"/>
        </w:rPr>
        <w:t>و</w:t>
      </w:r>
      <w:r w:rsidR="00D63783" w:rsidRPr="00BD3E65">
        <w:rPr>
          <w:rFonts w:asciiTheme="minorHAnsi" w:hAnsiTheme="minorHAnsi" w:cstheme="minorHAnsi"/>
          <w:rtl/>
          <w:lang w:val="en-US" w:bidi="ar-AE"/>
        </w:rPr>
        <w:t>مع الحفاظ على متطلّبات التنشئة على الخدمة</w:t>
      </w:r>
      <w:r w:rsidR="008B6FC7" w:rsidRPr="00BD3E65">
        <w:rPr>
          <w:rFonts w:asciiTheme="minorHAnsi" w:hAnsiTheme="minorHAnsi" w:cstheme="minorHAnsi"/>
          <w:rtl/>
          <w:lang w:val="en-US" w:bidi="ar-AE"/>
        </w:rPr>
        <w:t>، لا بدّ</w:t>
      </w:r>
      <w:r w:rsidR="00D63783" w:rsidRPr="00BD3E65">
        <w:rPr>
          <w:rFonts w:asciiTheme="minorHAnsi" w:hAnsiTheme="minorHAnsi" w:cstheme="minorHAnsi"/>
          <w:rtl/>
          <w:lang w:val="en-US" w:bidi="ar-AE"/>
        </w:rPr>
        <w:t xml:space="preserve"> من </w:t>
      </w:r>
      <w:r w:rsidR="008B6FC7" w:rsidRPr="00BD3E65">
        <w:rPr>
          <w:rFonts w:asciiTheme="minorHAnsi" w:hAnsiTheme="minorHAnsi" w:cstheme="minorHAnsi"/>
          <w:rtl/>
          <w:lang w:val="en-US" w:bidi="ar-AE"/>
        </w:rPr>
        <w:t xml:space="preserve">تعزيز الروح الأصيلة من أجل </w:t>
      </w:r>
      <w:r w:rsidR="00D63783" w:rsidRPr="00BD3E65">
        <w:rPr>
          <w:rFonts w:asciiTheme="minorHAnsi" w:hAnsiTheme="minorHAnsi" w:cstheme="minorHAnsi"/>
          <w:rtl/>
          <w:lang w:val="en-US" w:bidi="ar-AE"/>
        </w:rPr>
        <w:t xml:space="preserve">خدمة شعب الله في الوعظ، </w:t>
      </w:r>
      <w:r w:rsidR="008B6FC7" w:rsidRPr="00BD3E65">
        <w:rPr>
          <w:rFonts w:asciiTheme="minorHAnsi" w:hAnsiTheme="minorHAnsi" w:cstheme="minorHAnsi"/>
          <w:rtl/>
          <w:lang w:val="en-US" w:bidi="ar-AE"/>
        </w:rPr>
        <w:t>و</w:t>
      </w:r>
      <w:r w:rsidR="00D63783" w:rsidRPr="00BD3E65">
        <w:rPr>
          <w:rFonts w:asciiTheme="minorHAnsi" w:hAnsiTheme="minorHAnsi" w:cstheme="minorHAnsi"/>
          <w:rtl/>
          <w:lang w:val="en-US" w:bidi="ar-AE"/>
        </w:rPr>
        <w:t>الاحتفال بالأسرار</w:t>
      </w:r>
      <w:r w:rsidR="008B6FC7" w:rsidRPr="00BD3E65">
        <w:rPr>
          <w:rFonts w:asciiTheme="minorHAnsi" w:hAnsiTheme="minorHAnsi" w:cstheme="minorHAnsi"/>
          <w:rtl/>
          <w:lang w:val="en-US" w:bidi="ar-AE"/>
        </w:rPr>
        <w:t>،</w:t>
      </w:r>
      <w:r w:rsidR="00D63783" w:rsidRPr="00BD3E65">
        <w:rPr>
          <w:rFonts w:asciiTheme="minorHAnsi" w:hAnsiTheme="minorHAnsi" w:cstheme="minorHAnsi"/>
          <w:rtl/>
          <w:lang w:val="en-US" w:bidi="ar-AE"/>
        </w:rPr>
        <w:t xml:space="preserve"> </w:t>
      </w:r>
      <w:r w:rsidR="008B6FC7" w:rsidRPr="00BD3E65">
        <w:rPr>
          <w:rFonts w:asciiTheme="minorHAnsi" w:hAnsiTheme="minorHAnsi" w:cstheme="minorHAnsi"/>
          <w:rtl/>
          <w:lang w:val="en-US" w:bidi="ar-AE"/>
        </w:rPr>
        <w:t>وتفعيل</w:t>
      </w:r>
      <w:r w:rsidR="00D63783" w:rsidRPr="00BD3E65">
        <w:rPr>
          <w:rFonts w:asciiTheme="minorHAnsi" w:hAnsiTheme="minorHAnsi" w:cstheme="minorHAnsi"/>
          <w:rtl/>
          <w:lang w:val="en-US" w:bidi="ar-AE"/>
        </w:rPr>
        <w:t xml:space="preserve"> المحبّة. هذا قد يقود إلى تحديد </w:t>
      </w:r>
      <w:r w:rsidR="008B6FC7" w:rsidRPr="00BD3E65">
        <w:rPr>
          <w:rFonts w:asciiTheme="minorHAnsi" w:hAnsiTheme="minorHAnsi" w:cstheme="minorHAnsi"/>
          <w:rtl/>
          <w:lang w:val="en-US" w:bidi="ar-AE"/>
        </w:rPr>
        <w:t xml:space="preserve">الخيارات </w:t>
      </w:r>
      <w:r w:rsidR="00D63783" w:rsidRPr="00BD3E65">
        <w:rPr>
          <w:rFonts w:asciiTheme="minorHAnsi" w:hAnsiTheme="minorHAnsi" w:cstheme="minorHAnsi"/>
          <w:rtl/>
          <w:lang w:val="en-US" w:bidi="ar-AE"/>
        </w:rPr>
        <w:t>بين من يصير كاهناً ومن يبقى شماساً دائماً.</w:t>
      </w:r>
    </w:p>
    <w:p w14:paraId="2DC2995E" w14:textId="52FC6174" w:rsidR="00D43CEB" w:rsidRPr="00BD3E65" w:rsidRDefault="006C5457" w:rsidP="00D31364">
      <w:pPr>
        <w:bidi/>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D31364" w:rsidRPr="00BD3E65">
        <w:rPr>
          <w:rFonts w:asciiTheme="minorHAnsi" w:hAnsiTheme="minorHAnsi" w:cstheme="minorHAnsi"/>
          <w:rtl/>
          <w:lang w:val="en-US" w:bidi="ar-AE"/>
        </w:rPr>
        <w:t xml:space="preserve">فيما نتطلّع إلى </w:t>
      </w:r>
      <w:r w:rsidR="008B6FC7" w:rsidRPr="00BD3E65">
        <w:rPr>
          <w:rFonts w:asciiTheme="minorHAnsi" w:hAnsiTheme="minorHAnsi" w:cstheme="minorHAnsi"/>
          <w:rtl/>
          <w:lang w:val="en-US" w:bidi="ar-AE"/>
        </w:rPr>
        <w:t>انعقاد الجمعيّة</w:t>
      </w:r>
      <w:r w:rsidR="00D31364" w:rsidRPr="00BD3E65">
        <w:rPr>
          <w:rFonts w:asciiTheme="minorHAnsi" w:hAnsiTheme="minorHAnsi" w:cstheme="minorHAnsi"/>
          <w:rtl/>
          <w:lang w:val="en-US" w:bidi="ar-AE"/>
        </w:rPr>
        <w:t xml:space="preserve"> المقبلة، نقترح البدء </w:t>
      </w:r>
      <w:r w:rsidR="008B6FC7" w:rsidRPr="00BD3E65">
        <w:rPr>
          <w:rFonts w:asciiTheme="minorHAnsi" w:hAnsiTheme="minorHAnsi" w:cstheme="minorHAnsi"/>
          <w:rtl/>
          <w:lang w:val="en-US" w:bidi="ar-AE"/>
        </w:rPr>
        <w:t>ب</w:t>
      </w:r>
      <w:r w:rsidR="00D31364" w:rsidRPr="00BD3E65">
        <w:rPr>
          <w:rFonts w:asciiTheme="minorHAnsi" w:hAnsiTheme="minorHAnsi" w:cstheme="minorHAnsi"/>
          <w:rtl/>
          <w:lang w:val="en-US" w:bidi="ar-AE"/>
        </w:rPr>
        <w:t>استشارة المسؤولين عن التنشئة الأوّلية والمستمرّة للكهنة من أجل استكشاف وقياس استيعاب المسار السينودوسي</w:t>
      </w:r>
      <w:r w:rsidR="008B6FC7" w:rsidRPr="00BD3E65">
        <w:rPr>
          <w:rFonts w:asciiTheme="minorHAnsi" w:hAnsiTheme="minorHAnsi" w:cstheme="minorHAnsi"/>
          <w:rtl/>
          <w:lang w:val="en-US" w:bidi="ar-AE"/>
        </w:rPr>
        <w:t xml:space="preserve">ّ، وفي سبيل </w:t>
      </w:r>
      <w:r w:rsidR="00D31364" w:rsidRPr="00BD3E65">
        <w:rPr>
          <w:rFonts w:asciiTheme="minorHAnsi" w:hAnsiTheme="minorHAnsi" w:cstheme="minorHAnsi"/>
          <w:rtl/>
          <w:lang w:val="en-US" w:bidi="ar-AE"/>
        </w:rPr>
        <w:t xml:space="preserve">اقتراح تغييرات </w:t>
      </w:r>
      <w:r w:rsidR="008B6FC7" w:rsidRPr="00BD3E65">
        <w:rPr>
          <w:rFonts w:asciiTheme="minorHAnsi" w:hAnsiTheme="minorHAnsi" w:cstheme="minorHAnsi"/>
          <w:rtl/>
          <w:lang w:val="en-US" w:bidi="ar-AE"/>
        </w:rPr>
        <w:t>ال</w:t>
      </w:r>
      <w:r w:rsidR="00D31364" w:rsidRPr="00BD3E65">
        <w:rPr>
          <w:rFonts w:asciiTheme="minorHAnsi" w:hAnsiTheme="minorHAnsi" w:cstheme="minorHAnsi"/>
          <w:rtl/>
          <w:lang w:val="en-US" w:bidi="ar-AE"/>
        </w:rPr>
        <w:t>ضروريّة لتعزيز ممارسة السلطة بأسلوب</w:t>
      </w:r>
      <w:r w:rsidR="008B6FC7" w:rsidRPr="00BD3E65">
        <w:rPr>
          <w:rFonts w:asciiTheme="minorHAnsi" w:hAnsiTheme="minorHAnsi" w:cstheme="minorHAnsi"/>
          <w:rtl/>
          <w:lang w:val="en-US" w:bidi="ar-AE"/>
        </w:rPr>
        <w:t xml:space="preserve"> يتوافق مع</w:t>
      </w:r>
      <w:r w:rsidR="00D31364" w:rsidRPr="00BD3E65">
        <w:rPr>
          <w:rFonts w:asciiTheme="minorHAnsi" w:hAnsiTheme="minorHAnsi" w:cstheme="minorHAnsi"/>
          <w:rtl/>
          <w:lang w:val="en-US" w:bidi="ar-AE"/>
        </w:rPr>
        <w:t xml:space="preserve"> </w:t>
      </w:r>
      <w:r w:rsidR="008B6FC7" w:rsidRPr="00BD3E65">
        <w:rPr>
          <w:rFonts w:asciiTheme="minorHAnsi" w:hAnsiTheme="minorHAnsi" w:cstheme="minorHAnsi"/>
          <w:rtl/>
          <w:lang w:val="en-US" w:bidi="ar-AE"/>
        </w:rPr>
        <w:t>روح</w:t>
      </w:r>
      <w:r w:rsidR="00D31364" w:rsidRPr="00BD3E65">
        <w:rPr>
          <w:rFonts w:asciiTheme="minorHAnsi" w:hAnsiTheme="minorHAnsi" w:cstheme="minorHAnsi"/>
          <w:rtl/>
          <w:lang w:val="en-US" w:bidi="ar-AE"/>
        </w:rPr>
        <w:t xml:space="preserve"> </w:t>
      </w:r>
      <w:r w:rsidR="008B6FC7" w:rsidRPr="00BD3E65">
        <w:rPr>
          <w:rFonts w:asciiTheme="minorHAnsi" w:hAnsiTheme="minorHAnsi" w:cstheme="minorHAnsi"/>
          <w:rtl/>
          <w:lang w:val="en-US" w:bidi="ar-AE"/>
        </w:rPr>
        <w:t>ال</w:t>
      </w:r>
      <w:r w:rsidR="00D31364" w:rsidRPr="00BD3E65">
        <w:rPr>
          <w:rFonts w:asciiTheme="minorHAnsi" w:hAnsiTheme="minorHAnsi" w:cstheme="minorHAnsi"/>
          <w:rtl/>
          <w:lang w:val="en-US" w:bidi="ar-AE"/>
        </w:rPr>
        <w:t xml:space="preserve">كنيسة </w:t>
      </w:r>
      <w:r w:rsidR="008B6FC7" w:rsidRPr="00BD3E65">
        <w:rPr>
          <w:rFonts w:asciiTheme="minorHAnsi" w:hAnsiTheme="minorHAnsi" w:cstheme="minorHAnsi"/>
          <w:rtl/>
          <w:lang w:val="en-US" w:bidi="ar-AE"/>
        </w:rPr>
        <w:t>ال</w:t>
      </w:r>
      <w:r w:rsidR="00D31364" w:rsidRPr="00BD3E65">
        <w:rPr>
          <w:rFonts w:asciiTheme="minorHAnsi" w:hAnsiTheme="minorHAnsi" w:cstheme="minorHAnsi"/>
          <w:rtl/>
          <w:lang w:val="en-US" w:bidi="ar-AE"/>
        </w:rPr>
        <w:t>سينو</w:t>
      </w:r>
      <w:r w:rsidR="00F63EE4" w:rsidRPr="00BD3E65">
        <w:rPr>
          <w:rFonts w:asciiTheme="minorHAnsi" w:hAnsiTheme="minorHAnsi" w:cstheme="minorHAnsi"/>
          <w:rtl/>
          <w:lang w:val="en-US" w:bidi="ar-AE"/>
        </w:rPr>
        <w:t>دوسيّ</w:t>
      </w:r>
      <w:r w:rsidR="00D31364" w:rsidRPr="00BD3E65">
        <w:rPr>
          <w:rFonts w:asciiTheme="minorHAnsi" w:hAnsiTheme="minorHAnsi" w:cstheme="minorHAnsi"/>
          <w:rtl/>
          <w:lang w:val="en-US" w:bidi="ar-AE"/>
        </w:rPr>
        <w:t>ة.</w:t>
      </w:r>
    </w:p>
    <w:p w14:paraId="0BDA99DA" w14:textId="0551790F" w:rsidR="00220BE1" w:rsidRPr="00BD3E65" w:rsidRDefault="00F1172D" w:rsidP="00001C56">
      <w:pPr>
        <w:pStyle w:val="Heading2"/>
        <w:rPr>
          <w:rtl/>
        </w:rPr>
      </w:pPr>
      <w:bookmarkStart w:id="60" w:name="_Toc153483131"/>
      <w:r w:rsidRPr="00BD3E65">
        <w:rPr>
          <w:rtl/>
        </w:rPr>
        <w:t xml:space="preserve">15. </w:t>
      </w:r>
      <w:r w:rsidR="00220BE1" w:rsidRPr="00BD3E65">
        <w:rPr>
          <w:rtl/>
        </w:rPr>
        <w:t>تمييز كنسي</w:t>
      </w:r>
      <w:r w:rsidR="008B6FC7" w:rsidRPr="00BD3E65">
        <w:rPr>
          <w:rtl/>
        </w:rPr>
        <w:t>ّ</w:t>
      </w:r>
      <w:r w:rsidR="00220BE1" w:rsidRPr="00BD3E65">
        <w:rPr>
          <w:rtl/>
        </w:rPr>
        <w:t xml:space="preserve"> وأسئلة مفتوحة</w:t>
      </w:r>
      <w:bookmarkEnd w:id="60"/>
    </w:p>
    <w:p w14:paraId="55A90FC2" w14:textId="4136C5A8" w:rsidR="00342150" w:rsidRPr="00BD3E65" w:rsidRDefault="00E027C8" w:rsidP="00E027C8">
      <w:pPr>
        <w:pStyle w:val="Heading3"/>
        <w:rPr>
          <w:rFonts w:asciiTheme="minorHAnsi" w:hAnsiTheme="minorHAnsi" w:cstheme="minorHAnsi"/>
          <w:rtl/>
        </w:rPr>
      </w:pPr>
      <w:bookmarkStart w:id="61" w:name="_Toc153483132"/>
      <w:r w:rsidRPr="00BD3E65">
        <w:rPr>
          <w:rFonts w:asciiTheme="minorHAnsi" w:hAnsiTheme="minorHAnsi" w:cstheme="minorHAnsi"/>
          <w:rtl/>
        </w:rPr>
        <w:t>مسائل متفق عليها</w:t>
      </w:r>
      <w:bookmarkEnd w:id="61"/>
      <w:r w:rsidR="00342150" w:rsidRPr="00BD3E65">
        <w:rPr>
          <w:rFonts w:asciiTheme="minorHAnsi" w:hAnsiTheme="minorHAnsi" w:cstheme="minorHAnsi"/>
          <w:rtl/>
        </w:rPr>
        <w:t xml:space="preserve"> </w:t>
      </w:r>
    </w:p>
    <w:p w14:paraId="0F102074" w14:textId="4247278C" w:rsidR="00220BE1" w:rsidRPr="00BD3E65" w:rsidRDefault="00220BE1" w:rsidP="00220BE1">
      <w:pPr>
        <w:bidi/>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8B6FC7"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 xml:space="preserve">اختبار المحادثة </w:t>
      </w:r>
      <w:r w:rsidR="00C96901" w:rsidRPr="00BD3E65">
        <w:rPr>
          <w:rFonts w:asciiTheme="minorHAnsi" w:hAnsiTheme="minorHAnsi" w:cstheme="minorHAnsi"/>
          <w:rtl/>
          <w:lang w:bidi="ar-AE"/>
        </w:rPr>
        <w:t xml:space="preserve">في الروح </w:t>
      </w:r>
      <w:r w:rsidRPr="00BD3E65">
        <w:rPr>
          <w:rFonts w:asciiTheme="minorHAnsi" w:hAnsiTheme="minorHAnsi" w:cstheme="minorHAnsi"/>
          <w:rtl/>
          <w:lang w:val="en-US" w:bidi="ar-AE"/>
        </w:rPr>
        <w:t>القدس كان مغنياً لجميع المشاركين. لقد ثمّنا الطريقة التي يعزّز فيها هذا النوع من التواصل حرية التعبير عن كل وجهة نظر والإصغاء المتبادل. هذا يسمح بعدم الوصول سريعاً إلى نقاش يرتكز على ترداد الحجج الشخصيّة، من دون ترك الوقت والمكان لاستيعاب تفكير الآخر.</w:t>
      </w:r>
    </w:p>
    <w:p w14:paraId="78B9B803" w14:textId="02C99142" w:rsidR="00220BE1" w:rsidRPr="00BD3E65" w:rsidRDefault="00474A91" w:rsidP="00220BE1">
      <w:pPr>
        <w:bidi/>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هذا الموقف الأساسي يشكّل جوّاً مناسباً لتعميق مواضيع خلافيّة في قلب الكنيسة، كمثل العواقب الأنتروبولوجيّة للتقنيات الرقميّة والذكاء الاصطناعي، </w:t>
      </w:r>
      <w:r w:rsidR="008B6FC7"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اللاعنف وحق الدفاع عن النفس، </w:t>
      </w:r>
      <w:r w:rsidR="008B6FC7"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الإشكاليات المرتبطة بالخدمة، </w:t>
      </w:r>
      <w:r w:rsidR="008B6FC7" w:rsidRPr="00BD3E65">
        <w:rPr>
          <w:rFonts w:asciiTheme="minorHAnsi" w:hAnsiTheme="minorHAnsi" w:cstheme="minorHAnsi"/>
          <w:rtl/>
          <w:lang w:val="en-US" w:bidi="ar-AE"/>
        </w:rPr>
        <w:t>و</w:t>
      </w:r>
      <w:r w:rsidRPr="00BD3E65">
        <w:rPr>
          <w:rFonts w:asciiTheme="minorHAnsi" w:hAnsiTheme="minorHAnsi" w:cstheme="minorHAnsi"/>
          <w:rtl/>
          <w:lang w:val="en-US" w:bidi="ar-AE"/>
        </w:rPr>
        <w:t>المسائل المتعلّقة بالجسد وبالجنس</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وإشكاليات أخرى.</w:t>
      </w:r>
    </w:p>
    <w:p w14:paraId="07D53BF0" w14:textId="2AA73C55" w:rsidR="00474A91" w:rsidRPr="00BD3E65" w:rsidRDefault="00474A91" w:rsidP="00474A91">
      <w:pPr>
        <w:bidi/>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من أجل تطوير </w:t>
      </w:r>
      <w:r w:rsidR="008B6FC7" w:rsidRPr="00BD3E65">
        <w:rPr>
          <w:rFonts w:asciiTheme="minorHAnsi" w:hAnsiTheme="minorHAnsi" w:cstheme="minorHAnsi"/>
          <w:rtl/>
          <w:lang w:val="en-US" w:bidi="ar-AE"/>
        </w:rPr>
        <w:t>نهج</w:t>
      </w:r>
      <w:r w:rsidRPr="00BD3E65">
        <w:rPr>
          <w:rFonts w:asciiTheme="minorHAnsi" w:hAnsiTheme="minorHAnsi" w:cstheme="minorHAnsi"/>
          <w:rtl/>
          <w:lang w:val="en-US" w:bidi="ar-AE"/>
        </w:rPr>
        <w:t xml:space="preserve"> أصيل في هذه المجالات وغيرها، على ضوء كلمة الله وتعليم الكنيسة، </w:t>
      </w:r>
      <w:r w:rsidR="008B6FC7" w:rsidRPr="00BD3E65">
        <w:rPr>
          <w:rFonts w:asciiTheme="minorHAnsi" w:hAnsiTheme="minorHAnsi" w:cstheme="minorHAnsi"/>
          <w:rtl/>
          <w:lang w:val="en-US" w:bidi="ar-AE"/>
        </w:rPr>
        <w:t xml:space="preserve">لا بدّ </w:t>
      </w:r>
      <w:r w:rsidRPr="00BD3E65">
        <w:rPr>
          <w:rFonts w:asciiTheme="minorHAnsi" w:hAnsiTheme="minorHAnsi" w:cstheme="minorHAnsi"/>
          <w:rtl/>
          <w:lang w:val="en-US" w:bidi="ar-AE"/>
        </w:rPr>
        <w:t xml:space="preserve">من </w:t>
      </w:r>
      <w:r w:rsidR="005860B1" w:rsidRPr="00BD3E65">
        <w:rPr>
          <w:rFonts w:asciiTheme="minorHAnsi" w:hAnsiTheme="minorHAnsi" w:cstheme="minorHAnsi"/>
          <w:rtl/>
          <w:lang w:val="en-US" w:bidi="ar-AE"/>
        </w:rPr>
        <w:t>إضافة</w:t>
      </w:r>
      <w:r w:rsidRPr="00BD3E65">
        <w:rPr>
          <w:rFonts w:asciiTheme="minorHAnsi" w:hAnsiTheme="minorHAnsi" w:cstheme="minorHAnsi"/>
          <w:rtl/>
          <w:lang w:val="en-US" w:bidi="ar-AE"/>
        </w:rPr>
        <w:t xml:space="preserve"> معلومات أكثر</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وتفكير أكثر وضوحاً. </w:t>
      </w:r>
      <w:r w:rsidR="008B6FC7"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لتجنّب الانغلاق في الصيغ التقليديّة، من المناسب دمج </w:t>
      </w:r>
      <w:r w:rsidR="008B6FC7" w:rsidRPr="00BD3E65">
        <w:rPr>
          <w:rFonts w:asciiTheme="minorHAnsi" w:hAnsiTheme="minorHAnsi" w:cstheme="minorHAnsi"/>
          <w:rtl/>
          <w:lang w:val="en-US" w:bidi="ar-AE"/>
        </w:rPr>
        <w:t>هذه ال</w:t>
      </w:r>
      <w:r w:rsidRPr="00BD3E65">
        <w:rPr>
          <w:rFonts w:asciiTheme="minorHAnsi" w:hAnsiTheme="minorHAnsi" w:cstheme="minorHAnsi"/>
          <w:rtl/>
          <w:lang w:val="en-US" w:bidi="ar-AE"/>
        </w:rPr>
        <w:t>مقاربة مع وجهة نظر العلوم الإنساني</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ة والاجتماعي</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ة والتفكير الفلسفي</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والبحث اللاهوتي</w:t>
      </w:r>
      <w:r w:rsidR="008B6FC7" w:rsidRPr="00BD3E65">
        <w:rPr>
          <w:rFonts w:asciiTheme="minorHAnsi" w:hAnsiTheme="minorHAnsi" w:cstheme="minorHAnsi"/>
          <w:rtl/>
          <w:lang w:val="en-US" w:bidi="ar-AE"/>
        </w:rPr>
        <w:t>ّ</w:t>
      </w:r>
      <w:r w:rsidRPr="00BD3E65">
        <w:rPr>
          <w:rFonts w:asciiTheme="minorHAnsi" w:hAnsiTheme="minorHAnsi" w:cstheme="minorHAnsi"/>
          <w:rtl/>
          <w:lang w:val="en-US" w:bidi="ar-AE"/>
        </w:rPr>
        <w:t>.</w:t>
      </w:r>
    </w:p>
    <w:p w14:paraId="1A690895" w14:textId="69AE5174" w:rsidR="00474A91" w:rsidRPr="00BD3E65" w:rsidRDefault="00474A91" w:rsidP="00474A91">
      <w:pPr>
        <w:bidi/>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F45DD9" w:rsidRPr="00BD3E65">
        <w:rPr>
          <w:rFonts w:asciiTheme="minorHAnsi" w:hAnsiTheme="minorHAnsi" w:cstheme="minorHAnsi"/>
          <w:rtl/>
          <w:lang w:val="en-US" w:bidi="ar-AE"/>
        </w:rPr>
        <w:t>تجب متابعة التفكير بما يخصّ العلاقة بين الحب</w:t>
      </w:r>
      <w:r w:rsidR="008B6FC7"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 xml:space="preserve"> والحقيقة، مع تأثيراتها عل العديد من المسائل المختلف عليها. هذه العلاقة، قبل أن تكون تحدّياً، هي في الواقع نعمة تسكن في الوحي الكريستولوجي</w:t>
      </w:r>
      <w:r w:rsidR="00B23EB0"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 xml:space="preserve">. </w:t>
      </w:r>
      <w:r w:rsidR="00B23EB0" w:rsidRPr="00BD3E65">
        <w:rPr>
          <w:rFonts w:asciiTheme="minorHAnsi" w:hAnsiTheme="minorHAnsi" w:cstheme="minorHAnsi"/>
          <w:rtl/>
          <w:lang w:val="en-US" w:bidi="ar-AE"/>
        </w:rPr>
        <w:t xml:space="preserve">فقد حقق </w:t>
      </w:r>
      <w:r w:rsidR="00F45DD9" w:rsidRPr="00BD3E65">
        <w:rPr>
          <w:rFonts w:asciiTheme="minorHAnsi" w:hAnsiTheme="minorHAnsi" w:cstheme="minorHAnsi"/>
          <w:rtl/>
          <w:lang w:val="en-US" w:bidi="ar-AE"/>
        </w:rPr>
        <w:t xml:space="preserve">يسوع الوعد الذي نقرأه في المزامير: </w:t>
      </w:r>
      <w:r w:rsidR="00076341"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الحب</w:t>
      </w:r>
      <w:r w:rsidR="00B23EB0"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 xml:space="preserve"> والحقيقة يلتقيان، </w:t>
      </w:r>
      <w:r w:rsidR="00B23EB0" w:rsidRPr="00BD3E65">
        <w:rPr>
          <w:rFonts w:asciiTheme="minorHAnsi" w:hAnsiTheme="minorHAnsi" w:cstheme="minorHAnsi"/>
          <w:rtl/>
          <w:lang w:val="en-US" w:bidi="ar-AE"/>
        </w:rPr>
        <w:t>والعدل</w:t>
      </w:r>
      <w:r w:rsidR="00F45DD9" w:rsidRPr="00BD3E65">
        <w:rPr>
          <w:rFonts w:asciiTheme="minorHAnsi" w:hAnsiTheme="minorHAnsi" w:cstheme="minorHAnsi"/>
          <w:rtl/>
          <w:lang w:val="en-US" w:bidi="ar-AE"/>
        </w:rPr>
        <w:t xml:space="preserve"> والسلام يتعانقان. الحق</w:t>
      </w:r>
      <w:r w:rsidR="00B23EB0"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 xml:space="preserve"> من الأرض ينبت والعدل من السماء يشرق</w:t>
      </w:r>
      <w:r w:rsidR="00076341" w:rsidRPr="00BD3E65">
        <w:rPr>
          <w:rFonts w:asciiTheme="minorHAnsi" w:hAnsiTheme="minorHAnsi" w:cstheme="minorHAnsi"/>
          <w:rtl/>
          <w:lang w:val="en-US" w:bidi="ar-AE"/>
        </w:rPr>
        <w:t>»</w:t>
      </w:r>
      <w:r w:rsidR="00F45DD9" w:rsidRPr="00BD3E65">
        <w:rPr>
          <w:rFonts w:asciiTheme="minorHAnsi" w:hAnsiTheme="minorHAnsi" w:cstheme="minorHAnsi"/>
          <w:rtl/>
          <w:lang w:val="en-US" w:bidi="ar-AE"/>
        </w:rPr>
        <w:t xml:space="preserve"> (مزمور 84/11-12).</w:t>
      </w:r>
    </w:p>
    <w:p w14:paraId="4A7AFDEA" w14:textId="46C9575D" w:rsidR="00F45DD9" w:rsidRPr="00BD3E65" w:rsidRDefault="00F45DD9" w:rsidP="00F45DD9">
      <w:pPr>
        <w:bidi/>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00043018" w:rsidRPr="00BD3E65">
        <w:rPr>
          <w:rFonts w:asciiTheme="minorHAnsi" w:hAnsiTheme="minorHAnsi" w:cstheme="minorHAnsi"/>
          <w:rtl/>
          <w:lang w:val="en-US" w:bidi="ar-AE"/>
        </w:rPr>
        <w:t xml:space="preserve">صفحات الإنجيل تُظهر أنّ يسوع يلتقي الأشخاص في فرادة تاريخهم </w:t>
      </w:r>
      <w:r w:rsidR="00B23EB0" w:rsidRPr="00BD3E65">
        <w:rPr>
          <w:rFonts w:asciiTheme="minorHAnsi" w:hAnsiTheme="minorHAnsi" w:cstheme="minorHAnsi"/>
          <w:rtl/>
          <w:lang w:val="en-US" w:bidi="ar-AE"/>
        </w:rPr>
        <w:t>واحوالهم</w:t>
      </w:r>
      <w:r w:rsidR="00043018" w:rsidRPr="00BD3E65">
        <w:rPr>
          <w:rFonts w:asciiTheme="minorHAnsi" w:hAnsiTheme="minorHAnsi" w:cstheme="minorHAnsi"/>
          <w:rtl/>
          <w:lang w:val="en-US" w:bidi="ar-AE"/>
        </w:rPr>
        <w:t xml:space="preserve">. </w:t>
      </w:r>
      <w:r w:rsidR="00B23EB0" w:rsidRPr="00BD3E65">
        <w:rPr>
          <w:rFonts w:asciiTheme="minorHAnsi" w:hAnsiTheme="minorHAnsi" w:cstheme="minorHAnsi"/>
          <w:rtl/>
          <w:lang w:val="en-US" w:bidi="ar-AE"/>
        </w:rPr>
        <w:t xml:space="preserve">وهو </w:t>
      </w:r>
      <w:r w:rsidR="00043018" w:rsidRPr="00BD3E65">
        <w:rPr>
          <w:rFonts w:asciiTheme="minorHAnsi" w:hAnsiTheme="minorHAnsi" w:cstheme="minorHAnsi"/>
          <w:rtl/>
          <w:lang w:val="en-US" w:bidi="ar-AE"/>
        </w:rPr>
        <w:t xml:space="preserve">يتخلّى دائماً عن الأحكام المسبقة والتصنيفات ليبدأ علاقة أصيلة يلتزم فيها بالكامل، معرّضاً نفسه لخطر عدم فهمه ورفضه. </w:t>
      </w:r>
      <w:r w:rsidR="00B23EB0" w:rsidRPr="00BD3E65">
        <w:rPr>
          <w:rFonts w:asciiTheme="minorHAnsi" w:hAnsiTheme="minorHAnsi" w:cstheme="minorHAnsi"/>
          <w:rtl/>
          <w:lang w:val="en-US" w:bidi="ar-AE"/>
        </w:rPr>
        <w:t xml:space="preserve">يُصغي </w:t>
      </w:r>
      <w:r w:rsidR="00043018" w:rsidRPr="00BD3E65">
        <w:rPr>
          <w:rFonts w:asciiTheme="minorHAnsi" w:hAnsiTheme="minorHAnsi" w:cstheme="minorHAnsi"/>
          <w:rtl/>
          <w:lang w:val="en-US" w:bidi="ar-AE"/>
        </w:rPr>
        <w:t>يسوع دائماً إلى صرخة النجدة التي يُطلقها من هم في حاجة، حتى ولو لم يُعبّر عنها. يقوم بمبادرات تنقل الحب</w:t>
      </w:r>
      <w:r w:rsidR="00B23EB0" w:rsidRPr="00BD3E65">
        <w:rPr>
          <w:rFonts w:asciiTheme="minorHAnsi" w:hAnsiTheme="minorHAnsi" w:cstheme="minorHAnsi"/>
          <w:rtl/>
          <w:lang w:val="en-US" w:bidi="ar-AE"/>
        </w:rPr>
        <w:t>ّ</w:t>
      </w:r>
      <w:r w:rsidR="00043018" w:rsidRPr="00BD3E65">
        <w:rPr>
          <w:rFonts w:asciiTheme="minorHAnsi" w:hAnsiTheme="minorHAnsi" w:cstheme="minorHAnsi"/>
          <w:rtl/>
          <w:lang w:val="en-US" w:bidi="ar-AE"/>
        </w:rPr>
        <w:t xml:space="preserve"> وتُعيد الثقة. </w:t>
      </w:r>
      <w:r w:rsidR="00B23EB0" w:rsidRPr="00BD3E65">
        <w:rPr>
          <w:rFonts w:asciiTheme="minorHAnsi" w:hAnsiTheme="minorHAnsi" w:cstheme="minorHAnsi"/>
          <w:rtl/>
          <w:lang w:val="en-US" w:bidi="ar-AE"/>
        </w:rPr>
        <w:t xml:space="preserve">فهو </w:t>
      </w:r>
      <w:r w:rsidR="00043018" w:rsidRPr="00BD3E65">
        <w:rPr>
          <w:rFonts w:asciiTheme="minorHAnsi" w:hAnsiTheme="minorHAnsi" w:cstheme="minorHAnsi"/>
          <w:rtl/>
          <w:lang w:val="en-US" w:bidi="ar-AE"/>
        </w:rPr>
        <w:t xml:space="preserve">بحضوره يجعل </w:t>
      </w:r>
      <w:r w:rsidR="00B23EB0" w:rsidRPr="00BD3E65">
        <w:rPr>
          <w:rFonts w:asciiTheme="minorHAnsi" w:hAnsiTheme="minorHAnsi" w:cstheme="minorHAnsi"/>
          <w:rtl/>
          <w:lang w:val="en-US" w:bidi="ar-AE"/>
        </w:rPr>
        <w:t>ال</w:t>
      </w:r>
      <w:r w:rsidR="00043018" w:rsidRPr="00BD3E65">
        <w:rPr>
          <w:rFonts w:asciiTheme="minorHAnsi" w:hAnsiTheme="minorHAnsi" w:cstheme="minorHAnsi"/>
          <w:rtl/>
          <w:lang w:val="en-US" w:bidi="ar-AE"/>
        </w:rPr>
        <w:t xml:space="preserve">حياة </w:t>
      </w:r>
      <w:r w:rsidR="00B23EB0" w:rsidRPr="00BD3E65">
        <w:rPr>
          <w:rFonts w:asciiTheme="minorHAnsi" w:hAnsiTheme="minorHAnsi" w:cstheme="minorHAnsi"/>
          <w:rtl/>
          <w:lang w:val="en-US" w:bidi="ar-AE"/>
        </w:rPr>
        <w:t>ال</w:t>
      </w:r>
      <w:r w:rsidR="00043018" w:rsidRPr="00BD3E65">
        <w:rPr>
          <w:rFonts w:asciiTheme="minorHAnsi" w:hAnsiTheme="minorHAnsi" w:cstheme="minorHAnsi"/>
          <w:rtl/>
          <w:lang w:val="en-US" w:bidi="ar-AE"/>
        </w:rPr>
        <w:t>جديدة ممكنة</w:t>
      </w:r>
      <w:r w:rsidR="00B23EB0" w:rsidRPr="00BD3E65">
        <w:rPr>
          <w:rFonts w:asciiTheme="minorHAnsi" w:hAnsiTheme="minorHAnsi" w:cstheme="minorHAnsi"/>
          <w:rtl/>
          <w:lang w:val="en-US" w:bidi="ar-AE"/>
        </w:rPr>
        <w:t>،</w:t>
      </w:r>
      <w:r w:rsidR="00043018" w:rsidRPr="00BD3E65">
        <w:rPr>
          <w:rFonts w:asciiTheme="minorHAnsi" w:hAnsiTheme="minorHAnsi" w:cstheme="minorHAnsi"/>
          <w:rtl/>
          <w:lang w:val="en-US" w:bidi="ar-AE"/>
        </w:rPr>
        <w:t xml:space="preserve"> </w:t>
      </w:r>
      <w:r w:rsidR="00B23EB0" w:rsidRPr="00BD3E65">
        <w:rPr>
          <w:rFonts w:asciiTheme="minorHAnsi" w:hAnsiTheme="minorHAnsi" w:cstheme="minorHAnsi"/>
          <w:rtl/>
          <w:lang w:val="en-US" w:bidi="ar-AE"/>
        </w:rPr>
        <w:t>و</w:t>
      </w:r>
      <w:r w:rsidR="00043018" w:rsidRPr="00BD3E65">
        <w:rPr>
          <w:rFonts w:asciiTheme="minorHAnsi" w:hAnsiTheme="minorHAnsi" w:cstheme="minorHAnsi"/>
          <w:rtl/>
          <w:lang w:val="en-US" w:bidi="ar-AE"/>
        </w:rPr>
        <w:t>من يلتقيه يتحوّل بفعل اللقاء. يحدث هذا لأ</w:t>
      </w:r>
      <w:r w:rsidR="00B23EB0" w:rsidRPr="00BD3E65">
        <w:rPr>
          <w:rFonts w:asciiTheme="minorHAnsi" w:hAnsiTheme="minorHAnsi" w:cstheme="minorHAnsi"/>
          <w:rtl/>
          <w:lang w:val="en-US" w:bidi="ar-AE"/>
        </w:rPr>
        <w:t>نّ</w:t>
      </w:r>
      <w:r w:rsidR="00043018" w:rsidRPr="00BD3E65">
        <w:rPr>
          <w:rFonts w:asciiTheme="minorHAnsi" w:hAnsiTheme="minorHAnsi" w:cstheme="minorHAnsi"/>
          <w:rtl/>
          <w:lang w:val="en-US" w:bidi="ar-AE"/>
        </w:rPr>
        <w:t xml:space="preserve"> الحقيقة التي يحملها يسوع ليست فكرة</w:t>
      </w:r>
      <w:r w:rsidR="00B23EB0" w:rsidRPr="00BD3E65">
        <w:rPr>
          <w:rFonts w:asciiTheme="minorHAnsi" w:hAnsiTheme="minorHAnsi" w:cstheme="minorHAnsi"/>
          <w:rtl/>
          <w:lang w:val="en-US" w:bidi="ar-AE"/>
        </w:rPr>
        <w:t>،</w:t>
      </w:r>
      <w:r w:rsidR="00043018" w:rsidRPr="00BD3E65">
        <w:rPr>
          <w:rFonts w:asciiTheme="minorHAnsi" w:hAnsiTheme="minorHAnsi" w:cstheme="minorHAnsi"/>
          <w:rtl/>
          <w:lang w:val="en-US" w:bidi="ar-AE"/>
        </w:rPr>
        <w:t xml:space="preserve"> بل </w:t>
      </w:r>
      <w:r w:rsidR="00B23EB0" w:rsidRPr="00BD3E65">
        <w:rPr>
          <w:rFonts w:asciiTheme="minorHAnsi" w:hAnsiTheme="minorHAnsi" w:cstheme="minorHAnsi"/>
          <w:rtl/>
          <w:lang w:val="en-US" w:bidi="ar-AE"/>
        </w:rPr>
        <w:t xml:space="preserve">هي </w:t>
      </w:r>
      <w:r w:rsidR="00043018" w:rsidRPr="00BD3E65">
        <w:rPr>
          <w:rFonts w:asciiTheme="minorHAnsi" w:hAnsiTheme="minorHAnsi" w:cstheme="minorHAnsi"/>
          <w:rtl/>
          <w:lang w:val="en-US" w:bidi="ar-AE"/>
        </w:rPr>
        <w:t>حضور الله نفسه فيما بيننا، والحب</w:t>
      </w:r>
      <w:r w:rsidR="00B23EB0" w:rsidRPr="00BD3E65">
        <w:rPr>
          <w:rFonts w:asciiTheme="minorHAnsi" w:hAnsiTheme="minorHAnsi" w:cstheme="minorHAnsi"/>
          <w:rtl/>
          <w:lang w:val="en-US" w:bidi="ar-AE"/>
        </w:rPr>
        <w:t>ّ</w:t>
      </w:r>
      <w:r w:rsidR="00043018" w:rsidRPr="00BD3E65">
        <w:rPr>
          <w:rFonts w:asciiTheme="minorHAnsi" w:hAnsiTheme="minorHAnsi" w:cstheme="minorHAnsi"/>
          <w:rtl/>
          <w:lang w:val="en-US" w:bidi="ar-AE"/>
        </w:rPr>
        <w:t xml:space="preserve"> الذي يتصرّف من خلاله ليس مجرّد شعور بل </w:t>
      </w:r>
      <w:r w:rsidR="00B23EB0" w:rsidRPr="00BD3E65">
        <w:rPr>
          <w:rFonts w:asciiTheme="minorHAnsi" w:hAnsiTheme="minorHAnsi" w:cstheme="minorHAnsi"/>
          <w:rtl/>
          <w:lang w:val="en-US" w:bidi="ar-AE"/>
        </w:rPr>
        <w:t xml:space="preserve">هو </w:t>
      </w:r>
      <w:r w:rsidR="00043018" w:rsidRPr="00BD3E65">
        <w:rPr>
          <w:rFonts w:asciiTheme="minorHAnsi" w:hAnsiTheme="minorHAnsi" w:cstheme="minorHAnsi"/>
          <w:rtl/>
          <w:lang w:val="en-US" w:bidi="ar-AE"/>
        </w:rPr>
        <w:t>عدالة الملكوت التي تغيّر التاريخ.</w:t>
      </w:r>
    </w:p>
    <w:p w14:paraId="6B6BE647" w14:textId="667E959A" w:rsidR="00CD1D76" w:rsidRPr="00BD3E65" w:rsidRDefault="00CD1D76" w:rsidP="00DB1360">
      <w:pPr>
        <w:bidi/>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الصعوبة التي نواجهها </w:t>
      </w:r>
      <w:r w:rsidR="00B23EB0" w:rsidRPr="00BD3E65">
        <w:rPr>
          <w:rFonts w:asciiTheme="minorHAnsi" w:hAnsiTheme="minorHAnsi" w:cstheme="minorHAnsi"/>
          <w:rtl/>
          <w:lang w:val="en-US" w:bidi="ar-AE"/>
        </w:rPr>
        <w:t xml:space="preserve">اليوم </w:t>
      </w:r>
      <w:r w:rsidRPr="00BD3E65">
        <w:rPr>
          <w:rFonts w:asciiTheme="minorHAnsi" w:hAnsiTheme="minorHAnsi" w:cstheme="minorHAnsi"/>
          <w:rtl/>
          <w:lang w:val="en-US" w:bidi="ar-AE"/>
        </w:rPr>
        <w:t xml:space="preserve">في ترجمة هذه الرؤية الإنجيلية الصافية إلى خيارات راعويّة هي علامة لعدم قدرتنا على عيش </w:t>
      </w:r>
      <w:r w:rsidR="00DB1360" w:rsidRPr="00BD3E65">
        <w:rPr>
          <w:rFonts w:asciiTheme="minorHAnsi" w:hAnsiTheme="minorHAnsi" w:cstheme="minorHAnsi"/>
          <w:rtl/>
          <w:lang w:val="en-US" w:bidi="ar-AE"/>
        </w:rPr>
        <w:t>الإنجيل</w:t>
      </w:r>
      <w:r w:rsidR="00B23EB0" w:rsidRPr="00BD3E65">
        <w:rPr>
          <w:rFonts w:asciiTheme="minorHAnsi" w:hAnsiTheme="minorHAnsi" w:cstheme="minorHAnsi"/>
          <w:rtl/>
          <w:lang w:val="en-US" w:bidi="ar-AE"/>
        </w:rPr>
        <w:t>،</w:t>
      </w:r>
      <w:r w:rsidR="00DB1360" w:rsidRPr="00BD3E65">
        <w:rPr>
          <w:rFonts w:asciiTheme="minorHAnsi" w:hAnsiTheme="minorHAnsi" w:cstheme="minorHAnsi"/>
          <w:rtl/>
          <w:lang w:val="en-US" w:bidi="ar-AE"/>
        </w:rPr>
        <w:t xml:space="preserve"> تذكّرنا بأنّنا لا نستطيع أن نساند المحتاجين إلاّ من خلال </w:t>
      </w:r>
      <w:r w:rsidR="00B23EB0" w:rsidRPr="00BD3E65">
        <w:rPr>
          <w:rFonts w:asciiTheme="minorHAnsi" w:hAnsiTheme="minorHAnsi" w:cstheme="minorHAnsi"/>
          <w:rtl/>
          <w:lang w:val="en-US" w:bidi="ar-AE"/>
        </w:rPr>
        <w:t>توبتنا</w:t>
      </w:r>
      <w:r w:rsidR="00DB1360" w:rsidRPr="00BD3E65">
        <w:rPr>
          <w:rFonts w:asciiTheme="minorHAnsi" w:hAnsiTheme="minorHAnsi" w:cstheme="minorHAnsi"/>
          <w:rtl/>
          <w:lang w:val="en-US" w:bidi="ar-AE"/>
        </w:rPr>
        <w:t xml:space="preserve"> على الصعيد الفردي</w:t>
      </w:r>
      <w:r w:rsidR="00B23EB0" w:rsidRPr="00BD3E65">
        <w:rPr>
          <w:rFonts w:asciiTheme="minorHAnsi" w:hAnsiTheme="minorHAnsi" w:cstheme="minorHAnsi"/>
          <w:rtl/>
          <w:lang w:val="en-US" w:bidi="ar-AE"/>
        </w:rPr>
        <w:t>ّ</w:t>
      </w:r>
      <w:r w:rsidR="00DB1360" w:rsidRPr="00BD3E65">
        <w:rPr>
          <w:rFonts w:asciiTheme="minorHAnsi" w:hAnsiTheme="minorHAnsi" w:cstheme="minorHAnsi"/>
          <w:rtl/>
          <w:lang w:val="en-US" w:bidi="ar-AE"/>
        </w:rPr>
        <w:t xml:space="preserve"> الجماعي</w:t>
      </w:r>
      <w:r w:rsidR="00B23EB0" w:rsidRPr="00BD3E65">
        <w:rPr>
          <w:rFonts w:asciiTheme="minorHAnsi" w:hAnsiTheme="minorHAnsi" w:cstheme="minorHAnsi"/>
          <w:rtl/>
          <w:lang w:val="en-US" w:bidi="ar-AE"/>
        </w:rPr>
        <w:t>ّ</w:t>
      </w:r>
      <w:r w:rsidR="00DB1360" w:rsidRPr="00BD3E65">
        <w:rPr>
          <w:rFonts w:asciiTheme="minorHAnsi" w:hAnsiTheme="minorHAnsi" w:cstheme="minorHAnsi"/>
          <w:rtl/>
          <w:lang w:val="en-US" w:bidi="ar-AE"/>
        </w:rPr>
        <w:t xml:space="preserve">. إذا استعملنا العقيدة بقساوة </w:t>
      </w:r>
      <w:r w:rsidR="00B23EB0" w:rsidRPr="00BD3E65">
        <w:rPr>
          <w:rFonts w:asciiTheme="minorHAnsi" w:hAnsiTheme="minorHAnsi" w:cstheme="minorHAnsi"/>
          <w:rtl/>
          <w:lang w:val="en-US" w:bidi="ar-AE"/>
        </w:rPr>
        <w:t>وادانة</w:t>
      </w:r>
      <w:r w:rsidR="00DB1360" w:rsidRPr="00BD3E65">
        <w:rPr>
          <w:rFonts w:asciiTheme="minorHAnsi" w:hAnsiTheme="minorHAnsi" w:cstheme="minorHAnsi"/>
          <w:rtl/>
          <w:lang w:val="en-US" w:bidi="ar-AE"/>
        </w:rPr>
        <w:t xml:space="preserve"> نخون الإنجيل، وإذا مارسنا الرحمة باستخفاف لا ننقل حب الله. وحدة الحقيقة والحب تعني تبنّي صعوبات الآخر، كما هو الحال بين إخوة وأخوات حقيقيّن. </w:t>
      </w:r>
      <w:r w:rsidR="00B23EB0" w:rsidRPr="00BD3E65">
        <w:rPr>
          <w:rFonts w:asciiTheme="minorHAnsi" w:hAnsiTheme="minorHAnsi" w:cstheme="minorHAnsi"/>
          <w:rtl/>
          <w:lang w:val="en-US" w:bidi="ar-AE"/>
        </w:rPr>
        <w:t xml:space="preserve">ولكنّنا </w:t>
      </w:r>
      <w:r w:rsidR="00DB1360" w:rsidRPr="00BD3E65">
        <w:rPr>
          <w:rFonts w:asciiTheme="minorHAnsi" w:hAnsiTheme="minorHAnsi" w:cstheme="minorHAnsi"/>
          <w:rtl/>
          <w:lang w:val="en-US" w:bidi="ar-AE"/>
        </w:rPr>
        <w:t>لا نستطيع أن نبلغ هذه الوحدة إلاّ إذا اتّبعنا بصبر طريق المرافقة.</w:t>
      </w:r>
    </w:p>
    <w:p w14:paraId="2EEAA0FC" w14:textId="1779BF1F" w:rsidR="00D43CEB" w:rsidRPr="00BD3E65" w:rsidRDefault="00ED6C61" w:rsidP="00ED6C61">
      <w:pPr>
        <w:bidi/>
        <w:jc w:val="both"/>
        <w:rPr>
          <w:rFonts w:asciiTheme="minorHAnsi" w:hAnsiTheme="minorHAnsi" w:cstheme="minorHAnsi"/>
          <w:rtl/>
          <w:lang w:val="en-US" w:bidi="ar-AE"/>
        </w:rPr>
      </w:pPr>
      <w:r w:rsidRPr="00BD3E65">
        <w:rPr>
          <w:rFonts w:asciiTheme="minorHAnsi" w:hAnsiTheme="minorHAnsi" w:cstheme="minorHAnsi"/>
          <w:rtl/>
          <w:lang w:val="en-US" w:bidi="ar-AE"/>
        </w:rPr>
        <w:t>ز</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بعض المواضيع التي </w:t>
      </w:r>
      <w:r w:rsidR="00E472A5" w:rsidRPr="00BD3E65">
        <w:rPr>
          <w:rFonts w:asciiTheme="minorHAnsi" w:hAnsiTheme="minorHAnsi" w:cstheme="minorHAnsi"/>
          <w:rtl/>
          <w:lang w:val="en-US" w:bidi="ar-AE"/>
        </w:rPr>
        <w:t xml:space="preserve">تتعلّق بالجندريّة (ذكر أم أنثى)، </w:t>
      </w:r>
      <w:r w:rsidR="00B23EB0" w:rsidRPr="00BD3E65">
        <w:rPr>
          <w:rFonts w:asciiTheme="minorHAnsi" w:hAnsiTheme="minorHAnsi" w:cstheme="minorHAnsi"/>
          <w:rtl/>
          <w:lang w:val="en-US" w:bidi="ar-AE"/>
        </w:rPr>
        <w:t>و</w:t>
      </w:r>
      <w:r w:rsidR="00E472A5" w:rsidRPr="00BD3E65">
        <w:rPr>
          <w:rFonts w:asciiTheme="minorHAnsi" w:hAnsiTheme="minorHAnsi" w:cstheme="minorHAnsi"/>
          <w:rtl/>
          <w:lang w:val="en-US" w:bidi="ar-AE"/>
        </w:rPr>
        <w:t xml:space="preserve">بالتوجيه الجنسي، </w:t>
      </w:r>
      <w:r w:rsidR="00B23EB0" w:rsidRPr="00BD3E65">
        <w:rPr>
          <w:rFonts w:asciiTheme="minorHAnsi" w:hAnsiTheme="minorHAnsi" w:cstheme="minorHAnsi"/>
          <w:rtl/>
          <w:lang w:val="en-US" w:bidi="ar-AE"/>
        </w:rPr>
        <w:t>و</w:t>
      </w:r>
      <w:r w:rsidR="00E472A5" w:rsidRPr="00BD3E65">
        <w:rPr>
          <w:rFonts w:asciiTheme="minorHAnsi" w:hAnsiTheme="minorHAnsi" w:cstheme="minorHAnsi"/>
          <w:rtl/>
          <w:lang w:val="en-US" w:bidi="ar-AE"/>
        </w:rPr>
        <w:t xml:space="preserve">بنهاية الحياة، </w:t>
      </w:r>
      <w:r w:rsidR="00B23EB0" w:rsidRPr="00BD3E65">
        <w:rPr>
          <w:rFonts w:asciiTheme="minorHAnsi" w:hAnsiTheme="minorHAnsi" w:cstheme="minorHAnsi"/>
          <w:rtl/>
          <w:lang w:val="en-US" w:bidi="ar-AE"/>
        </w:rPr>
        <w:t>و</w:t>
      </w:r>
      <w:r w:rsidR="00E472A5" w:rsidRPr="00BD3E65">
        <w:rPr>
          <w:rFonts w:asciiTheme="minorHAnsi" w:hAnsiTheme="minorHAnsi" w:cstheme="minorHAnsi"/>
          <w:rtl/>
          <w:lang w:val="en-US" w:bidi="ar-AE"/>
        </w:rPr>
        <w:t>بالأوضاع الصعبة في الحياة الز</w:t>
      </w:r>
      <w:r w:rsidR="009A7587" w:rsidRPr="00BD3E65">
        <w:rPr>
          <w:rFonts w:asciiTheme="minorHAnsi" w:hAnsiTheme="minorHAnsi" w:cstheme="minorHAnsi"/>
          <w:rtl/>
          <w:lang w:val="en-US" w:bidi="ar-AE"/>
        </w:rPr>
        <w:t>وجيّة</w:t>
      </w:r>
      <w:r w:rsidR="00B23EB0" w:rsidRPr="00BD3E65">
        <w:rPr>
          <w:rFonts w:asciiTheme="minorHAnsi" w:hAnsiTheme="minorHAnsi" w:cstheme="minorHAnsi"/>
          <w:rtl/>
          <w:lang w:val="en-US" w:bidi="ar-AE"/>
        </w:rPr>
        <w:t>،</w:t>
      </w:r>
      <w:r w:rsidR="009A7587" w:rsidRPr="00BD3E65">
        <w:rPr>
          <w:rFonts w:asciiTheme="minorHAnsi" w:hAnsiTheme="minorHAnsi" w:cstheme="minorHAnsi"/>
          <w:rtl/>
          <w:lang w:val="en-US" w:bidi="ar-AE"/>
        </w:rPr>
        <w:t xml:space="preserve"> والمسائل الأخلاقيّة المرتبطة بالذك</w:t>
      </w:r>
      <w:r w:rsidR="00E472A5" w:rsidRPr="00BD3E65">
        <w:rPr>
          <w:rFonts w:asciiTheme="minorHAnsi" w:hAnsiTheme="minorHAnsi" w:cstheme="minorHAnsi"/>
          <w:rtl/>
          <w:lang w:val="en-US" w:bidi="ar-AE"/>
        </w:rPr>
        <w:t>اء الاصطناعي</w:t>
      </w:r>
      <w:r w:rsidR="00B23EB0" w:rsidRPr="00BD3E65">
        <w:rPr>
          <w:rFonts w:asciiTheme="minorHAnsi" w:hAnsiTheme="minorHAnsi" w:cstheme="minorHAnsi"/>
          <w:rtl/>
          <w:lang w:val="en-US" w:bidi="ar-AE"/>
        </w:rPr>
        <w:t>ّ،</w:t>
      </w:r>
      <w:r w:rsidR="00E472A5" w:rsidRPr="00BD3E65">
        <w:rPr>
          <w:rFonts w:asciiTheme="minorHAnsi" w:hAnsiTheme="minorHAnsi" w:cstheme="minorHAnsi"/>
          <w:rtl/>
          <w:lang w:val="en-US" w:bidi="ar-AE"/>
        </w:rPr>
        <w:t xml:space="preserve"> </w:t>
      </w:r>
      <w:r w:rsidR="00B23EB0" w:rsidRPr="00BD3E65">
        <w:rPr>
          <w:rFonts w:asciiTheme="minorHAnsi" w:hAnsiTheme="minorHAnsi" w:cstheme="minorHAnsi"/>
          <w:rtl/>
          <w:lang w:val="en-US" w:bidi="ar-AE"/>
        </w:rPr>
        <w:t xml:space="preserve">كلّها </w:t>
      </w:r>
      <w:r w:rsidR="00E472A5" w:rsidRPr="00BD3E65">
        <w:rPr>
          <w:rFonts w:asciiTheme="minorHAnsi" w:hAnsiTheme="minorHAnsi" w:cstheme="minorHAnsi"/>
          <w:rtl/>
          <w:lang w:val="en-US" w:bidi="ar-AE"/>
        </w:rPr>
        <w:t xml:space="preserve">هي مواضيع جدليّة ليس فقط في المجتمع بل في الكنيسة أيضاً، لأنّها تعالج مسائل جديدة. التصنيفات الأنتروبولوجية التي تباحثنا فيها لا تكفي دائماً لفهم تعقيدات الحقائق التي </w:t>
      </w:r>
      <w:r w:rsidR="00B23EB0" w:rsidRPr="00BD3E65">
        <w:rPr>
          <w:rFonts w:asciiTheme="minorHAnsi" w:hAnsiTheme="minorHAnsi" w:cstheme="minorHAnsi"/>
          <w:rtl/>
          <w:lang w:val="en-US" w:bidi="ar-AE"/>
        </w:rPr>
        <w:t>تنجم</w:t>
      </w:r>
      <w:r w:rsidR="00E472A5" w:rsidRPr="00BD3E65">
        <w:rPr>
          <w:rFonts w:asciiTheme="minorHAnsi" w:hAnsiTheme="minorHAnsi" w:cstheme="minorHAnsi"/>
          <w:rtl/>
          <w:lang w:val="en-US" w:bidi="ar-AE"/>
        </w:rPr>
        <w:t xml:space="preserve"> عن الاختبار أو عن معرفة العلوم </w:t>
      </w:r>
      <w:r w:rsidR="00B23EB0" w:rsidRPr="00BD3E65">
        <w:rPr>
          <w:rFonts w:asciiTheme="minorHAnsi" w:hAnsiTheme="minorHAnsi" w:cstheme="minorHAnsi"/>
          <w:rtl/>
          <w:lang w:val="en-US" w:bidi="ar-AE"/>
        </w:rPr>
        <w:t>وهي</w:t>
      </w:r>
      <w:r w:rsidR="00E472A5" w:rsidRPr="00BD3E65">
        <w:rPr>
          <w:rFonts w:asciiTheme="minorHAnsi" w:hAnsiTheme="minorHAnsi" w:cstheme="minorHAnsi"/>
          <w:rtl/>
          <w:lang w:val="en-US" w:bidi="ar-AE"/>
        </w:rPr>
        <w:t xml:space="preserve"> تتطلّب توضيحاً وتعميقاً. من المهم أخذ الوقت الضروري للتفكير واستثمار كل طاقاتنا فيه، من دون الاستسلام </w:t>
      </w:r>
      <w:r w:rsidR="009A7587" w:rsidRPr="00BD3E65">
        <w:rPr>
          <w:rFonts w:asciiTheme="minorHAnsi" w:hAnsiTheme="minorHAnsi" w:cstheme="minorHAnsi"/>
          <w:rtl/>
          <w:lang w:val="en-US" w:bidi="ar-AE"/>
        </w:rPr>
        <w:t xml:space="preserve">لأحكام تبسيطيّة تجرح الأشخاص المعنيين وجسم الكنيسة. </w:t>
      </w:r>
      <w:r w:rsidR="00B23EB0" w:rsidRPr="00BD3E65">
        <w:rPr>
          <w:rFonts w:asciiTheme="minorHAnsi" w:hAnsiTheme="minorHAnsi" w:cstheme="minorHAnsi"/>
          <w:rtl/>
          <w:lang w:val="en-US" w:bidi="ar-AE"/>
        </w:rPr>
        <w:t xml:space="preserve">إنّ </w:t>
      </w:r>
      <w:r w:rsidR="009A7587" w:rsidRPr="00BD3E65">
        <w:rPr>
          <w:rFonts w:asciiTheme="minorHAnsi" w:hAnsiTheme="minorHAnsi" w:cstheme="minorHAnsi"/>
          <w:rtl/>
          <w:lang w:val="en-US" w:bidi="ar-AE"/>
        </w:rPr>
        <w:t>تعليم الكنيسة يقدّم الكثير من التوجيهات التي تنتظر أن تُترجم إلى مبادرات راعويّة مناسبة. حتى حيث توجد توضيحات كثيرة ضروريّة، وحده تصرّف يسوع هو الذي يدلّنا على الطريق إذا استوعبنا موقفه في الصلاة واهتداء القلب.</w:t>
      </w:r>
    </w:p>
    <w:p w14:paraId="1FF9F8B9" w14:textId="1D82685E" w:rsidR="00F43FA6" w:rsidRPr="00BD3E65" w:rsidRDefault="00F43FA6" w:rsidP="00E027C8">
      <w:pPr>
        <w:pStyle w:val="Heading3"/>
        <w:rPr>
          <w:rFonts w:asciiTheme="minorHAnsi" w:hAnsiTheme="minorHAnsi" w:cstheme="minorHAnsi"/>
          <w:rtl/>
          <w:lang w:val="en-US"/>
        </w:rPr>
      </w:pPr>
      <w:bookmarkStart w:id="62" w:name="_Toc153483133"/>
      <w:r w:rsidRPr="00BD3E65">
        <w:rPr>
          <w:rFonts w:asciiTheme="minorHAnsi" w:hAnsiTheme="minorHAnsi" w:cstheme="minorHAnsi"/>
          <w:rtl/>
          <w:lang w:val="en-US"/>
        </w:rPr>
        <w:t>مسائل مطروحة للنقاش</w:t>
      </w:r>
      <w:bookmarkEnd w:id="62"/>
    </w:p>
    <w:p w14:paraId="53C786A1" w14:textId="4C5BEADD" w:rsidR="00F43FA6" w:rsidRPr="00BD3E65" w:rsidRDefault="006C5457" w:rsidP="00F43FA6">
      <w:pPr>
        <w:bidi/>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F43FA6" w:rsidRPr="00BD3E65">
        <w:rPr>
          <w:rFonts w:asciiTheme="minorHAnsi" w:hAnsiTheme="minorHAnsi" w:cstheme="minorHAnsi"/>
          <w:rtl/>
          <w:lang w:val="en-US" w:bidi="ar-AE"/>
        </w:rPr>
        <w:t>نعترف بضرورة متابعة التفكير بالترابط الأصيل بين الحب والحقيقة الذي شهد له</w:t>
      </w:r>
      <w:r w:rsidR="00B23EB0" w:rsidRPr="00BD3E65">
        <w:rPr>
          <w:rFonts w:asciiTheme="minorHAnsi" w:hAnsiTheme="minorHAnsi" w:cstheme="minorHAnsi"/>
          <w:rtl/>
          <w:lang w:val="en-US" w:bidi="ar-AE"/>
        </w:rPr>
        <w:t>ما</w:t>
      </w:r>
      <w:r w:rsidR="00F43FA6" w:rsidRPr="00BD3E65">
        <w:rPr>
          <w:rFonts w:asciiTheme="minorHAnsi" w:hAnsiTheme="minorHAnsi" w:cstheme="minorHAnsi"/>
          <w:rtl/>
          <w:lang w:val="en-US" w:bidi="ar-AE"/>
        </w:rPr>
        <w:t xml:space="preserve"> يسوع من أجل التوصّل إلى تطبيق عملي</w:t>
      </w:r>
      <w:r w:rsidR="00B23EB0" w:rsidRPr="00BD3E65">
        <w:rPr>
          <w:rFonts w:asciiTheme="minorHAnsi" w:hAnsiTheme="minorHAnsi" w:cstheme="minorHAnsi"/>
          <w:rtl/>
          <w:lang w:val="en-US" w:bidi="ar-AE"/>
        </w:rPr>
        <w:t>ّ</w:t>
      </w:r>
      <w:r w:rsidR="00F43FA6" w:rsidRPr="00BD3E65">
        <w:rPr>
          <w:rFonts w:asciiTheme="minorHAnsi" w:hAnsiTheme="minorHAnsi" w:cstheme="minorHAnsi"/>
          <w:rtl/>
          <w:lang w:val="en-US" w:bidi="ar-AE"/>
        </w:rPr>
        <w:t xml:space="preserve"> كنسي</w:t>
      </w:r>
      <w:r w:rsidR="00B23EB0" w:rsidRPr="00BD3E65">
        <w:rPr>
          <w:rFonts w:asciiTheme="minorHAnsi" w:hAnsiTheme="minorHAnsi" w:cstheme="minorHAnsi"/>
          <w:rtl/>
          <w:lang w:val="en-US" w:bidi="ar-AE"/>
        </w:rPr>
        <w:t>ّ</w:t>
      </w:r>
      <w:r w:rsidR="00F43FA6" w:rsidRPr="00BD3E65">
        <w:rPr>
          <w:rFonts w:asciiTheme="minorHAnsi" w:hAnsiTheme="minorHAnsi" w:cstheme="minorHAnsi"/>
          <w:rtl/>
          <w:lang w:val="en-US" w:bidi="ar-AE"/>
        </w:rPr>
        <w:t xml:space="preserve"> يحترم </w:t>
      </w:r>
      <w:r w:rsidR="00CF5985" w:rsidRPr="00BD3E65">
        <w:rPr>
          <w:rFonts w:asciiTheme="minorHAnsi" w:hAnsiTheme="minorHAnsi" w:cstheme="minorHAnsi"/>
          <w:rtl/>
          <w:lang w:val="en-US" w:bidi="ar-AE"/>
        </w:rPr>
        <w:t>إرادة المسيح</w:t>
      </w:r>
      <w:r w:rsidR="00F43FA6" w:rsidRPr="00BD3E65">
        <w:rPr>
          <w:rFonts w:asciiTheme="minorHAnsi" w:hAnsiTheme="minorHAnsi" w:cstheme="minorHAnsi"/>
          <w:rtl/>
          <w:lang w:val="en-US" w:bidi="ar-AE"/>
        </w:rPr>
        <w:t>.</w:t>
      </w:r>
    </w:p>
    <w:p w14:paraId="2884BBE3" w14:textId="3555FA38" w:rsidR="00F43FA6" w:rsidRPr="00BD3E65" w:rsidRDefault="006C5457" w:rsidP="00F43FA6">
      <w:pPr>
        <w:bidi/>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F43FA6" w:rsidRPr="00BD3E65">
        <w:rPr>
          <w:rFonts w:asciiTheme="minorHAnsi" w:hAnsiTheme="minorHAnsi" w:cstheme="minorHAnsi"/>
          <w:rtl/>
          <w:lang w:val="en-US" w:bidi="ar-AE"/>
        </w:rPr>
        <w:t xml:space="preserve">نشجّع الأخصائيين في مختلف ميادين المعرفة على تطوير حكمة روحيّة تسمح لخبرتهم أن تتحوّل إلى خدمة كنسيّة حقيقيّة. السينودوسية تُترجم في هذا المجال بإرادة التفكير معاً في </w:t>
      </w:r>
      <w:r w:rsidR="00857E30" w:rsidRPr="00BD3E65">
        <w:rPr>
          <w:rFonts w:asciiTheme="minorHAnsi" w:hAnsiTheme="minorHAnsi" w:cstheme="minorHAnsi"/>
          <w:rtl/>
          <w:lang w:val="en-US" w:bidi="ar-AE"/>
        </w:rPr>
        <w:t xml:space="preserve">خدمة </w:t>
      </w:r>
      <w:r w:rsidR="00CF5985" w:rsidRPr="00BD3E65">
        <w:rPr>
          <w:rFonts w:asciiTheme="minorHAnsi" w:hAnsiTheme="minorHAnsi" w:cstheme="minorHAnsi"/>
          <w:rtl/>
          <w:lang w:val="en-US" w:bidi="ar-AE"/>
        </w:rPr>
        <w:t>البشارة</w:t>
      </w:r>
      <w:r w:rsidR="00857E30" w:rsidRPr="00BD3E65">
        <w:rPr>
          <w:rFonts w:asciiTheme="minorHAnsi" w:hAnsiTheme="minorHAnsi" w:cstheme="minorHAnsi"/>
          <w:rtl/>
          <w:lang w:val="en-US" w:bidi="ar-AE"/>
        </w:rPr>
        <w:t>، في اختلاف المبادرات ولكن في انسجام النوايا.</w:t>
      </w:r>
    </w:p>
    <w:p w14:paraId="6E46CF15" w14:textId="76160F25" w:rsidR="00D43CEB" w:rsidRPr="00BD3E65" w:rsidRDefault="006C5457" w:rsidP="00857E30">
      <w:pPr>
        <w:bidi/>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CF5985" w:rsidRPr="00BD3E65">
        <w:rPr>
          <w:rFonts w:asciiTheme="minorHAnsi" w:hAnsiTheme="minorHAnsi" w:cstheme="minorHAnsi"/>
          <w:rtl/>
          <w:lang w:val="en-US" w:bidi="ar-AE"/>
        </w:rPr>
        <w:t>ينبغي أيضًا</w:t>
      </w:r>
      <w:r w:rsidR="00DB7459" w:rsidRPr="00BD3E65">
        <w:rPr>
          <w:rFonts w:asciiTheme="minorHAnsi" w:hAnsiTheme="minorHAnsi" w:cstheme="minorHAnsi"/>
          <w:rtl/>
          <w:lang w:val="en-US" w:bidi="ar-AE"/>
        </w:rPr>
        <w:t xml:space="preserve"> إبراز الشروط التي تعزّز </w:t>
      </w:r>
      <w:r w:rsidR="00CF5985" w:rsidRPr="00BD3E65">
        <w:rPr>
          <w:rFonts w:asciiTheme="minorHAnsi" w:hAnsiTheme="minorHAnsi" w:cstheme="minorHAnsi"/>
          <w:rtl/>
          <w:lang w:val="en-US" w:bidi="ar-AE"/>
        </w:rPr>
        <w:t>ال</w:t>
      </w:r>
      <w:r w:rsidR="00DB7459" w:rsidRPr="00BD3E65">
        <w:rPr>
          <w:rFonts w:asciiTheme="minorHAnsi" w:hAnsiTheme="minorHAnsi" w:cstheme="minorHAnsi"/>
          <w:rtl/>
          <w:lang w:val="en-US" w:bidi="ar-AE"/>
        </w:rPr>
        <w:t xml:space="preserve">بحث </w:t>
      </w:r>
      <w:r w:rsidR="00CF5985" w:rsidRPr="00BD3E65">
        <w:rPr>
          <w:rFonts w:asciiTheme="minorHAnsi" w:hAnsiTheme="minorHAnsi" w:cstheme="minorHAnsi"/>
          <w:rtl/>
          <w:lang w:val="en-US" w:bidi="ar-AE"/>
        </w:rPr>
        <w:t>ال</w:t>
      </w:r>
      <w:r w:rsidR="00DB7459" w:rsidRPr="00BD3E65">
        <w:rPr>
          <w:rFonts w:asciiTheme="minorHAnsi" w:hAnsiTheme="minorHAnsi" w:cstheme="minorHAnsi"/>
          <w:rtl/>
          <w:lang w:val="en-US" w:bidi="ar-AE"/>
        </w:rPr>
        <w:t>لاهوتي</w:t>
      </w:r>
      <w:r w:rsidR="00CF5985" w:rsidRPr="00BD3E65">
        <w:rPr>
          <w:rFonts w:asciiTheme="minorHAnsi" w:hAnsiTheme="minorHAnsi" w:cstheme="minorHAnsi"/>
          <w:rtl/>
          <w:lang w:val="en-US" w:bidi="ar-AE"/>
        </w:rPr>
        <w:t>ّ</w:t>
      </w:r>
      <w:r w:rsidR="00DB7459" w:rsidRPr="00BD3E65">
        <w:rPr>
          <w:rFonts w:asciiTheme="minorHAnsi" w:hAnsiTheme="minorHAnsi" w:cstheme="minorHAnsi"/>
          <w:rtl/>
          <w:lang w:val="en-US" w:bidi="ar-AE"/>
        </w:rPr>
        <w:t xml:space="preserve"> و</w:t>
      </w:r>
      <w:r w:rsidR="00CF5985" w:rsidRPr="00BD3E65">
        <w:rPr>
          <w:rFonts w:asciiTheme="minorHAnsi" w:hAnsiTheme="minorHAnsi" w:cstheme="minorHAnsi"/>
          <w:rtl/>
          <w:lang w:val="en-US" w:bidi="ar-AE"/>
        </w:rPr>
        <w:t>ال</w:t>
      </w:r>
      <w:r w:rsidR="00DB7459" w:rsidRPr="00BD3E65">
        <w:rPr>
          <w:rFonts w:asciiTheme="minorHAnsi" w:hAnsiTheme="minorHAnsi" w:cstheme="minorHAnsi"/>
          <w:rtl/>
          <w:lang w:val="en-US" w:bidi="ar-AE"/>
        </w:rPr>
        <w:t>ثقافي</w:t>
      </w:r>
      <w:r w:rsidR="00CF5985" w:rsidRPr="00BD3E65">
        <w:rPr>
          <w:rFonts w:asciiTheme="minorHAnsi" w:hAnsiTheme="minorHAnsi" w:cstheme="minorHAnsi"/>
          <w:rtl/>
          <w:lang w:val="en-US" w:bidi="ar-AE"/>
        </w:rPr>
        <w:t>ّ الذي</w:t>
      </w:r>
      <w:r w:rsidR="00DB7459" w:rsidRPr="00BD3E65">
        <w:rPr>
          <w:rFonts w:asciiTheme="minorHAnsi" w:hAnsiTheme="minorHAnsi" w:cstheme="minorHAnsi"/>
          <w:rtl/>
          <w:lang w:val="en-US" w:bidi="ar-AE"/>
        </w:rPr>
        <w:t xml:space="preserve"> ينطلق من الاختبار اليومي</w:t>
      </w:r>
      <w:r w:rsidR="00CF5985" w:rsidRPr="00BD3E65">
        <w:rPr>
          <w:rFonts w:asciiTheme="minorHAnsi" w:hAnsiTheme="minorHAnsi" w:cstheme="minorHAnsi"/>
          <w:rtl/>
          <w:lang w:val="en-US" w:bidi="ar-AE"/>
        </w:rPr>
        <w:t>ّ</w:t>
      </w:r>
      <w:r w:rsidR="00DB7459" w:rsidRPr="00BD3E65">
        <w:rPr>
          <w:rFonts w:asciiTheme="minorHAnsi" w:hAnsiTheme="minorHAnsi" w:cstheme="minorHAnsi"/>
          <w:rtl/>
          <w:lang w:val="en-US" w:bidi="ar-AE"/>
        </w:rPr>
        <w:t xml:space="preserve"> لشعب الله</w:t>
      </w:r>
      <w:r w:rsidR="00CF5985" w:rsidRPr="00BD3E65">
        <w:rPr>
          <w:rFonts w:asciiTheme="minorHAnsi" w:hAnsiTheme="minorHAnsi" w:cstheme="minorHAnsi"/>
          <w:rtl/>
          <w:lang w:val="en-US" w:bidi="ar-AE"/>
        </w:rPr>
        <w:t>، ويضع نفسه</w:t>
      </w:r>
      <w:r w:rsidR="00DB7459" w:rsidRPr="00BD3E65">
        <w:rPr>
          <w:rFonts w:asciiTheme="minorHAnsi" w:hAnsiTheme="minorHAnsi" w:cstheme="minorHAnsi"/>
          <w:rtl/>
          <w:lang w:val="en-US" w:bidi="ar-AE"/>
        </w:rPr>
        <w:t xml:space="preserve"> في خدمته.</w:t>
      </w:r>
    </w:p>
    <w:p w14:paraId="4E4FEA2A" w14:textId="7A2EBE48" w:rsidR="00DB7459" w:rsidRPr="00BD3E65" w:rsidRDefault="004C7E02" w:rsidP="00E027C8">
      <w:pPr>
        <w:pStyle w:val="Heading3"/>
        <w:rPr>
          <w:rFonts w:asciiTheme="minorHAnsi" w:hAnsiTheme="minorHAnsi" w:cstheme="minorHAnsi"/>
          <w:rtl/>
          <w:lang w:val="en-US"/>
        </w:rPr>
      </w:pPr>
      <w:bookmarkStart w:id="63" w:name="_Toc153483134"/>
      <w:r w:rsidRPr="00BD3E65">
        <w:rPr>
          <w:rFonts w:asciiTheme="minorHAnsi" w:hAnsiTheme="minorHAnsi" w:cstheme="minorHAnsi"/>
          <w:rtl/>
          <w:lang w:val="en-US"/>
        </w:rPr>
        <w:t>اقتراحات</w:t>
      </w:r>
      <w:bookmarkEnd w:id="63"/>
    </w:p>
    <w:p w14:paraId="6AD71A95" w14:textId="6064EEA8" w:rsidR="004C7E02" w:rsidRPr="00BD3E65" w:rsidRDefault="006C5457" w:rsidP="004C7E02">
      <w:pPr>
        <w:bidi/>
        <w:jc w:val="both"/>
        <w:rPr>
          <w:rFonts w:asciiTheme="minorHAnsi" w:hAnsiTheme="minorHAnsi" w:cstheme="minorHAnsi"/>
          <w:b/>
          <w:bCs/>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4C7E02" w:rsidRPr="00BD3E65">
        <w:rPr>
          <w:rFonts w:asciiTheme="minorHAnsi" w:hAnsiTheme="minorHAnsi" w:cstheme="minorHAnsi"/>
          <w:rtl/>
          <w:lang w:val="en-US" w:bidi="ar-AE"/>
        </w:rPr>
        <w:t>نقترح تشجيع المبادرات التي تسمح بتمييز مشترك لمسائل عقائديّة وراعويّة وأخلاقيّة جدليّة، على ضوء كلمة الله وتعليم الكنيسة والتفكير اللاهوتي</w:t>
      </w:r>
      <w:r w:rsidR="00CF5985" w:rsidRPr="00BD3E65">
        <w:rPr>
          <w:rFonts w:asciiTheme="minorHAnsi" w:hAnsiTheme="minorHAnsi" w:cstheme="minorHAnsi"/>
          <w:rtl/>
          <w:lang w:val="en-US" w:bidi="ar-AE"/>
        </w:rPr>
        <w:t>ّ</w:t>
      </w:r>
      <w:r w:rsidR="004C7E02" w:rsidRPr="00BD3E65">
        <w:rPr>
          <w:rFonts w:asciiTheme="minorHAnsi" w:hAnsiTheme="minorHAnsi" w:cstheme="minorHAnsi"/>
          <w:rtl/>
          <w:lang w:val="en-US" w:bidi="ar-AE"/>
        </w:rPr>
        <w:t xml:space="preserve"> مستفيدين من خبرة السينودوس. هذا الطريق يتطلّب تفكيراً معمّقاً لأصحاب </w:t>
      </w:r>
      <w:r w:rsidR="00CF5985" w:rsidRPr="00BD3E65">
        <w:rPr>
          <w:rFonts w:asciiTheme="minorHAnsi" w:hAnsiTheme="minorHAnsi" w:cstheme="minorHAnsi"/>
          <w:rtl/>
          <w:lang w:val="en-US" w:bidi="ar-AE"/>
        </w:rPr>
        <w:t>ال</w:t>
      </w:r>
      <w:r w:rsidR="004C7E02" w:rsidRPr="00BD3E65">
        <w:rPr>
          <w:rFonts w:asciiTheme="minorHAnsi" w:hAnsiTheme="minorHAnsi" w:cstheme="minorHAnsi"/>
          <w:rtl/>
          <w:lang w:val="en-US" w:bidi="ar-AE"/>
        </w:rPr>
        <w:t>خبرة في مجال المهارات والأفق المختلفة، في إطار مؤسّساتي يضمن سريّة النقاشات</w:t>
      </w:r>
      <w:r w:rsidR="00CF5985" w:rsidRPr="00BD3E65">
        <w:rPr>
          <w:rFonts w:asciiTheme="minorHAnsi" w:hAnsiTheme="minorHAnsi" w:cstheme="minorHAnsi"/>
          <w:rtl/>
          <w:lang w:val="en-US" w:bidi="ar-AE"/>
        </w:rPr>
        <w:t>،</w:t>
      </w:r>
      <w:r w:rsidR="004C7E02" w:rsidRPr="00BD3E65">
        <w:rPr>
          <w:rFonts w:asciiTheme="minorHAnsi" w:hAnsiTheme="minorHAnsi" w:cstheme="minorHAnsi"/>
          <w:rtl/>
          <w:lang w:val="en-US" w:bidi="ar-AE"/>
        </w:rPr>
        <w:t xml:space="preserve"> ويشجّع </w:t>
      </w:r>
      <w:r w:rsidR="00CF5985" w:rsidRPr="00BD3E65">
        <w:rPr>
          <w:rFonts w:asciiTheme="minorHAnsi" w:hAnsiTheme="minorHAnsi" w:cstheme="minorHAnsi"/>
          <w:rtl/>
          <w:lang w:val="en-US" w:bidi="ar-AE"/>
        </w:rPr>
        <w:t xml:space="preserve">على </w:t>
      </w:r>
      <w:r w:rsidR="004C7E02" w:rsidRPr="00BD3E65">
        <w:rPr>
          <w:rFonts w:asciiTheme="minorHAnsi" w:hAnsiTheme="minorHAnsi" w:cstheme="minorHAnsi"/>
          <w:rtl/>
          <w:lang w:val="en-US" w:bidi="ar-AE"/>
        </w:rPr>
        <w:t>صراحة الحوارات وإعطاء الكلام أيضاً إلى الأشخاص المعنيين م</w:t>
      </w:r>
      <w:r w:rsidR="00CF5985" w:rsidRPr="00BD3E65">
        <w:rPr>
          <w:rFonts w:asciiTheme="minorHAnsi" w:hAnsiTheme="minorHAnsi" w:cstheme="minorHAnsi"/>
          <w:rtl/>
          <w:lang w:val="en-US" w:bidi="ar-AE"/>
        </w:rPr>
        <w:t>ب</w:t>
      </w:r>
      <w:r w:rsidR="004C7E02" w:rsidRPr="00BD3E65">
        <w:rPr>
          <w:rFonts w:asciiTheme="minorHAnsi" w:hAnsiTheme="minorHAnsi" w:cstheme="minorHAnsi"/>
          <w:rtl/>
          <w:lang w:val="en-US" w:bidi="ar-AE"/>
        </w:rPr>
        <w:t xml:space="preserve">اشرةً بالمسائل الجدليّة. </w:t>
      </w:r>
      <w:r w:rsidR="00296402" w:rsidRPr="00BD3E65">
        <w:rPr>
          <w:rFonts w:asciiTheme="minorHAnsi" w:hAnsiTheme="minorHAnsi" w:cstheme="minorHAnsi"/>
          <w:rtl/>
          <w:lang w:val="en-US" w:bidi="ar-AE"/>
        </w:rPr>
        <w:t xml:space="preserve">هذا المسار يجب أن ينطلق </w:t>
      </w:r>
      <w:r w:rsidR="00CF5985" w:rsidRPr="00BD3E65">
        <w:rPr>
          <w:rFonts w:asciiTheme="minorHAnsi" w:hAnsiTheme="minorHAnsi" w:cstheme="minorHAnsi"/>
          <w:rtl/>
          <w:lang w:val="en-US" w:bidi="ar-AE"/>
        </w:rPr>
        <w:t>ليكون جاهزًا</w:t>
      </w:r>
      <w:r w:rsidR="00296402" w:rsidRPr="00BD3E65">
        <w:rPr>
          <w:rFonts w:asciiTheme="minorHAnsi" w:hAnsiTheme="minorHAnsi" w:cstheme="minorHAnsi"/>
          <w:rtl/>
          <w:lang w:val="en-US" w:bidi="ar-AE"/>
        </w:rPr>
        <w:t xml:space="preserve"> في الج</w:t>
      </w:r>
      <w:r w:rsidR="00CF5985" w:rsidRPr="00BD3E65">
        <w:rPr>
          <w:rFonts w:asciiTheme="minorHAnsi" w:hAnsiTheme="minorHAnsi" w:cstheme="minorHAnsi"/>
          <w:rtl/>
          <w:lang w:val="en-US" w:bidi="ar-AE"/>
        </w:rPr>
        <w:t>معيّ</w:t>
      </w:r>
      <w:r w:rsidR="00296402" w:rsidRPr="00BD3E65">
        <w:rPr>
          <w:rFonts w:asciiTheme="minorHAnsi" w:hAnsiTheme="minorHAnsi" w:cstheme="minorHAnsi"/>
          <w:rtl/>
          <w:lang w:val="en-US" w:bidi="ar-AE"/>
        </w:rPr>
        <w:t xml:space="preserve">ة </w:t>
      </w:r>
      <w:r w:rsidR="00CF5985" w:rsidRPr="00BD3E65">
        <w:rPr>
          <w:rFonts w:asciiTheme="minorHAnsi" w:hAnsiTheme="minorHAnsi" w:cstheme="minorHAnsi"/>
          <w:rtl/>
          <w:lang w:val="en-US" w:bidi="ar-AE"/>
        </w:rPr>
        <w:t xml:space="preserve">للسينودوسيّة </w:t>
      </w:r>
      <w:r w:rsidR="00296402" w:rsidRPr="00BD3E65">
        <w:rPr>
          <w:rFonts w:asciiTheme="minorHAnsi" w:hAnsiTheme="minorHAnsi" w:cstheme="minorHAnsi"/>
          <w:rtl/>
          <w:lang w:val="en-US" w:bidi="ar-AE"/>
        </w:rPr>
        <w:t>المقبلة.</w:t>
      </w:r>
    </w:p>
    <w:p w14:paraId="4957A0D6" w14:textId="409AD498" w:rsidR="001266A2" w:rsidRPr="00BD3E65" w:rsidRDefault="00F1172D" w:rsidP="00001C56">
      <w:pPr>
        <w:pStyle w:val="Heading2"/>
        <w:rPr>
          <w:rtl/>
        </w:rPr>
      </w:pPr>
      <w:bookmarkStart w:id="64" w:name="_Toc153483135"/>
      <w:r w:rsidRPr="00BD3E65">
        <w:rPr>
          <w:rtl/>
        </w:rPr>
        <w:t xml:space="preserve">16. </w:t>
      </w:r>
      <w:r w:rsidR="001266A2" w:rsidRPr="00BD3E65">
        <w:rPr>
          <w:rtl/>
        </w:rPr>
        <w:t>من أجل كنيسة تُصغي وترافق</w:t>
      </w:r>
      <w:bookmarkEnd w:id="64"/>
    </w:p>
    <w:p w14:paraId="49CD45C3" w14:textId="3BF7F050" w:rsidR="00342150" w:rsidRPr="00BD3E65" w:rsidRDefault="00E027C8" w:rsidP="00E027C8">
      <w:pPr>
        <w:pStyle w:val="Heading3"/>
        <w:rPr>
          <w:rFonts w:asciiTheme="minorHAnsi" w:hAnsiTheme="minorHAnsi" w:cstheme="minorHAnsi"/>
          <w:rtl/>
        </w:rPr>
      </w:pPr>
      <w:bookmarkStart w:id="65" w:name="_Toc153483136"/>
      <w:r w:rsidRPr="00BD3E65">
        <w:rPr>
          <w:rFonts w:asciiTheme="minorHAnsi" w:hAnsiTheme="minorHAnsi" w:cstheme="minorHAnsi"/>
          <w:rtl/>
        </w:rPr>
        <w:t>مسائل متفق عليها</w:t>
      </w:r>
      <w:bookmarkEnd w:id="65"/>
      <w:r w:rsidR="00342150" w:rsidRPr="00BD3E65">
        <w:rPr>
          <w:rFonts w:asciiTheme="minorHAnsi" w:hAnsiTheme="minorHAnsi" w:cstheme="minorHAnsi"/>
          <w:rtl/>
        </w:rPr>
        <w:t xml:space="preserve"> </w:t>
      </w:r>
    </w:p>
    <w:p w14:paraId="7BD62DF9" w14:textId="1AFE9891" w:rsidR="001266A2" w:rsidRPr="00BD3E65" w:rsidRDefault="001266A2" w:rsidP="001266A2">
      <w:pPr>
        <w:bidi/>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CF5985" w:rsidRPr="00BD3E65">
        <w:rPr>
          <w:rFonts w:asciiTheme="minorHAnsi" w:hAnsiTheme="minorHAnsi" w:cstheme="minorHAnsi"/>
          <w:rtl/>
          <w:lang w:val="en-US" w:bidi="ar-AE"/>
        </w:rPr>
        <w:t xml:space="preserve">يصف </w:t>
      </w:r>
      <w:r w:rsidRPr="00BD3E65">
        <w:rPr>
          <w:rFonts w:asciiTheme="minorHAnsi" w:hAnsiTheme="minorHAnsi" w:cstheme="minorHAnsi"/>
          <w:rtl/>
          <w:lang w:val="en-US" w:bidi="ar-AE"/>
        </w:rPr>
        <w:t xml:space="preserve">الإصغاء بشكل رائع جداً ما تمّ عيشه خلال أول سنتين من المسار السينودوسي وكذلك خلال انعقاد الجمعيّة. كان الإصغاء متبادلاً بين الجميع. الإصغاء قيمة إنسانيّة عميقة، ديناميّة متبادلة، حيث </w:t>
      </w:r>
      <w:r w:rsidR="00CF5985" w:rsidRPr="00BD3E65">
        <w:rPr>
          <w:rFonts w:asciiTheme="minorHAnsi" w:hAnsiTheme="minorHAnsi" w:cstheme="minorHAnsi"/>
          <w:rtl/>
          <w:lang w:val="en-US" w:bidi="ar-AE"/>
        </w:rPr>
        <w:t>نقدّم</w:t>
      </w:r>
      <w:r w:rsidRPr="00BD3E65">
        <w:rPr>
          <w:rFonts w:asciiTheme="minorHAnsi" w:hAnsiTheme="minorHAnsi" w:cstheme="minorHAnsi"/>
          <w:rtl/>
          <w:lang w:val="en-US" w:bidi="ar-AE"/>
        </w:rPr>
        <w:t xml:space="preserve"> شيئاً لمسيرة الآخر ونقبل بدورنا شيئاً منه لمسيرتنا.</w:t>
      </w:r>
    </w:p>
    <w:p w14:paraId="62AEA743" w14:textId="78A55AC3" w:rsidR="001266A2" w:rsidRPr="00BD3E65" w:rsidRDefault="001266A2" w:rsidP="005F4912">
      <w:pPr>
        <w:bidi/>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أن ت</w:t>
      </w:r>
      <w:r w:rsidR="00CF5985" w:rsidRPr="00BD3E65">
        <w:rPr>
          <w:rFonts w:asciiTheme="minorHAnsi" w:hAnsiTheme="minorHAnsi" w:cstheme="minorHAnsi"/>
          <w:rtl/>
          <w:lang w:val="en-US" w:bidi="ar-AE"/>
        </w:rPr>
        <w:t xml:space="preserve">تكون مدعوًا </w:t>
      </w:r>
      <w:r w:rsidRPr="00BD3E65">
        <w:rPr>
          <w:rFonts w:asciiTheme="minorHAnsi" w:hAnsiTheme="minorHAnsi" w:cstheme="minorHAnsi"/>
          <w:rtl/>
          <w:lang w:val="en-US" w:bidi="ar-AE"/>
        </w:rPr>
        <w:t>إلى التحدّث وأن يُصغى إليك</w:t>
      </w:r>
      <w:r w:rsidR="005F4912" w:rsidRPr="00BD3E65">
        <w:rPr>
          <w:rFonts w:asciiTheme="minorHAnsi" w:hAnsiTheme="minorHAnsi" w:cstheme="minorHAnsi"/>
          <w:rtl/>
          <w:lang w:val="en-US" w:bidi="ar-AE"/>
        </w:rPr>
        <w:t xml:space="preserve"> في الكن</w:t>
      </w:r>
      <w:r w:rsidR="00CF5985" w:rsidRPr="00BD3E65">
        <w:rPr>
          <w:rFonts w:asciiTheme="minorHAnsi" w:hAnsiTheme="minorHAnsi" w:cstheme="minorHAnsi"/>
          <w:rtl/>
          <w:lang w:val="en-US" w:bidi="ar-AE"/>
        </w:rPr>
        <w:t>ي</w:t>
      </w:r>
      <w:r w:rsidR="005F4912" w:rsidRPr="00BD3E65">
        <w:rPr>
          <w:rFonts w:asciiTheme="minorHAnsi" w:hAnsiTheme="minorHAnsi" w:cstheme="minorHAnsi"/>
          <w:rtl/>
          <w:lang w:val="en-US" w:bidi="ar-AE"/>
        </w:rPr>
        <w:t xml:space="preserve">سة ومن </w:t>
      </w:r>
      <w:r w:rsidR="00CF5985" w:rsidRPr="00BD3E65">
        <w:rPr>
          <w:rFonts w:asciiTheme="minorHAnsi" w:hAnsiTheme="minorHAnsi" w:cstheme="minorHAnsi"/>
          <w:rtl/>
          <w:lang w:val="en-US" w:bidi="ar-AE"/>
        </w:rPr>
        <w:t>قلبها،</w:t>
      </w:r>
      <w:r w:rsidR="005F4912" w:rsidRPr="00BD3E65">
        <w:rPr>
          <w:rFonts w:asciiTheme="minorHAnsi" w:hAnsiTheme="minorHAnsi" w:cstheme="minorHAnsi"/>
          <w:rtl/>
          <w:lang w:val="en-US" w:bidi="ar-AE"/>
        </w:rPr>
        <w:t xml:space="preserve"> </w:t>
      </w:r>
      <w:r w:rsidR="00CF5985" w:rsidRPr="00BD3E65">
        <w:rPr>
          <w:rFonts w:asciiTheme="minorHAnsi" w:hAnsiTheme="minorHAnsi" w:cstheme="minorHAnsi"/>
          <w:rtl/>
          <w:lang w:val="en-US" w:bidi="ar-AE"/>
        </w:rPr>
        <w:t>ف</w:t>
      </w:r>
      <w:r w:rsidR="005F4912" w:rsidRPr="00BD3E65">
        <w:rPr>
          <w:rFonts w:asciiTheme="minorHAnsi" w:hAnsiTheme="minorHAnsi" w:cstheme="minorHAnsi"/>
          <w:rtl/>
          <w:lang w:val="en-US" w:bidi="ar-AE"/>
        </w:rPr>
        <w:t xml:space="preserve">هذا الأمر قد شكّل اختباراً مكثّفاً وغير متوقّع بالنسبة إلى كثيرين </w:t>
      </w:r>
      <w:r w:rsidR="00CF5985" w:rsidRPr="00BD3E65">
        <w:rPr>
          <w:rFonts w:asciiTheme="minorHAnsi" w:hAnsiTheme="minorHAnsi" w:cstheme="minorHAnsi"/>
          <w:rtl/>
          <w:lang w:val="en-US" w:bidi="ar-AE"/>
        </w:rPr>
        <w:t xml:space="preserve">ممّن </w:t>
      </w:r>
      <w:r w:rsidR="005F4912" w:rsidRPr="00BD3E65">
        <w:rPr>
          <w:rFonts w:asciiTheme="minorHAnsi" w:hAnsiTheme="minorHAnsi" w:cstheme="minorHAnsi"/>
          <w:rtl/>
          <w:lang w:val="en-US" w:bidi="ar-AE"/>
        </w:rPr>
        <w:t>شاركوا في المسار السينودوسي</w:t>
      </w:r>
      <w:r w:rsidR="00CF5985" w:rsidRPr="00BD3E65">
        <w:rPr>
          <w:rFonts w:asciiTheme="minorHAnsi" w:hAnsiTheme="minorHAnsi" w:cstheme="minorHAnsi"/>
          <w:rtl/>
          <w:lang w:val="en-US" w:bidi="ar-AE"/>
        </w:rPr>
        <w:t>ّ</w:t>
      </w:r>
      <w:r w:rsidR="005F4912" w:rsidRPr="00BD3E65">
        <w:rPr>
          <w:rFonts w:asciiTheme="minorHAnsi" w:hAnsiTheme="minorHAnsi" w:cstheme="minorHAnsi"/>
          <w:rtl/>
          <w:lang w:val="en-US" w:bidi="ar-AE"/>
        </w:rPr>
        <w:t xml:space="preserve"> على الصعيد المحلّي</w:t>
      </w:r>
      <w:r w:rsidR="00CF5985" w:rsidRPr="00BD3E65">
        <w:rPr>
          <w:rFonts w:asciiTheme="minorHAnsi" w:hAnsiTheme="minorHAnsi" w:cstheme="minorHAnsi"/>
          <w:rtl/>
          <w:lang w:val="en-US" w:bidi="ar-AE"/>
        </w:rPr>
        <w:t>،</w:t>
      </w:r>
      <w:r w:rsidR="005F4912" w:rsidRPr="00BD3E65">
        <w:rPr>
          <w:rFonts w:asciiTheme="minorHAnsi" w:hAnsiTheme="minorHAnsi" w:cstheme="minorHAnsi"/>
          <w:rtl/>
          <w:lang w:val="en-US" w:bidi="ar-AE"/>
        </w:rPr>
        <w:t xml:space="preserve"> وبنوع خاص الذين يعانون أشكالاً من ال</w:t>
      </w:r>
      <w:r w:rsidR="005860B1" w:rsidRPr="00BD3E65">
        <w:rPr>
          <w:rFonts w:asciiTheme="minorHAnsi" w:hAnsiTheme="minorHAnsi" w:cstheme="minorHAnsi"/>
          <w:rtl/>
          <w:lang w:val="en-US" w:bidi="ar-AE"/>
        </w:rPr>
        <w:t>إ</w:t>
      </w:r>
      <w:r w:rsidR="005F4912" w:rsidRPr="00BD3E65">
        <w:rPr>
          <w:rFonts w:asciiTheme="minorHAnsi" w:hAnsiTheme="minorHAnsi" w:cstheme="minorHAnsi"/>
          <w:rtl/>
          <w:lang w:val="en-US" w:bidi="ar-AE"/>
        </w:rPr>
        <w:t xml:space="preserve">قصاء في المجتمع كما </w:t>
      </w:r>
      <w:r w:rsidR="0037723F" w:rsidRPr="00BD3E65">
        <w:rPr>
          <w:rFonts w:asciiTheme="minorHAnsi" w:hAnsiTheme="minorHAnsi" w:cstheme="minorHAnsi"/>
          <w:rtl/>
          <w:lang w:val="en-US" w:bidi="ar-AE"/>
        </w:rPr>
        <w:t xml:space="preserve">أو </w:t>
      </w:r>
      <w:r w:rsidR="005F4912" w:rsidRPr="00BD3E65">
        <w:rPr>
          <w:rFonts w:asciiTheme="minorHAnsi" w:hAnsiTheme="minorHAnsi" w:cstheme="minorHAnsi"/>
          <w:rtl/>
          <w:lang w:val="en-US" w:bidi="ar-AE"/>
        </w:rPr>
        <w:t xml:space="preserve">في الجماعة المسيحيّة. أن </w:t>
      </w:r>
      <w:r w:rsidR="0037723F" w:rsidRPr="00BD3E65">
        <w:rPr>
          <w:rFonts w:asciiTheme="minorHAnsi" w:hAnsiTheme="minorHAnsi" w:cstheme="minorHAnsi"/>
          <w:rtl/>
          <w:lang w:val="en-US" w:bidi="ar-AE"/>
        </w:rPr>
        <w:t>يتمّ الإصغاء</w:t>
      </w:r>
      <w:r w:rsidR="005F4912" w:rsidRPr="00BD3E65">
        <w:rPr>
          <w:rFonts w:asciiTheme="minorHAnsi" w:hAnsiTheme="minorHAnsi" w:cstheme="minorHAnsi"/>
          <w:rtl/>
          <w:lang w:val="en-US" w:bidi="ar-AE"/>
        </w:rPr>
        <w:t xml:space="preserve"> إليك هو خبرة تثبيت </w:t>
      </w:r>
      <w:r w:rsidR="0037723F" w:rsidRPr="00BD3E65">
        <w:rPr>
          <w:rFonts w:asciiTheme="minorHAnsi" w:hAnsiTheme="minorHAnsi" w:cstheme="minorHAnsi"/>
          <w:rtl/>
          <w:lang w:val="en-US" w:bidi="ar-AE"/>
        </w:rPr>
        <w:t>ل</w:t>
      </w:r>
      <w:r w:rsidR="005F4912" w:rsidRPr="00BD3E65">
        <w:rPr>
          <w:rFonts w:asciiTheme="minorHAnsi" w:hAnsiTheme="minorHAnsi" w:cstheme="minorHAnsi"/>
          <w:rtl/>
          <w:lang w:val="en-US" w:bidi="ar-AE"/>
        </w:rPr>
        <w:t>ذا</w:t>
      </w:r>
      <w:r w:rsidR="0037723F" w:rsidRPr="00BD3E65">
        <w:rPr>
          <w:rFonts w:asciiTheme="minorHAnsi" w:hAnsiTheme="minorHAnsi" w:cstheme="minorHAnsi"/>
          <w:rtl/>
          <w:lang w:val="en-US" w:bidi="ar-AE"/>
        </w:rPr>
        <w:t>تك،</w:t>
      </w:r>
      <w:r w:rsidR="005F4912" w:rsidRPr="00BD3E65">
        <w:rPr>
          <w:rFonts w:asciiTheme="minorHAnsi" w:hAnsiTheme="minorHAnsi" w:cstheme="minorHAnsi"/>
          <w:rtl/>
          <w:lang w:val="en-US" w:bidi="ar-AE"/>
        </w:rPr>
        <w:t xml:space="preserve"> واعتراف بكرامتك الشخصيّة</w:t>
      </w:r>
      <w:r w:rsidR="0037723F" w:rsidRPr="00BD3E65">
        <w:rPr>
          <w:rFonts w:asciiTheme="minorHAnsi" w:hAnsiTheme="minorHAnsi" w:cstheme="minorHAnsi"/>
          <w:rtl/>
          <w:lang w:val="en-US" w:bidi="ar-AE"/>
        </w:rPr>
        <w:t xml:space="preserve">، </w:t>
      </w:r>
      <w:r w:rsidR="005F4912" w:rsidRPr="00BD3E65">
        <w:rPr>
          <w:rFonts w:asciiTheme="minorHAnsi" w:hAnsiTheme="minorHAnsi" w:cstheme="minorHAnsi"/>
          <w:rtl/>
          <w:lang w:val="en-US" w:bidi="ar-AE"/>
        </w:rPr>
        <w:t>وه</w:t>
      </w:r>
      <w:r w:rsidR="0037723F" w:rsidRPr="00BD3E65">
        <w:rPr>
          <w:rFonts w:asciiTheme="minorHAnsi" w:hAnsiTheme="minorHAnsi" w:cstheme="minorHAnsi"/>
          <w:rtl/>
          <w:lang w:val="en-US" w:bidi="ar-AE"/>
        </w:rPr>
        <w:t>و</w:t>
      </w:r>
      <w:r w:rsidR="005F4912" w:rsidRPr="00BD3E65">
        <w:rPr>
          <w:rFonts w:asciiTheme="minorHAnsi" w:hAnsiTheme="minorHAnsi" w:cstheme="minorHAnsi"/>
          <w:rtl/>
          <w:lang w:val="en-US" w:bidi="ar-AE"/>
        </w:rPr>
        <w:t xml:space="preserve"> أمر فعّال من أجل تحفيز مقدّرات الشخص والجماعة.</w:t>
      </w:r>
    </w:p>
    <w:p w14:paraId="61538E47" w14:textId="272D80B8" w:rsidR="005F4912" w:rsidRPr="00BD3E65" w:rsidRDefault="006A63EF" w:rsidP="005F4912">
      <w:pPr>
        <w:bidi/>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37723F" w:rsidRPr="00BD3E65">
        <w:rPr>
          <w:rFonts w:asciiTheme="minorHAnsi" w:hAnsiTheme="minorHAnsi" w:cstheme="minorHAnsi"/>
          <w:rtl/>
          <w:lang w:val="en-US" w:bidi="ar-AE"/>
        </w:rPr>
        <w:t>أن ن</w:t>
      </w:r>
      <w:r w:rsidRPr="00BD3E65">
        <w:rPr>
          <w:rFonts w:asciiTheme="minorHAnsi" w:hAnsiTheme="minorHAnsi" w:cstheme="minorHAnsi"/>
          <w:rtl/>
          <w:lang w:val="en-US" w:bidi="ar-AE"/>
        </w:rPr>
        <w:t>ضع يسوع في مركز حياتنا</w:t>
      </w:r>
      <w:r w:rsidR="0037723F" w:rsidRPr="00BD3E65">
        <w:rPr>
          <w:rFonts w:asciiTheme="minorHAnsi" w:hAnsiTheme="minorHAnsi" w:cstheme="minorHAnsi"/>
          <w:rtl/>
          <w:lang w:val="en-US" w:bidi="ar-AE"/>
        </w:rPr>
        <w:t>، ذلك أمر</w:t>
      </w:r>
      <w:r w:rsidRPr="00BD3E65">
        <w:rPr>
          <w:rFonts w:asciiTheme="minorHAnsi" w:hAnsiTheme="minorHAnsi" w:cstheme="minorHAnsi"/>
          <w:rtl/>
          <w:lang w:val="en-US" w:bidi="ar-AE"/>
        </w:rPr>
        <w:t xml:space="preserve"> يتطلّب نوعاً من نكران الذات. </w:t>
      </w:r>
      <w:r w:rsidR="0037723F"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انطلاقاً من هذه الرؤية، يتطلّب </w:t>
      </w:r>
      <w:r w:rsidR="0037723F" w:rsidRPr="00BD3E65">
        <w:rPr>
          <w:rFonts w:asciiTheme="minorHAnsi" w:hAnsiTheme="minorHAnsi" w:cstheme="minorHAnsi"/>
          <w:rtl/>
          <w:lang w:val="en-US" w:bidi="ar-AE"/>
        </w:rPr>
        <w:t xml:space="preserve">الإصغاء </w:t>
      </w:r>
      <w:r w:rsidRPr="00BD3E65">
        <w:rPr>
          <w:rFonts w:asciiTheme="minorHAnsi" w:hAnsiTheme="minorHAnsi" w:cstheme="minorHAnsi"/>
          <w:rtl/>
          <w:lang w:val="en-US" w:bidi="ar-AE"/>
        </w:rPr>
        <w:t xml:space="preserve">الاستعداد لإفراغ الذات </w:t>
      </w:r>
      <w:r w:rsidR="0037723F" w:rsidRPr="00BD3E65">
        <w:rPr>
          <w:rFonts w:asciiTheme="minorHAnsi" w:hAnsiTheme="minorHAnsi" w:cstheme="minorHAnsi"/>
          <w:rtl/>
          <w:lang w:val="en-US" w:bidi="ar-AE"/>
        </w:rPr>
        <w:t>وفسح المجال أمام الآخر</w:t>
      </w:r>
      <w:r w:rsidRPr="00BD3E65">
        <w:rPr>
          <w:rFonts w:asciiTheme="minorHAnsi" w:hAnsiTheme="minorHAnsi" w:cstheme="minorHAnsi"/>
          <w:rtl/>
          <w:lang w:val="en-US" w:bidi="ar-AE"/>
        </w:rPr>
        <w:t xml:space="preserve">. لقد اختبرنا هذا الأمر عندما طبّقنا المحادثة </w:t>
      </w:r>
      <w:r w:rsidR="00C96901" w:rsidRPr="00BD3E65">
        <w:rPr>
          <w:rFonts w:asciiTheme="minorHAnsi" w:hAnsiTheme="minorHAnsi" w:cstheme="minorHAnsi"/>
          <w:rtl/>
          <w:lang w:bidi="ar-AE"/>
        </w:rPr>
        <w:t xml:space="preserve">في الروح </w:t>
      </w:r>
      <w:r w:rsidRPr="00BD3E65">
        <w:rPr>
          <w:rFonts w:asciiTheme="minorHAnsi" w:hAnsiTheme="minorHAnsi" w:cstheme="minorHAnsi"/>
          <w:rtl/>
          <w:lang w:val="en-US" w:bidi="ar-AE"/>
        </w:rPr>
        <w:t>القدس. إنّه تمرين تقشّفي متطلّب يُجبر كل واحد</w:t>
      </w:r>
      <w:r w:rsidR="0037723F" w:rsidRPr="00BD3E65">
        <w:rPr>
          <w:rFonts w:asciiTheme="minorHAnsi" w:hAnsiTheme="minorHAnsi" w:cstheme="minorHAnsi"/>
          <w:rtl/>
          <w:lang w:val="en-US" w:bidi="ar-AE"/>
        </w:rPr>
        <w:t xml:space="preserve"> منّا</w:t>
      </w:r>
      <w:r w:rsidRPr="00BD3E65">
        <w:rPr>
          <w:rFonts w:asciiTheme="minorHAnsi" w:hAnsiTheme="minorHAnsi" w:cstheme="minorHAnsi"/>
          <w:rtl/>
          <w:lang w:val="en-US" w:bidi="ar-AE"/>
        </w:rPr>
        <w:t xml:space="preserve"> على الاعتراف بمحدوديّته وتحيُّز رأيه. </w:t>
      </w:r>
      <w:r w:rsidR="0037723F" w:rsidRPr="00BD3E65">
        <w:rPr>
          <w:rFonts w:asciiTheme="minorHAnsi" w:hAnsiTheme="minorHAnsi" w:cstheme="minorHAnsi"/>
          <w:rtl/>
          <w:lang w:val="en-US" w:bidi="ar-AE"/>
        </w:rPr>
        <w:t xml:space="preserve">وهذا التمرين </w:t>
      </w:r>
      <w:r w:rsidRPr="00BD3E65">
        <w:rPr>
          <w:rFonts w:asciiTheme="minorHAnsi" w:hAnsiTheme="minorHAnsi" w:cstheme="minorHAnsi"/>
          <w:rtl/>
          <w:lang w:val="en-US" w:bidi="ar-AE"/>
        </w:rPr>
        <w:t xml:space="preserve">يقدّم إمكانية </w:t>
      </w:r>
      <w:r w:rsidR="0037723F" w:rsidRPr="00BD3E65">
        <w:rPr>
          <w:rFonts w:asciiTheme="minorHAnsi" w:hAnsiTheme="minorHAnsi" w:cstheme="minorHAnsi"/>
          <w:rtl/>
          <w:lang w:val="en-US" w:bidi="ar-AE"/>
        </w:rPr>
        <w:t>ال</w:t>
      </w:r>
      <w:r w:rsidRPr="00BD3E65">
        <w:rPr>
          <w:rFonts w:asciiTheme="minorHAnsi" w:hAnsiTheme="minorHAnsi" w:cstheme="minorHAnsi"/>
          <w:rtl/>
          <w:lang w:val="en-US" w:bidi="ar-AE"/>
        </w:rPr>
        <w:t>إصغاء إلى صوت روح الله، الذي يتكلّم أيضاً خارج حدود الانتماء الكنسي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ويستطيع أن يبدأ مسيرة تغيير واهتداء.</w:t>
      </w:r>
    </w:p>
    <w:p w14:paraId="5D862AEF" w14:textId="50806364" w:rsidR="006A63EF" w:rsidRPr="00BD3E65" w:rsidRDefault="006A63EF" w:rsidP="006A63EF">
      <w:pPr>
        <w:bidi/>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للإصغاء قيمة كريستولوجيّة</w:t>
      </w:r>
      <w:r w:rsidR="0037723F" w:rsidRPr="00BD3E65">
        <w:rPr>
          <w:rFonts w:asciiTheme="minorHAnsi" w:hAnsiTheme="minorHAnsi" w:cstheme="minorHAnsi"/>
          <w:rtl/>
          <w:lang w:val="en-US" w:bidi="ar-AE"/>
        </w:rPr>
        <w:t>، إذ</w:t>
      </w:r>
      <w:r w:rsidRPr="00BD3E65">
        <w:rPr>
          <w:rFonts w:asciiTheme="minorHAnsi" w:hAnsiTheme="minorHAnsi" w:cstheme="minorHAnsi"/>
          <w:rtl/>
          <w:lang w:val="en-US" w:bidi="ar-AE"/>
        </w:rPr>
        <w:t xml:space="preserve"> يقوم على تبنّي موقف يسوع تجاه الأشخاص</w:t>
      </w:r>
      <w:r w:rsidR="00F361B6" w:rsidRPr="00BD3E65">
        <w:rPr>
          <w:rFonts w:asciiTheme="minorHAnsi" w:hAnsiTheme="minorHAnsi" w:cstheme="minorHAnsi"/>
          <w:rtl/>
          <w:lang w:val="en-US" w:bidi="ar-AE"/>
        </w:rPr>
        <w:t xml:space="preserve"> الذين التقى بهم. للإصغاء أيضاً قيمة كنسيّة: بما أنّ الكنيسة هي التي تُصغي من خلال عمل بعض المعمّدين</w:t>
      </w:r>
      <w:r w:rsidR="0037723F" w:rsidRPr="00BD3E65">
        <w:rPr>
          <w:rFonts w:asciiTheme="minorHAnsi" w:hAnsiTheme="minorHAnsi" w:cstheme="minorHAnsi"/>
          <w:rtl/>
          <w:lang w:val="en-US" w:bidi="ar-AE"/>
        </w:rPr>
        <w:t>،</w:t>
      </w:r>
      <w:r w:rsidR="00F361B6" w:rsidRPr="00BD3E65">
        <w:rPr>
          <w:rFonts w:asciiTheme="minorHAnsi" w:hAnsiTheme="minorHAnsi" w:cstheme="minorHAnsi"/>
          <w:rtl/>
          <w:lang w:val="en-US" w:bidi="ar-AE"/>
        </w:rPr>
        <w:t xml:space="preserve"> الذين لا يفعلون ذلك باسمهم الخاص بل باسم الجماعة.</w:t>
      </w:r>
    </w:p>
    <w:p w14:paraId="7F29F74D" w14:textId="7851E2B3" w:rsidR="00F361B6" w:rsidRPr="00BD3E65" w:rsidRDefault="00F361B6" w:rsidP="00F361B6">
      <w:pPr>
        <w:bidi/>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على طول المسار السينودوسي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التقت الجمعيّة أشخاصاً كثيرين وفِرَقاً كثيرة، يطلبون الإصغاء إليهم ومرافقتهم. فلنذكر الشباب أوّلاً، </w:t>
      </w:r>
      <w:r w:rsidR="0037723F" w:rsidRPr="00BD3E65">
        <w:rPr>
          <w:rFonts w:asciiTheme="minorHAnsi" w:hAnsiTheme="minorHAnsi" w:cstheme="minorHAnsi"/>
          <w:rtl/>
          <w:lang w:val="en-US" w:bidi="ar-AE"/>
        </w:rPr>
        <w:t xml:space="preserve">وقد سمعت الجمعية صدى صوتهم وطلبهم </w:t>
      </w:r>
      <w:r w:rsidRPr="00BD3E65">
        <w:rPr>
          <w:rFonts w:asciiTheme="minorHAnsi" w:hAnsiTheme="minorHAnsi" w:cstheme="minorHAnsi"/>
          <w:rtl/>
          <w:lang w:val="en-US" w:bidi="ar-AE"/>
        </w:rPr>
        <w:t xml:space="preserve">للإصغاء والمرافقة بقوّة خلال السينودوس الذي خُصّص لهم (2018) وفي هذه الجمعيّة، </w:t>
      </w:r>
      <w:r w:rsidR="0037723F" w:rsidRPr="00BD3E65">
        <w:rPr>
          <w:rFonts w:asciiTheme="minorHAnsi" w:hAnsiTheme="minorHAnsi" w:cstheme="minorHAnsi"/>
          <w:rtl/>
          <w:lang w:val="en-US" w:bidi="ar-AE"/>
        </w:rPr>
        <w:t>جرى التأ</w:t>
      </w:r>
      <w:r w:rsidRPr="00BD3E65">
        <w:rPr>
          <w:rFonts w:asciiTheme="minorHAnsi" w:hAnsiTheme="minorHAnsi" w:cstheme="minorHAnsi"/>
          <w:rtl/>
          <w:lang w:val="en-US" w:bidi="ar-AE"/>
        </w:rPr>
        <w:t xml:space="preserve">كّد على </w:t>
      </w:r>
      <w:r w:rsidR="0037723F" w:rsidRPr="00BD3E65">
        <w:rPr>
          <w:rFonts w:asciiTheme="minorHAnsi" w:hAnsiTheme="minorHAnsi" w:cstheme="minorHAnsi"/>
          <w:rtl/>
          <w:lang w:val="en-US" w:bidi="ar-AE"/>
        </w:rPr>
        <w:t xml:space="preserve">أنّ الشباب </w:t>
      </w:r>
      <w:r w:rsidRPr="00BD3E65">
        <w:rPr>
          <w:rFonts w:asciiTheme="minorHAnsi" w:hAnsiTheme="minorHAnsi" w:cstheme="minorHAnsi"/>
          <w:rtl/>
          <w:lang w:val="en-US" w:bidi="ar-AE"/>
        </w:rPr>
        <w:t xml:space="preserve">خيار تفضيلي </w:t>
      </w:r>
      <w:r w:rsidR="0037723F" w:rsidRPr="00BD3E65">
        <w:rPr>
          <w:rFonts w:asciiTheme="minorHAnsi" w:hAnsiTheme="minorHAnsi" w:cstheme="minorHAnsi"/>
          <w:rtl/>
          <w:lang w:val="en-US" w:bidi="ar-AE"/>
        </w:rPr>
        <w:t>في الكنيسة</w:t>
      </w:r>
      <w:r w:rsidRPr="00BD3E65">
        <w:rPr>
          <w:rFonts w:asciiTheme="minorHAnsi" w:hAnsiTheme="minorHAnsi" w:cstheme="minorHAnsi"/>
          <w:rtl/>
          <w:lang w:val="en-US" w:bidi="ar-AE"/>
        </w:rPr>
        <w:t>.</w:t>
      </w:r>
    </w:p>
    <w:p w14:paraId="08013512" w14:textId="11FEA24B" w:rsidR="00AE5C3F" w:rsidRPr="00BD3E65" w:rsidRDefault="00F361B6" w:rsidP="00F361B6">
      <w:pPr>
        <w:bidi/>
        <w:jc w:val="both"/>
        <w:rPr>
          <w:rFonts w:asciiTheme="minorHAnsi" w:hAnsiTheme="minorHAnsi" w:cstheme="minorHAnsi"/>
          <w:rtl/>
          <w:lang w:val="en-US" w:bidi="ar-AE"/>
        </w:rPr>
      </w:pPr>
      <w:r w:rsidRPr="00BD3E65">
        <w:rPr>
          <w:rFonts w:asciiTheme="minorHAnsi" w:hAnsiTheme="minorHAnsi" w:cstheme="minorHAnsi"/>
          <w:rtl/>
          <w:lang w:val="en-US" w:bidi="ar-AE"/>
        </w:rPr>
        <w:t>و</w:t>
      </w:r>
      <w:r w:rsidR="009A4801" w:rsidRPr="00BD3E65">
        <w:rPr>
          <w:rFonts w:asciiTheme="minorHAnsi" w:hAnsiTheme="minorHAnsi" w:cstheme="minorHAnsi"/>
          <w:rtl/>
          <w:lang w:val="en-US" w:bidi="ar-AE"/>
        </w:rPr>
        <w:t xml:space="preserve">) </w:t>
      </w:r>
      <w:r w:rsidR="0037723F" w:rsidRPr="00BD3E65">
        <w:rPr>
          <w:rFonts w:asciiTheme="minorHAnsi" w:hAnsiTheme="minorHAnsi" w:cstheme="minorHAnsi"/>
          <w:rtl/>
          <w:lang w:val="en-US" w:bidi="ar-AE"/>
        </w:rPr>
        <w:t xml:space="preserve">وينبغي </w:t>
      </w:r>
      <w:r w:rsidRPr="00BD3E65">
        <w:rPr>
          <w:rFonts w:asciiTheme="minorHAnsi" w:hAnsiTheme="minorHAnsi" w:cstheme="minorHAnsi"/>
          <w:rtl/>
          <w:lang w:val="en-US" w:bidi="ar-AE"/>
        </w:rPr>
        <w:t xml:space="preserve">على الكنيسة أن تُصغي بانتباه </w:t>
      </w:r>
      <w:r w:rsidR="0037723F" w:rsidRPr="00BD3E65">
        <w:rPr>
          <w:rFonts w:asciiTheme="minorHAnsi" w:hAnsiTheme="minorHAnsi" w:cstheme="minorHAnsi"/>
          <w:rtl/>
          <w:lang w:val="en-US" w:bidi="ar-AE"/>
        </w:rPr>
        <w:t>ودقّة</w:t>
      </w:r>
      <w:r w:rsidRPr="00BD3E65">
        <w:rPr>
          <w:rFonts w:asciiTheme="minorHAnsi" w:hAnsiTheme="minorHAnsi" w:cstheme="minorHAnsi"/>
          <w:rtl/>
          <w:lang w:val="en-US" w:bidi="ar-AE"/>
        </w:rPr>
        <w:t xml:space="preserve"> إلى أصوات الضحايا والناجين من الاستغلال الجنسي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الروحي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الاقتصادي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المؤسّساتي</w:t>
      </w:r>
      <w:r w:rsidR="0037723F" w:rsidRPr="00BD3E65">
        <w:rPr>
          <w:rFonts w:asciiTheme="minorHAnsi" w:hAnsiTheme="minorHAnsi" w:cstheme="minorHAnsi"/>
          <w:rtl/>
          <w:lang w:val="en-US" w:bidi="ar-AE"/>
        </w:rPr>
        <w:t>ّ</w:t>
      </w:r>
      <w:r w:rsidRPr="00BD3E65">
        <w:rPr>
          <w:rFonts w:asciiTheme="minorHAnsi" w:hAnsiTheme="minorHAnsi" w:cstheme="minorHAnsi"/>
          <w:rtl/>
          <w:lang w:val="en-US" w:bidi="ar-AE"/>
        </w:rPr>
        <w:t>، السلطوي والضميري الذي ارتُكب من بعض رجال الإكلير</w:t>
      </w:r>
      <w:r w:rsidR="005860B1" w:rsidRPr="00BD3E65">
        <w:rPr>
          <w:rFonts w:asciiTheme="minorHAnsi" w:hAnsiTheme="minorHAnsi" w:cstheme="minorHAnsi"/>
          <w:rtl/>
          <w:lang w:val="en-US" w:bidi="ar-AE"/>
        </w:rPr>
        <w:t>و</w:t>
      </w:r>
      <w:r w:rsidRPr="00BD3E65">
        <w:rPr>
          <w:rFonts w:asciiTheme="minorHAnsi" w:hAnsiTheme="minorHAnsi" w:cstheme="minorHAnsi"/>
          <w:rtl/>
          <w:lang w:val="en-US" w:bidi="ar-AE"/>
        </w:rPr>
        <w:t>س</w:t>
      </w:r>
      <w:r w:rsidR="00AE5C3F" w:rsidRPr="00BD3E65">
        <w:rPr>
          <w:rFonts w:asciiTheme="minorHAnsi" w:hAnsiTheme="minorHAnsi" w:cstheme="minorHAnsi"/>
          <w:rtl/>
          <w:lang w:val="en-US" w:bidi="ar-AE"/>
        </w:rPr>
        <w:t xml:space="preserve"> أو من أشخاص معيّنين من قبل الكنيسة. الإصغاء </w:t>
      </w:r>
      <w:r w:rsidR="005860B1" w:rsidRPr="00BD3E65">
        <w:rPr>
          <w:rFonts w:asciiTheme="minorHAnsi" w:hAnsiTheme="minorHAnsi" w:cstheme="minorHAnsi"/>
          <w:rtl/>
          <w:lang w:val="en-US" w:bidi="ar-AE"/>
        </w:rPr>
        <w:t>الفعلي</w:t>
      </w:r>
      <w:r w:rsidR="00AE5C3F" w:rsidRPr="00BD3E65">
        <w:rPr>
          <w:rFonts w:asciiTheme="minorHAnsi" w:hAnsiTheme="minorHAnsi" w:cstheme="minorHAnsi"/>
          <w:rtl/>
          <w:lang w:val="en-US" w:bidi="ar-AE"/>
        </w:rPr>
        <w:t xml:space="preserve"> هو عنصر أساسي</w:t>
      </w:r>
      <w:r w:rsidR="0037723F" w:rsidRPr="00BD3E65">
        <w:rPr>
          <w:rFonts w:asciiTheme="minorHAnsi" w:hAnsiTheme="minorHAnsi" w:cstheme="minorHAnsi"/>
          <w:rtl/>
          <w:lang w:val="en-US" w:bidi="ar-AE"/>
        </w:rPr>
        <w:t>ّ</w:t>
      </w:r>
      <w:r w:rsidR="00AE5C3F" w:rsidRPr="00BD3E65">
        <w:rPr>
          <w:rFonts w:asciiTheme="minorHAnsi" w:hAnsiTheme="minorHAnsi" w:cstheme="minorHAnsi"/>
          <w:rtl/>
          <w:lang w:val="en-US" w:bidi="ar-AE"/>
        </w:rPr>
        <w:t xml:space="preserve"> للسير نحو الشفاء </w:t>
      </w:r>
      <w:r w:rsidR="0037723F" w:rsidRPr="00BD3E65">
        <w:rPr>
          <w:rFonts w:asciiTheme="minorHAnsi" w:hAnsiTheme="minorHAnsi" w:cstheme="minorHAnsi"/>
          <w:rtl/>
          <w:lang w:val="en-US" w:bidi="ar-AE"/>
        </w:rPr>
        <w:t>والتوبة</w:t>
      </w:r>
      <w:r w:rsidR="00AE5C3F" w:rsidRPr="00BD3E65">
        <w:rPr>
          <w:rFonts w:asciiTheme="minorHAnsi" w:hAnsiTheme="minorHAnsi" w:cstheme="minorHAnsi"/>
          <w:rtl/>
          <w:lang w:val="en-US" w:bidi="ar-AE"/>
        </w:rPr>
        <w:t xml:space="preserve"> والعدالة والمصالحة.</w:t>
      </w:r>
    </w:p>
    <w:p w14:paraId="315D9CD3" w14:textId="56363FAC" w:rsidR="00F361B6" w:rsidRPr="00BD3E65" w:rsidRDefault="00AE5C3F" w:rsidP="00AE5C3F">
      <w:pPr>
        <w:bidi/>
        <w:jc w:val="both"/>
        <w:rPr>
          <w:rFonts w:asciiTheme="minorHAnsi" w:hAnsiTheme="minorHAnsi" w:cstheme="minorHAnsi"/>
          <w:rtl/>
          <w:lang w:val="en-US" w:bidi="ar-AE"/>
        </w:rPr>
      </w:pPr>
      <w:r w:rsidRPr="00BD3E65">
        <w:rPr>
          <w:rFonts w:asciiTheme="minorHAnsi" w:hAnsiTheme="minorHAnsi" w:cstheme="minorHAnsi"/>
          <w:rtl/>
          <w:lang w:val="en-US" w:bidi="ar-AE"/>
        </w:rPr>
        <w:t>ز</w:t>
      </w:r>
      <w:r w:rsidR="009A4801" w:rsidRPr="00BD3E65">
        <w:rPr>
          <w:rFonts w:asciiTheme="minorHAnsi" w:hAnsiTheme="minorHAnsi" w:cstheme="minorHAnsi"/>
          <w:rtl/>
          <w:lang w:val="en-US" w:bidi="ar-AE"/>
        </w:rPr>
        <w:t xml:space="preserve">) </w:t>
      </w:r>
      <w:r w:rsidR="0037723F" w:rsidRPr="00BD3E65">
        <w:rPr>
          <w:rFonts w:asciiTheme="minorHAnsi" w:hAnsiTheme="minorHAnsi" w:cstheme="minorHAnsi"/>
          <w:rtl/>
          <w:lang w:val="en-US" w:bidi="ar-AE"/>
        </w:rPr>
        <w:t xml:space="preserve">تعبّر </w:t>
      </w:r>
      <w:r w:rsidR="004536B0" w:rsidRPr="00BD3E65">
        <w:rPr>
          <w:rFonts w:asciiTheme="minorHAnsi" w:hAnsiTheme="minorHAnsi" w:cstheme="minorHAnsi"/>
          <w:rtl/>
          <w:lang w:val="en-US" w:bidi="ar-AE"/>
        </w:rPr>
        <w:t xml:space="preserve">الجمعيّة عن قربها ودعمها لجميع الذين يعيشون حالة من </w:t>
      </w:r>
      <w:r w:rsidR="005860B1" w:rsidRPr="00BD3E65">
        <w:rPr>
          <w:rFonts w:asciiTheme="minorHAnsi" w:hAnsiTheme="minorHAnsi" w:cstheme="minorHAnsi"/>
          <w:rtl/>
          <w:lang w:val="en-US" w:bidi="ar-AE"/>
        </w:rPr>
        <w:t>العزلة</w:t>
      </w:r>
      <w:r w:rsidR="004536B0" w:rsidRPr="00BD3E65">
        <w:rPr>
          <w:rFonts w:asciiTheme="minorHAnsi" w:hAnsiTheme="minorHAnsi" w:cstheme="minorHAnsi"/>
          <w:rtl/>
          <w:lang w:val="en-US" w:bidi="ar-AE"/>
        </w:rPr>
        <w:t xml:space="preserve"> في خيار أمين للتقليد وتعليم الكنيسة</w:t>
      </w:r>
      <w:r w:rsidR="0037723F" w:rsidRPr="00BD3E65">
        <w:rPr>
          <w:rFonts w:asciiTheme="minorHAnsi" w:hAnsiTheme="minorHAnsi" w:cstheme="minorHAnsi"/>
          <w:rtl/>
          <w:lang w:val="en-US" w:bidi="ar-AE"/>
        </w:rPr>
        <w:t>،</w:t>
      </w:r>
      <w:r w:rsidR="004536B0" w:rsidRPr="00BD3E65">
        <w:rPr>
          <w:rFonts w:asciiTheme="minorHAnsi" w:hAnsiTheme="minorHAnsi" w:cstheme="minorHAnsi"/>
          <w:rtl/>
          <w:lang w:val="en-US" w:bidi="ar-AE"/>
        </w:rPr>
        <w:t xml:space="preserve"> بما يتعلّق بالزواج وعلم الأخلاق الجنسيّة</w:t>
      </w:r>
      <w:r w:rsidR="0037723F" w:rsidRPr="00BD3E65">
        <w:rPr>
          <w:rFonts w:asciiTheme="minorHAnsi" w:hAnsiTheme="minorHAnsi" w:cstheme="minorHAnsi"/>
          <w:rtl/>
          <w:lang w:val="en-US" w:bidi="ar-AE"/>
        </w:rPr>
        <w:t>،</w:t>
      </w:r>
      <w:r w:rsidR="004536B0" w:rsidRPr="00BD3E65">
        <w:rPr>
          <w:rFonts w:asciiTheme="minorHAnsi" w:hAnsiTheme="minorHAnsi" w:cstheme="minorHAnsi"/>
          <w:rtl/>
          <w:lang w:val="en-US" w:bidi="ar-AE"/>
        </w:rPr>
        <w:t xml:space="preserve"> ويجدون فيها ينبوع حياة. الجماعات المسيحيّة مدعوّة إلى أن تكون قريبة منهم </w:t>
      </w:r>
      <w:r w:rsidR="0022403D" w:rsidRPr="00BD3E65">
        <w:rPr>
          <w:rFonts w:asciiTheme="minorHAnsi" w:hAnsiTheme="minorHAnsi" w:cstheme="minorHAnsi"/>
          <w:rtl/>
          <w:lang w:val="en-US" w:bidi="ar-AE"/>
        </w:rPr>
        <w:t>على نوع</w:t>
      </w:r>
      <w:r w:rsidR="004536B0" w:rsidRPr="00BD3E65">
        <w:rPr>
          <w:rFonts w:asciiTheme="minorHAnsi" w:hAnsiTheme="minorHAnsi" w:cstheme="minorHAnsi"/>
          <w:rtl/>
          <w:lang w:val="en-US" w:bidi="ar-AE"/>
        </w:rPr>
        <w:t xml:space="preserve"> خاص، </w:t>
      </w:r>
      <w:r w:rsidR="0022403D" w:rsidRPr="00BD3E65">
        <w:rPr>
          <w:rFonts w:asciiTheme="minorHAnsi" w:hAnsiTheme="minorHAnsi" w:cstheme="minorHAnsi"/>
          <w:rtl/>
          <w:lang w:val="en-US" w:bidi="ar-AE"/>
        </w:rPr>
        <w:t>و</w:t>
      </w:r>
      <w:r w:rsidR="004536B0" w:rsidRPr="00BD3E65">
        <w:rPr>
          <w:rFonts w:asciiTheme="minorHAnsi" w:hAnsiTheme="minorHAnsi" w:cstheme="minorHAnsi"/>
          <w:rtl/>
          <w:lang w:val="en-US" w:bidi="ar-AE"/>
        </w:rPr>
        <w:t xml:space="preserve">أن تُصغي إليهم </w:t>
      </w:r>
      <w:r w:rsidR="0022403D" w:rsidRPr="00BD3E65">
        <w:rPr>
          <w:rFonts w:asciiTheme="minorHAnsi" w:hAnsiTheme="minorHAnsi" w:cstheme="minorHAnsi"/>
          <w:rtl/>
          <w:lang w:val="en-US" w:bidi="ar-AE"/>
        </w:rPr>
        <w:t>و</w:t>
      </w:r>
      <w:r w:rsidR="004536B0" w:rsidRPr="00BD3E65">
        <w:rPr>
          <w:rFonts w:asciiTheme="minorHAnsi" w:hAnsiTheme="minorHAnsi" w:cstheme="minorHAnsi"/>
          <w:rtl/>
          <w:lang w:val="en-US" w:bidi="ar-AE"/>
        </w:rPr>
        <w:t>ترافقهم في التزامهم.</w:t>
      </w:r>
    </w:p>
    <w:p w14:paraId="6F5627B6" w14:textId="432457CB" w:rsidR="004536B0" w:rsidRPr="00BD3E65" w:rsidRDefault="004536B0" w:rsidP="004536B0">
      <w:pPr>
        <w:bidi/>
        <w:jc w:val="both"/>
        <w:rPr>
          <w:rFonts w:asciiTheme="minorHAnsi" w:hAnsiTheme="minorHAnsi" w:cstheme="minorHAnsi"/>
          <w:rtl/>
          <w:lang w:val="en-US" w:bidi="ar-AE"/>
        </w:rPr>
      </w:pPr>
      <w:r w:rsidRPr="00BD3E65">
        <w:rPr>
          <w:rFonts w:asciiTheme="minorHAnsi" w:hAnsiTheme="minorHAnsi" w:cstheme="minorHAnsi"/>
          <w:rtl/>
          <w:lang w:val="en-US" w:bidi="ar-AE"/>
        </w:rPr>
        <w:t>ح</w:t>
      </w:r>
      <w:r w:rsidR="009A4801" w:rsidRPr="00BD3E65">
        <w:rPr>
          <w:rFonts w:asciiTheme="minorHAnsi" w:hAnsiTheme="minorHAnsi" w:cstheme="minorHAnsi"/>
          <w:rtl/>
          <w:lang w:val="en-US" w:bidi="ar-AE"/>
        </w:rPr>
        <w:t xml:space="preserve">) </w:t>
      </w:r>
      <w:r w:rsidR="0022403D" w:rsidRPr="00BD3E65">
        <w:rPr>
          <w:rFonts w:asciiTheme="minorHAnsi" w:hAnsiTheme="minorHAnsi" w:cstheme="minorHAnsi"/>
          <w:rtl/>
          <w:lang w:val="en-US" w:bidi="ar-AE"/>
        </w:rPr>
        <w:t xml:space="preserve">إنّ </w:t>
      </w:r>
      <w:r w:rsidRPr="00BD3E65">
        <w:rPr>
          <w:rFonts w:asciiTheme="minorHAnsi" w:hAnsiTheme="minorHAnsi" w:cstheme="minorHAnsi"/>
          <w:rtl/>
          <w:lang w:val="en-US" w:bidi="ar-AE"/>
        </w:rPr>
        <w:t>الأشخاص الذين يشعرون بأنّهم مهمّشون أو منبوذون من الكنيسة بسبب وضعهم الزواجي أو بسبب ميولهم وهويَّتهم الجنسيّة، يطالبون بالإصغاء إليهم ومر</w:t>
      </w:r>
      <w:r w:rsidR="0022403D" w:rsidRPr="00BD3E65">
        <w:rPr>
          <w:rFonts w:asciiTheme="minorHAnsi" w:hAnsiTheme="minorHAnsi" w:cstheme="minorHAnsi"/>
          <w:rtl/>
          <w:lang w:val="en-US" w:bidi="ar-AE"/>
        </w:rPr>
        <w:t>ا</w:t>
      </w:r>
      <w:r w:rsidRPr="00BD3E65">
        <w:rPr>
          <w:rFonts w:asciiTheme="minorHAnsi" w:hAnsiTheme="minorHAnsi" w:cstheme="minorHAnsi"/>
          <w:rtl/>
          <w:lang w:val="en-US" w:bidi="ar-AE"/>
        </w:rPr>
        <w:t>فقتهم واحترام كرامتهم.</w:t>
      </w:r>
      <w:r w:rsidR="008338EF" w:rsidRPr="00BD3E65">
        <w:rPr>
          <w:rFonts w:asciiTheme="minorHAnsi" w:hAnsiTheme="minorHAnsi" w:cstheme="minorHAnsi"/>
          <w:rtl/>
          <w:lang w:val="en-US" w:bidi="ar-AE"/>
        </w:rPr>
        <w:t xml:space="preserve"> خلال انعقاد الجمعيّة، لاحظنا شعوراً عميقاً بالحب والرحمة والرأفة تجاه الأشخاص الذين يشعرون بأنّهم مجروحون أو مهمَلون من قبل الكنيسة. هؤلاء يتوقون إلى إيجاد مكان يكون بمثابة بيتهم يعودون إليه وفيه يشعرون بالأمان، </w:t>
      </w:r>
      <w:r w:rsidR="0022403D" w:rsidRPr="00BD3E65">
        <w:rPr>
          <w:rFonts w:asciiTheme="minorHAnsi" w:hAnsiTheme="minorHAnsi" w:cstheme="minorHAnsi"/>
          <w:rtl/>
          <w:lang w:val="en-US" w:bidi="ar-AE"/>
        </w:rPr>
        <w:t>و</w:t>
      </w:r>
      <w:r w:rsidR="008338EF" w:rsidRPr="00BD3E65">
        <w:rPr>
          <w:rFonts w:asciiTheme="minorHAnsi" w:hAnsiTheme="minorHAnsi" w:cstheme="minorHAnsi"/>
          <w:rtl/>
          <w:lang w:val="en-US" w:bidi="ar-AE"/>
        </w:rPr>
        <w:t>الإصغاء والاحترام، من دون الخوف من الأحكام</w:t>
      </w:r>
      <w:r w:rsidR="0022403D" w:rsidRPr="00BD3E65">
        <w:rPr>
          <w:rFonts w:asciiTheme="minorHAnsi" w:hAnsiTheme="minorHAnsi" w:cstheme="minorHAnsi"/>
          <w:rtl/>
          <w:lang w:val="en-US" w:bidi="ar-AE"/>
        </w:rPr>
        <w:t xml:space="preserve"> والإدانة</w:t>
      </w:r>
      <w:r w:rsidR="008338EF" w:rsidRPr="00BD3E65">
        <w:rPr>
          <w:rFonts w:asciiTheme="minorHAnsi" w:hAnsiTheme="minorHAnsi" w:cstheme="minorHAnsi"/>
          <w:rtl/>
          <w:lang w:val="en-US" w:bidi="ar-AE"/>
        </w:rPr>
        <w:t>. الإصغاء هو شرط مسبق للسير معاً في البحث عن إرادة الله. الجمعيّة تعود وتؤكّد على أنّ المسيحي</w:t>
      </w:r>
      <w:r w:rsidR="0022403D" w:rsidRPr="00BD3E65">
        <w:rPr>
          <w:rFonts w:asciiTheme="minorHAnsi" w:hAnsiTheme="minorHAnsi" w:cstheme="minorHAnsi"/>
          <w:rtl/>
          <w:lang w:val="en-US" w:bidi="ar-AE"/>
        </w:rPr>
        <w:t>ّ</w:t>
      </w:r>
      <w:r w:rsidR="008338EF" w:rsidRPr="00BD3E65">
        <w:rPr>
          <w:rFonts w:asciiTheme="minorHAnsi" w:hAnsiTheme="minorHAnsi" w:cstheme="minorHAnsi"/>
          <w:rtl/>
          <w:lang w:val="en-US" w:bidi="ar-AE"/>
        </w:rPr>
        <w:t>ين لا يستطيعون إهانة كرامة أحد.</w:t>
      </w:r>
    </w:p>
    <w:p w14:paraId="573E61E2" w14:textId="632D594B" w:rsidR="008338EF" w:rsidRPr="00BD3E65" w:rsidRDefault="006C5457" w:rsidP="008338EF">
      <w:pPr>
        <w:bidi/>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8338EF" w:rsidRPr="00BD3E65">
        <w:rPr>
          <w:rFonts w:asciiTheme="minorHAnsi" w:hAnsiTheme="minorHAnsi" w:cstheme="minorHAnsi"/>
          <w:rtl/>
          <w:lang w:val="en-US" w:bidi="ar-AE"/>
        </w:rPr>
        <w:t xml:space="preserve">الأشخاص الذين يعانون </w:t>
      </w:r>
      <w:r w:rsidR="0022403D" w:rsidRPr="00BD3E65">
        <w:rPr>
          <w:rFonts w:asciiTheme="minorHAnsi" w:hAnsiTheme="minorHAnsi" w:cstheme="minorHAnsi"/>
          <w:rtl/>
          <w:lang w:val="en-US" w:bidi="ar-AE"/>
        </w:rPr>
        <w:t xml:space="preserve">من </w:t>
      </w:r>
      <w:r w:rsidR="008338EF" w:rsidRPr="00BD3E65">
        <w:rPr>
          <w:rFonts w:asciiTheme="minorHAnsi" w:hAnsiTheme="minorHAnsi" w:cstheme="minorHAnsi"/>
          <w:rtl/>
          <w:lang w:val="en-US" w:bidi="ar-AE"/>
        </w:rPr>
        <w:t xml:space="preserve">شتّى أنواع الفقر والإبعاد والتهميش في قلب المجتمعات حيث </w:t>
      </w:r>
      <w:r w:rsidR="0022403D" w:rsidRPr="00BD3E65">
        <w:rPr>
          <w:rFonts w:asciiTheme="minorHAnsi" w:hAnsiTheme="minorHAnsi" w:cstheme="minorHAnsi"/>
          <w:rtl/>
          <w:lang w:val="en-US" w:bidi="ar-AE"/>
        </w:rPr>
        <w:t>الظلم يحفر</w:t>
      </w:r>
      <w:r w:rsidR="008338EF" w:rsidRPr="00BD3E65">
        <w:rPr>
          <w:rFonts w:asciiTheme="minorHAnsi" w:hAnsiTheme="minorHAnsi" w:cstheme="minorHAnsi"/>
          <w:rtl/>
          <w:lang w:val="en-US" w:bidi="ar-AE"/>
        </w:rPr>
        <w:t xml:space="preserve"> عميقاً وبلا هوادة، </w:t>
      </w:r>
      <w:r w:rsidR="000B2BA6" w:rsidRPr="00BD3E65">
        <w:rPr>
          <w:rFonts w:asciiTheme="minorHAnsi" w:hAnsiTheme="minorHAnsi" w:cstheme="minorHAnsi"/>
          <w:rtl/>
          <w:lang w:val="en-US" w:bidi="ar-AE"/>
        </w:rPr>
        <w:t>يتّجهون أيضاً صوب الكنيسة بحثاً عن الإصغاء والمرافقة. الإصغاء يسمح للكنيسة بسماع رأيهم والوقوف إلى جانبهم، ولكن ق</w:t>
      </w:r>
      <w:r w:rsidR="0022403D" w:rsidRPr="00BD3E65">
        <w:rPr>
          <w:rFonts w:asciiTheme="minorHAnsi" w:hAnsiTheme="minorHAnsi" w:cstheme="minorHAnsi"/>
          <w:rtl/>
          <w:lang w:val="en-US" w:bidi="ar-AE"/>
        </w:rPr>
        <w:t>ب</w:t>
      </w:r>
      <w:r w:rsidR="000B2BA6" w:rsidRPr="00BD3E65">
        <w:rPr>
          <w:rFonts w:asciiTheme="minorHAnsi" w:hAnsiTheme="minorHAnsi" w:cstheme="minorHAnsi"/>
          <w:rtl/>
          <w:lang w:val="en-US" w:bidi="ar-AE"/>
        </w:rPr>
        <w:t xml:space="preserve">ل كل شيء </w:t>
      </w:r>
      <w:r w:rsidR="0022403D" w:rsidRPr="00BD3E65">
        <w:rPr>
          <w:rFonts w:asciiTheme="minorHAnsi" w:hAnsiTheme="minorHAnsi" w:cstheme="minorHAnsi"/>
          <w:rtl/>
          <w:lang w:val="en-US" w:bidi="ar-AE"/>
        </w:rPr>
        <w:t>ال</w:t>
      </w:r>
      <w:r w:rsidR="000B2BA6" w:rsidRPr="00BD3E65">
        <w:rPr>
          <w:rFonts w:asciiTheme="minorHAnsi" w:hAnsiTheme="minorHAnsi" w:cstheme="minorHAnsi"/>
          <w:rtl/>
          <w:lang w:val="en-US" w:bidi="ar-AE"/>
        </w:rPr>
        <w:t>سم</w:t>
      </w:r>
      <w:r w:rsidR="0022403D" w:rsidRPr="00BD3E65">
        <w:rPr>
          <w:rFonts w:asciiTheme="minorHAnsi" w:hAnsiTheme="minorHAnsi" w:cstheme="minorHAnsi"/>
          <w:rtl/>
          <w:lang w:val="en-US" w:bidi="ar-AE"/>
        </w:rPr>
        <w:t>ا</w:t>
      </w:r>
      <w:r w:rsidR="000B2BA6" w:rsidRPr="00BD3E65">
        <w:rPr>
          <w:rFonts w:asciiTheme="minorHAnsi" w:hAnsiTheme="minorHAnsi" w:cstheme="minorHAnsi"/>
          <w:rtl/>
          <w:lang w:val="en-US" w:bidi="ar-AE"/>
        </w:rPr>
        <w:t xml:space="preserve">ح لهم بتبشيرها. نشكر ونشجّع أولئك الذين يلتزمون في خدمة الإصغاء والمرافقة للمسجونين المحتاجين بشكل خاص </w:t>
      </w:r>
      <w:r w:rsidR="0022403D" w:rsidRPr="00BD3E65">
        <w:rPr>
          <w:rFonts w:asciiTheme="minorHAnsi" w:hAnsiTheme="minorHAnsi" w:cstheme="minorHAnsi"/>
          <w:rtl/>
          <w:lang w:val="en-US" w:bidi="ar-AE"/>
        </w:rPr>
        <w:t xml:space="preserve">إلى </w:t>
      </w:r>
      <w:r w:rsidR="000B2BA6" w:rsidRPr="00BD3E65">
        <w:rPr>
          <w:rFonts w:asciiTheme="minorHAnsi" w:hAnsiTheme="minorHAnsi" w:cstheme="minorHAnsi"/>
          <w:rtl/>
          <w:lang w:val="en-US" w:bidi="ar-AE"/>
        </w:rPr>
        <w:t xml:space="preserve">اختبار رحمة الله </w:t>
      </w:r>
      <w:r w:rsidR="0022403D" w:rsidRPr="00BD3E65">
        <w:rPr>
          <w:rFonts w:asciiTheme="minorHAnsi" w:hAnsiTheme="minorHAnsi" w:cstheme="minorHAnsi"/>
          <w:rtl/>
          <w:lang w:val="en-US" w:bidi="ar-AE"/>
        </w:rPr>
        <w:t xml:space="preserve">وحبّه، </w:t>
      </w:r>
      <w:r w:rsidR="000B2BA6" w:rsidRPr="00BD3E65">
        <w:rPr>
          <w:rFonts w:asciiTheme="minorHAnsi" w:hAnsiTheme="minorHAnsi" w:cstheme="minorHAnsi"/>
          <w:rtl/>
          <w:lang w:val="en-US" w:bidi="ar-AE"/>
        </w:rPr>
        <w:t xml:space="preserve">وعدم الشعور بالانعزال عن الجماعة. </w:t>
      </w:r>
      <w:r w:rsidR="0022403D" w:rsidRPr="00BD3E65">
        <w:rPr>
          <w:rFonts w:asciiTheme="minorHAnsi" w:hAnsiTheme="minorHAnsi" w:cstheme="minorHAnsi"/>
          <w:rtl/>
          <w:lang w:val="en-US" w:bidi="ar-AE"/>
        </w:rPr>
        <w:t xml:space="preserve">فهم يحقّقون </w:t>
      </w:r>
      <w:r w:rsidR="000B2BA6" w:rsidRPr="00BD3E65">
        <w:rPr>
          <w:rFonts w:asciiTheme="minorHAnsi" w:hAnsiTheme="minorHAnsi" w:cstheme="minorHAnsi"/>
          <w:rtl/>
          <w:lang w:val="en-US" w:bidi="ar-AE"/>
        </w:rPr>
        <w:t xml:space="preserve">باسم الكنيسة كلمات الرب: </w:t>
      </w:r>
      <w:r w:rsidR="00076341" w:rsidRPr="00BD3E65">
        <w:rPr>
          <w:rFonts w:asciiTheme="minorHAnsi" w:hAnsiTheme="minorHAnsi" w:cstheme="minorHAnsi"/>
          <w:rtl/>
          <w:lang w:val="en-US" w:bidi="ar-AE"/>
        </w:rPr>
        <w:t>«</w:t>
      </w:r>
      <w:r w:rsidR="000B2BA6" w:rsidRPr="00BD3E65">
        <w:rPr>
          <w:rFonts w:asciiTheme="minorHAnsi" w:hAnsiTheme="minorHAnsi" w:cstheme="minorHAnsi"/>
          <w:rtl/>
          <w:lang w:val="en-US" w:bidi="ar-AE"/>
        </w:rPr>
        <w:t>كنت مسجوناً فجِئتم إليّ</w:t>
      </w:r>
      <w:r w:rsidR="00076341" w:rsidRPr="00BD3E65">
        <w:rPr>
          <w:rFonts w:asciiTheme="minorHAnsi" w:hAnsiTheme="minorHAnsi" w:cstheme="minorHAnsi"/>
          <w:rtl/>
          <w:lang w:val="en-US" w:bidi="ar-AE"/>
        </w:rPr>
        <w:t>»</w:t>
      </w:r>
      <w:r w:rsidR="000B2BA6" w:rsidRPr="00BD3E65">
        <w:rPr>
          <w:rFonts w:asciiTheme="minorHAnsi" w:hAnsiTheme="minorHAnsi" w:cstheme="minorHAnsi"/>
          <w:rtl/>
          <w:lang w:val="en-US" w:bidi="ar-AE"/>
        </w:rPr>
        <w:t xml:space="preserve"> (متى 25/36).</w:t>
      </w:r>
    </w:p>
    <w:p w14:paraId="0F3E032E" w14:textId="2A1E1156" w:rsidR="000B2BA6" w:rsidRPr="00BD3E65" w:rsidRDefault="000B2BA6" w:rsidP="000B2BA6">
      <w:pPr>
        <w:bidi/>
        <w:jc w:val="both"/>
        <w:rPr>
          <w:rFonts w:asciiTheme="minorHAnsi" w:hAnsiTheme="minorHAnsi" w:cstheme="minorHAnsi"/>
          <w:rtl/>
          <w:lang w:val="en-US" w:bidi="ar-AE"/>
        </w:rPr>
      </w:pPr>
      <w:r w:rsidRPr="00BD3E65">
        <w:rPr>
          <w:rFonts w:asciiTheme="minorHAnsi" w:hAnsiTheme="minorHAnsi" w:cstheme="minorHAnsi"/>
          <w:rtl/>
          <w:lang w:val="en-US" w:bidi="ar-AE"/>
        </w:rPr>
        <w:t>ي</w:t>
      </w:r>
      <w:r w:rsidR="009A4801"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كثيرون من ال</w:t>
      </w:r>
      <w:r w:rsidRPr="00BD3E65">
        <w:rPr>
          <w:rFonts w:asciiTheme="minorHAnsi" w:hAnsiTheme="minorHAnsi" w:cstheme="minorHAnsi"/>
          <w:rtl/>
          <w:lang w:val="en-US" w:bidi="ar-AE"/>
        </w:rPr>
        <w:t xml:space="preserve">أشخاص يجدون أنفسهم في حالة الوحدة إلى حد الشعور بالتخلّي عنهم. غالباً ما يكون المسنّون والمرضى غير </w:t>
      </w:r>
      <w:r w:rsidR="00974E70" w:rsidRPr="00BD3E65">
        <w:rPr>
          <w:rFonts w:asciiTheme="minorHAnsi" w:hAnsiTheme="minorHAnsi" w:cstheme="minorHAnsi"/>
          <w:rtl/>
          <w:lang w:val="en-US" w:bidi="ar-AE"/>
        </w:rPr>
        <w:t>منظورين</w:t>
      </w:r>
      <w:r w:rsidRPr="00BD3E65">
        <w:rPr>
          <w:rFonts w:asciiTheme="minorHAnsi" w:hAnsiTheme="minorHAnsi" w:cstheme="minorHAnsi"/>
          <w:rtl/>
          <w:lang w:val="en-US" w:bidi="ar-AE"/>
        </w:rPr>
        <w:t xml:space="preserve"> في المجتمع.</w:t>
      </w:r>
      <w:r w:rsidR="00974E70" w:rsidRPr="00BD3E65">
        <w:rPr>
          <w:rFonts w:asciiTheme="minorHAnsi" w:hAnsiTheme="minorHAnsi" w:cstheme="minorHAnsi"/>
          <w:rtl/>
          <w:lang w:val="en-US" w:bidi="ar-AE"/>
        </w:rPr>
        <w:t xml:space="preserve"> لذلك</w:t>
      </w:r>
      <w:r w:rsidRPr="00BD3E65">
        <w:rPr>
          <w:rFonts w:asciiTheme="minorHAnsi" w:hAnsiTheme="minorHAnsi" w:cstheme="minorHAnsi"/>
          <w:rtl/>
          <w:lang w:val="en-US" w:bidi="ar-AE"/>
        </w:rPr>
        <w:t xml:space="preserve"> نشجّع الرعايا والجماعات المسيحيّة أن </w:t>
      </w:r>
      <w:r w:rsidR="00974E70" w:rsidRPr="00BD3E65">
        <w:rPr>
          <w:rFonts w:asciiTheme="minorHAnsi" w:hAnsiTheme="minorHAnsi" w:cstheme="minorHAnsi"/>
          <w:rtl/>
          <w:lang w:val="en-US" w:bidi="ar-AE"/>
        </w:rPr>
        <w:t xml:space="preserve">تكون قريبة </w:t>
      </w:r>
      <w:r w:rsidRPr="00BD3E65">
        <w:rPr>
          <w:rFonts w:asciiTheme="minorHAnsi" w:hAnsiTheme="minorHAnsi" w:cstheme="minorHAnsi"/>
          <w:rtl/>
          <w:lang w:val="en-US" w:bidi="ar-AE"/>
        </w:rPr>
        <w:t xml:space="preserve">منهم وأن </w:t>
      </w:r>
      <w:r w:rsidR="00974E70" w:rsidRPr="00BD3E65">
        <w:rPr>
          <w:rFonts w:asciiTheme="minorHAnsi" w:hAnsiTheme="minorHAnsi" w:cstheme="minorHAnsi"/>
          <w:rtl/>
          <w:lang w:val="en-US" w:bidi="ar-AE"/>
        </w:rPr>
        <w:t>تُ</w:t>
      </w:r>
      <w:r w:rsidRPr="00BD3E65">
        <w:rPr>
          <w:rFonts w:asciiTheme="minorHAnsi" w:hAnsiTheme="minorHAnsi" w:cstheme="minorHAnsi"/>
          <w:rtl/>
          <w:lang w:val="en-US" w:bidi="ar-AE"/>
        </w:rPr>
        <w:t>صغ</w:t>
      </w:r>
      <w:r w:rsidR="00974E70" w:rsidRPr="00BD3E65">
        <w:rPr>
          <w:rFonts w:asciiTheme="minorHAnsi" w:hAnsiTheme="minorHAnsi" w:cstheme="minorHAnsi"/>
          <w:rtl/>
          <w:lang w:val="en-US" w:bidi="ar-AE"/>
        </w:rPr>
        <w:t>ي</w:t>
      </w:r>
      <w:r w:rsidRPr="00BD3E65">
        <w:rPr>
          <w:rFonts w:asciiTheme="minorHAnsi" w:hAnsiTheme="minorHAnsi" w:cstheme="minorHAnsi"/>
          <w:rtl/>
          <w:lang w:val="en-US" w:bidi="ar-AE"/>
        </w:rPr>
        <w:t xml:space="preserve"> إليهم. </w:t>
      </w:r>
      <w:r w:rsidR="00974E70"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أعمال الرحمة </w:t>
      </w:r>
      <w:r w:rsidR="00FF57F0" w:rsidRPr="00BD3E65">
        <w:rPr>
          <w:rFonts w:asciiTheme="minorHAnsi" w:hAnsiTheme="minorHAnsi" w:cstheme="minorHAnsi"/>
          <w:rtl/>
          <w:lang w:val="en-US" w:bidi="ar-AE"/>
        </w:rPr>
        <w:t>المُ</w:t>
      </w:r>
      <w:r w:rsidRPr="00BD3E65">
        <w:rPr>
          <w:rFonts w:asciiTheme="minorHAnsi" w:hAnsiTheme="minorHAnsi" w:cstheme="minorHAnsi"/>
          <w:rtl/>
          <w:lang w:val="en-US" w:bidi="ar-AE"/>
        </w:rPr>
        <w:t>ستلهمة من كلمات الإنجيل</w:t>
      </w:r>
      <w:r w:rsidR="00FF227F" w:rsidRPr="00BD3E65">
        <w:rPr>
          <w:rFonts w:asciiTheme="minorHAnsi" w:hAnsiTheme="minorHAnsi" w:cstheme="minorHAnsi"/>
          <w:rtl/>
          <w:lang w:val="en-US" w:bidi="ar-AE"/>
        </w:rPr>
        <w:t xml:space="preserve"> </w:t>
      </w:r>
      <w:r w:rsidR="00076341" w:rsidRPr="00BD3E65">
        <w:rPr>
          <w:rFonts w:asciiTheme="minorHAnsi" w:hAnsiTheme="minorHAnsi" w:cstheme="minorHAnsi"/>
          <w:rtl/>
          <w:lang w:val="en-US" w:bidi="ar-AE"/>
        </w:rPr>
        <w:t>«</w:t>
      </w:r>
      <w:r w:rsidR="00FF227F" w:rsidRPr="00BD3E65">
        <w:rPr>
          <w:rFonts w:asciiTheme="minorHAnsi" w:hAnsiTheme="minorHAnsi" w:cstheme="minorHAnsi"/>
          <w:rtl/>
          <w:lang w:val="en-US" w:bidi="ar-AE"/>
        </w:rPr>
        <w:t>كنت مريضاً فزرتموني</w:t>
      </w:r>
      <w:r w:rsidR="00076341" w:rsidRPr="00BD3E65">
        <w:rPr>
          <w:rFonts w:asciiTheme="minorHAnsi" w:hAnsiTheme="minorHAnsi" w:cstheme="minorHAnsi"/>
          <w:rtl/>
          <w:lang w:val="en-US" w:bidi="ar-AE"/>
        </w:rPr>
        <w:t>»</w:t>
      </w:r>
      <w:r w:rsidR="00FF227F" w:rsidRPr="00BD3E65">
        <w:rPr>
          <w:rFonts w:asciiTheme="minorHAnsi" w:hAnsiTheme="minorHAnsi" w:cstheme="minorHAnsi"/>
          <w:rtl/>
          <w:lang w:val="en-US" w:bidi="ar-AE"/>
        </w:rPr>
        <w:t xml:space="preserve"> (متى 25/36) تحمل معنى عميقاً للأشخاص المعنيين ولتعزيز الروابط الجماعيّة.</w:t>
      </w:r>
    </w:p>
    <w:p w14:paraId="213EC8C9" w14:textId="59CDE376" w:rsidR="00D43CEB" w:rsidRPr="00BD3E65" w:rsidRDefault="00FF57F0" w:rsidP="00FF57F0">
      <w:pPr>
        <w:bidi/>
        <w:jc w:val="both"/>
        <w:rPr>
          <w:rFonts w:asciiTheme="minorHAnsi" w:hAnsiTheme="minorHAnsi" w:cstheme="minorHAnsi"/>
          <w:rtl/>
          <w:lang w:val="en-US" w:bidi="ar-AE"/>
        </w:rPr>
      </w:pPr>
      <w:r w:rsidRPr="00BD3E65">
        <w:rPr>
          <w:rFonts w:asciiTheme="minorHAnsi" w:hAnsiTheme="minorHAnsi" w:cstheme="minorHAnsi"/>
          <w:rtl/>
          <w:lang w:val="en-US" w:bidi="ar-AE"/>
        </w:rPr>
        <w:t>ك</w:t>
      </w:r>
      <w:r w:rsidR="009A4801"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 xml:space="preserve">تريد </w:t>
      </w:r>
      <w:r w:rsidRPr="00BD3E65">
        <w:rPr>
          <w:rFonts w:asciiTheme="minorHAnsi" w:hAnsiTheme="minorHAnsi" w:cstheme="minorHAnsi"/>
          <w:rtl/>
          <w:lang w:val="en-US" w:bidi="ar-AE"/>
        </w:rPr>
        <w:t xml:space="preserve">الكنيسة </w:t>
      </w:r>
      <w:r w:rsidR="0028227A" w:rsidRPr="00BD3E65">
        <w:rPr>
          <w:rFonts w:asciiTheme="minorHAnsi" w:hAnsiTheme="minorHAnsi" w:cstheme="minorHAnsi"/>
          <w:rtl/>
          <w:lang w:val="en-US" w:bidi="ar-AE"/>
        </w:rPr>
        <w:t>أ</w:t>
      </w:r>
      <w:r w:rsidRPr="00BD3E65">
        <w:rPr>
          <w:rFonts w:asciiTheme="minorHAnsi" w:hAnsiTheme="minorHAnsi" w:cstheme="minorHAnsi"/>
          <w:rtl/>
          <w:lang w:val="en-US" w:bidi="ar-AE"/>
        </w:rPr>
        <w:t>ن تُصغي للجميع وليس فقط للذين يستطيعون إسماع صوتهم بسهولة. في بعض المناطق، ولأسباب ثقافيّة واجتماعيّة، قد يصادف الشباب والنساء والأقليات صعوبات أكبر في التعبير بحريّة</w:t>
      </w:r>
      <w:r w:rsidR="00974E70" w:rsidRPr="00BD3E65">
        <w:rPr>
          <w:rFonts w:asciiTheme="minorHAnsi" w:hAnsiTheme="minorHAnsi" w:cstheme="minorHAnsi"/>
          <w:rtl/>
          <w:lang w:val="en-US" w:bidi="ar-AE"/>
        </w:rPr>
        <w:t xml:space="preserve"> عن ذواتهم</w:t>
      </w:r>
      <w:r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ف</w:t>
      </w:r>
      <w:r w:rsidRPr="00BD3E65">
        <w:rPr>
          <w:rFonts w:asciiTheme="minorHAnsi" w:hAnsiTheme="minorHAnsi" w:cstheme="minorHAnsi"/>
          <w:rtl/>
          <w:lang w:val="en-US" w:bidi="ar-AE"/>
        </w:rPr>
        <w:t xml:space="preserve">اختبار الحياة في ظل أنظمة </w:t>
      </w:r>
      <w:r w:rsidR="0028227A" w:rsidRPr="00BD3E65">
        <w:rPr>
          <w:rFonts w:asciiTheme="minorHAnsi" w:hAnsiTheme="minorHAnsi" w:cstheme="minorHAnsi"/>
          <w:rtl/>
          <w:lang w:val="en-US" w:bidi="ar-AE"/>
        </w:rPr>
        <w:t>قمعيّة</w:t>
      </w:r>
      <w:r w:rsidRPr="00BD3E65">
        <w:rPr>
          <w:rFonts w:asciiTheme="minorHAnsi" w:hAnsiTheme="minorHAnsi" w:cstheme="minorHAnsi"/>
          <w:rtl/>
          <w:lang w:val="en-US" w:bidi="ar-AE"/>
        </w:rPr>
        <w:t xml:space="preserve"> ودكتاتوريّة </w:t>
      </w:r>
      <w:r w:rsidR="0028227A" w:rsidRPr="00BD3E65">
        <w:rPr>
          <w:rFonts w:asciiTheme="minorHAnsi" w:hAnsiTheme="minorHAnsi" w:cstheme="minorHAnsi"/>
          <w:rtl/>
          <w:lang w:val="en-US" w:bidi="ar-AE"/>
        </w:rPr>
        <w:t>تزعزع</w:t>
      </w:r>
      <w:r w:rsidRPr="00BD3E65">
        <w:rPr>
          <w:rFonts w:asciiTheme="minorHAnsi" w:hAnsiTheme="minorHAnsi" w:cstheme="minorHAnsi"/>
          <w:rtl/>
          <w:lang w:val="en-US" w:bidi="ar-AE"/>
        </w:rPr>
        <w:t xml:space="preserve"> أيضاً </w:t>
      </w:r>
      <w:r w:rsidR="00974E70" w:rsidRPr="00BD3E65">
        <w:rPr>
          <w:rFonts w:asciiTheme="minorHAnsi" w:hAnsiTheme="minorHAnsi" w:cstheme="minorHAnsi"/>
          <w:rtl/>
          <w:lang w:val="en-US" w:bidi="ar-AE"/>
        </w:rPr>
        <w:t>ا</w:t>
      </w:r>
      <w:r w:rsidRPr="00BD3E65">
        <w:rPr>
          <w:rFonts w:asciiTheme="minorHAnsi" w:hAnsiTheme="minorHAnsi" w:cstheme="minorHAnsi"/>
          <w:rtl/>
          <w:lang w:val="en-US" w:bidi="ar-AE"/>
        </w:rPr>
        <w:t>لثقة الضروريّة للجرأة على التعبير بحريّة. الشيء نفسه يحصل عندما تصبح ممارسة السلطة في قلب الجماعة المسيحيّة قامعة أكثر مم</w:t>
      </w:r>
      <w:r w:rsidR="00974E70" w:rsidRPr="00BD3E65">
        <w:rPr>
          <w:rFonts w:asciiTheme="minorHAnsi" w:hAnsiTheme="minorHAnsi" w:cstheme="minorHAnsi"/>
          <w:rtl/>
          <w:lang w:val="en-US" w:bidi="ar-AE"/>
        </w:rPr>
        <w:t>ّ</w:t>
      </w:r>
      <w:r w:rsidRPr="00BD3E65">
        <w:rPr>
          <w:rFonts w:asciiTheme="minorHAnsi" w:hAnsiTheme="minorHAnsi" w:cstheme="minorHAnsi"/>
          <w:rtl/>
          <w:lang w:val="en-US" w:bidi="ar-AE"/>
        </w:rPr>
        <w:t>ا هي محرّرة.</w:t>
      </w:r>
    </w:p>
    <w:p w14:paraId="2B05D2D6" w14:textId="2D834D72" w:rsidR="00CB3F9E" w:rsidRPr="00BD3E65" w:rsidRDefault="00CB3F9E" w:rsidP="00E027C8">
      <w:pPr>
        <w:pStyle w:val="Heading3"/>
        <w:rPr>
          <w:rFonts w:asciiTheme="minorHAnsi" w:hAnsiTheme="minorHAnsi" w:cstheme="minorHAnsi"/>
          <w:rtl/>
          <w:lang w:val="en-US"/>
        </w:rPr>
      </w:pPr>
      <w:bookmarkStart w:id="66" w:name="_Toc153483137"/>
      <w:r w:rsidRPr="00BD3E65">
        <w:rPr>
          <w:rFonts w:asciiTheme="minorHAnsi" w:hAnsiTheme="minorHAnsi" w:cstheme="minorHAnsi"/>
          <w:rtl/>
          <w:lang w:val="en-US"/>
        </w:rPr>
        <w:t>مسائل مطروحة للنقاش</w:t>
      </w:r>
      <w:bookmarkEnd w:id="66"/>
    </w:p>
    <w:p w14:paraId="19761690" w14:textId="47B82C16" w:rsidR="00EB5492" w:rsidRPr="00BD3E65" w:rsidRDefault="006C5457" w:rsidP="00CB3F9E">
      <w:pPr>
        <w:bidi/>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 xml:space="preserve">يتطلّب </w:t>
      </w:r>
      <w:r w:rsidR="000143FD" w:rsidRPr="00BD3E65">
        <w:rPr>
          <w:rFonts w:asciiTheme="minorHAnsi" w:hAnsiTheme="minorHAnsi" w:cstheme="minorHAnsi"/>
          <w:rtl/>
          <w:lang w:val="en-US" w:bidi="ar-AE"/>
        </w:rPr>
        <w:t>الإصغاء استقبال</w:t>
      </w:r>
      <w:r w:rsidR="00974E70" w:rsidRPr="00BD3E65">
        <w:rPr>
          <w:rFonts w:asciiTheme="minorHAnsi" w:hAnsiTheme="minorHAnsi" w:cstheme="minorHAnsi"/>
          <w:rtl/>
          <w:lang w:val="en-US" w:bidi="ar-AE"/>
        </w:rPr>
        <w:t>اً</w:t>
      </w:r>
      <w:r w:rsidR="000143FD" w:rsidRPr="00BD3E65">
        <w:rPr>
          <w:rFonts w:asciiTheme="minorHAnsi" w:hAnsiTheme="minorHAnsi" w:cstheme="minorHAnsi"/>
          <w:rtl/>
          <w:lang w:val="en-US" w:bidi="ar-AE"/>
        </w:rPr>
        <w:t xml:space="preserve"> غير مشروط. </w:t>
      </w:r>
      <w:r w:rsidR="00974E70" w:rsidRPr="00BD3E65">
        <w:rPr>
          <w:rFonts w:asciiTheme="minorHAnsi" w:hAnsiTheme="minorHAnsi" w:cstheme="minorHAnsi"/>
          <w:rtl/>
          <w:lang w:val="en-US" w:bidi="ar-AE"/>
        </w:rPr>
        <w:t xml:space="preserve">والأمر </w:t>
      </w:r>
      <w:r w:rsidR="000143FD" w:rsidRPr="00BD3E65">
        <w:rPr>
          <w:rFonts w:asciiTheme="minorHAnsi" w:hAnsiTheme="minorHAnsi" w:cstheme="minorHAnsi"/>
          <w:rtl/>
          <w:lang w:val="en-US" w:bidi="ar-AE"/>
        </w:rPr>
        <w:t xml:space="preserve">لا يرتبط بالتخلّي عن الوضوح في </w:t>
      </w:r>
      <w:r w:rsidR="0028227A" w:rsidRPr="00BD3E65">
        <w:rPr>
          <w:rFonts w:asciiTheme="minorHAnsi" w:hAnsiTheme="minorHAnsi" w:cstheme="minorHAnsi"/>
          <w:rtl/>
          <w:lang w:val="en-US" w:bidi="ar-AE"/>
        </w:rPr>
        <w:t>نشر</w:t>
      </w:r>
      <w:r w:rsidR="000143FD" w:rsidRPr="00BD3E65">
        <w:rPr>
          <w:rFonts w:asciiTheme="minorHAnsi" w:hAnsiTheme="minorHAnsi" w:cstheme="minorHAnsi"/>
          <w:rtl/>
          <w:lang w:val="en-US" w:bidi="ar-AE"/>
        </w:rPr>
        <w:t xml:space="preserve"> رسالة الإنجيل الخلاصيّة</w:t>
      </w:r>
      <w:r w:rsidR="00974E70" w:rsidRPr="00BD3E65">
        <w:rPr>
          <w:rFonts w:asciiTheme="minorHAnsi" w:hAnsiTheme="minorHAnsi" w:cstheme="minorHAnsi"/>
          <w:rtl/>
          <w:lang w:val="en-US" w:bidi="ar-AE"/>
        </w:rPr>
        <w:t>،</w:t>
      </w:r>
      <w:r w:rsidR="000143FD" w:rsidRPr="00BD3E65">
        <w:rPr>
          <w:rFonts w:asciiTheme="minorHAnsi" w:hAnsiTheme="minorHAnsi" w:cstheme="minorHAnsi"/>
          <w:rtl/>
          <w:lang w:val="en-US" w:bidi="ar-AE"/>
        </w:rPr>
        <w:t xml:space="preserve"> ولا حتى </w:t>
      </w:r>
      <w:r w:rsidR="00974E70" w:rsidRPr="00BD3E65">
        <w:rPr>
          <w:rFonts w:asciiTheme="minorHAnsi" w:hAnsiTheme="minorHAnsi" w:cstheme="minorHAnsi"/>
          <w:rtl/>
          <w:lang w:val="en-US" w:bidi="ar-AE"/>
        </w:rPr>
        <w:t>ب</w:t>
      </w:r>
      <w:r w:rsidR="000143FD" w:rsidRPr="00BD3E65">
        <w:rPr>
          <w:rFonts w:asciiTheme="minorHAnsi" w:hAnsiTheme="minorHAnsi" w:cstheme="minorHAnsi"/>
          <w:rtl/>
          <w:lang w:val="en-US" w:bidi="ar-AE"/>
        </w:rPr>
        <w:t xml:space="preserve">الموافقة على أي رأي أو أيّة وجهة نظر. الرب يسوع كان يفتح آفاقاً جديدة للذين كان يُصغي إليهم من دون شرط. </w:t>
      </w:r>
      <w:r w:rsidR="00974E70" w:rsidRPr="00BD3E65">
        <w:rPr>
          <w:rFonts w:asciiTheme="minorHAnsi" w:hAnsiTheme="minorHAnsi" w:cstheme="minorHAnsi"/>
          <w:rtl/>
          <w:lang w:val="en-US" w:bidi="ar-AE"/>
        </w:rPr>
        <w:t>و</w:t>
      </w:r>
      <w:r w:rsidR="000143FD" w:rsidRPr="00BD3E65">
        <w:rPr>
          <w:rFonts w:asciiTheme="minorHAnsi" w:hAnsiTheme="minorHAnsi" w:cstheme="minorHAnsi"/>
          <w:rtl/>
          <w:lang w:val="en-US" w:bidi="ar-AE"/>
        </w:rPr>
        <w:t>نحن مدعوون للقيام بالشيء نفسه لكي نتشارك البشرى السارّة مع الذين ن</w:t>
      </w:r>
      <w:r w:rsidR="00EB5492" w:rsidRPr="00BD3E65">
        <w:rPr>
          <w:rFonts w:asciiTheme="minorHAnsi" w:hAnsiTheme="minorHAnsi" w:cstheme="minorHAnsi"/>
          <w:rtl/>
          <w:lang w:val="en-US" w:bidi="ar-AE"/>
        </w:rPr>
        <w:t>لتقي بهم.</w:t>
      </w:r>
    </w:p>
    <w:p w14:paraId="03AA2AD6" w14:textId="6FF26D51" w:rsidR="00D43CEB" w:rsidRPr="00BD3E65" w:rsidRDefault="006C5457" w:rsidP="00EB5492">
      <w:pPr>
        <w:bidi/>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EB5492" w:rsidRPr="00BD3E65">
        <w:rPr>
          <w:rFonts w:asciiTheme="minorHAnsi" w:hAnsiTheme="minorHAnsi" w:cstheme="minorHAnsi"/>
          <w:rtl/>
          <w:lang w:val="en-US" w:bidi="ar-AE"/>
        </w:rPr>
        <w:t xml:space="preserve">في مناطق عديدة من العالم </w:t>
      </w:r>
      <w:r w:rsidR="00974E70" w:rsidRPr="00BD3E65">
        <w:rPr>
          <w:rFonts w:asciiTheme="minorHAnsi" w:hAnsiTheme="minorHAnsi" w:cstheme="minorHAnsi"/>
          <w:rtl/>
          <w:lang w:val="en-US" w:bidi="ar-AE"/>
        </w:rPr>
        <w:t xml:space="preserve">تنتشر بشكل واسع </w:t>
      </w:r>
      <w:r w:rsidR="00EB5492" w:rsidRPr="00BD3E65">
        <w:rPr>
          <w:rFonts w:asciiTheme="minorHAnsi" w:hAnsiTheme="minorHAnsi" w:cstheme="minorHAnsi"/>
          <w:rtl/>
          <w:lang w:val="en-US" w:bidi="ar-AE"/>
        </w:rPr>
        <w:t>الجماعات الأساسيّة أو جماعات مسيحيّة صغيرة تعزّز ممارسات الإصغاء بواسطة المعمّدين وفي وسطهم. نحن مدعوون إلى تطويرها</w:t>
      </w:r>
      <w:r w:rsidR="002D1242" w:rsidRPr="00BD3E65">
        <w:rPr>
          <w:rFonts w:asciiTheme="minorHAnsi" w:hAnsiTheme="minorHAnsi" w:cstheme="minorHAnsi"/>
          <w:rtl/>
          <w:lang w:val="en-US" w:bidi="ar-AE"/>
        </w:rPr>
        <w:t>،</w:t>
      </w:r>
      <w:r w:rsidR="00974E70" w:rsidRPr="00BD3E65">
        <w:rPr>
          <w:rFonts w:asciiTheme="minorHAnsi" w:hAnsiTheme="minorHAnsi" w:cstheme="minorHAnsi"/>
          <w:rtl/>
          <w:lang w:val="en-US" w:bidi="ar-AE"/>
        </w:rPr>
        <w:t xml:space="preserve"> والبحث</w:t>
      </w:r>
      <w:r w:rsidR="00EB5492" w:rsidRPr="00BD3E65">
        <w:rPr>
          <w:rFonts w:asciiTheme="minorHAnsi" w:hAnsiTheme="minorHAnsi" w:cstheme="minorHAnsi"/>
          <w:rtl/>
          <w:lang w:val="en-US" w:bidi="ar-AE"/>
        </w:rPr>
        <w:t xml:space="preserve"> في نفس الوقت عن طريقة تبنّيها في </w:t>
      </w:r>
      <w:r w:rsidR="0028227A" w:rsidRPr="00BD3E65">
        <w:rPr>
          <w:rFonts w:asciiTheme="minorHAnsi" w:hAnsiTheme="minorHAnsi" w:cstheme="minorHAnsi"/>
          <w:rtl/>
          <w:lang w:val="en-US" w:bidi="ar-AE"/>
        </w:rPr>
        <w:t>سياق</w:t>
      </w:r>
      <w:r w:rsidR="00EB5492" w:rsidRPr="00BD3E65">
        <w:rPr>
          <w:rFonts w:asciiTheme="minorHAnsi" w:hAnsiTheme="minorHAnsi" w:cstheme="minorHAnsi"/>
          <w:rtl/>
          <w:lang w:val="en-US" w:bidi="ar-AE"/>
        </w:rPr>
        <w:t xml:space="preserve"> المدن.</w:t>
      </w:r>
    </w:p>
    <w:p w14:paraId="7FBDFB90" w14:textId="00A98D9B" w:rsidR="00EB5492" w:rsidRPr="00BD3E65" w:rsidRDefault="00EB5492" w:rsidP="00E027C8">
      <w:pPr>
        <w:pStyle w:val="Heading3"/>
        <w:rPr>
          <w:rFonts w:asciiTheme="minorHAnsi" w:hAnsiTheme="minorHAnsi" w:cstheme="minorHAnsi"/>
          <w:rtl/>
          <w:lang w:val="en-US"/>
        </w:rPr>
      </w:pPr>
      <w:bookmarkStart w:id="67" w:name="_Toc153483138"/>
      <w:r w:rsidRPr="00BD3E65">
        <w:rPr>
          <w:rFonts w:asciiTheme="minorHAnsi" w:hAnsiTheme="minorHAnsi" w:cstheme="minorHAnsi"/>
          <w:rtl/>
          <w:lang w:val="en-US"/>
        </w:rPr>
        <w:t>اقتراحات</w:t>
      </w:r>
      <w:bookmarkEnd w:id="67"/>
    </w:p>
    <w:p w14:paraId="3668B594" w14:textId="61437E7E" w:rsidR="00CB3F9E" w:rsidRPr="00BD3E65" w:rsidRDefault="006C5457" w:rsidP="00EB5492">
      <w:pPr>
        <w:bidi/>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EB5492" w:rsidRPr="00BD3E65">
        <w:rPr>
          <w:rFonts w:asciiTheme="minorHAnsi" w:hAnsiTheme="minorHAnsi" w:cstheme="minorHAnsi"/>
          <w:rtl/>
          <w:lang w:val="en-US" w:bidi="ar-AE"/>
        </w:rPr>
        <w:t>ماذا علينا أن نغيّر لكي يستطيع الذين يشعرون</w:t>
      </w:r>
      <w:r w:rsidR="000143FD" w:rsidRPr="00BD3E65">
        <w:rPr>
          <w:rFonts w:asciiTheme="minorHAnsi" w:hAnsiTheme="minorHAnsi" w:cstheme="minorHAnsi"/>
          <w:rtl/>
          <w:lang w:val="en-US" w:bidi="ar-AE"/>
        </w:rPr>
        <w:t xml:space="preserve"> </w:t>
      </w:r>
      <w:r w:rsidR="00EB5492" w:rsidRPr="00BD3E65">
        <w:rPr>
          <w:rFonts w:asciiTheme="minorHAnsi" w:hAnsiTheme="minorHAnsi" w:cstheme="minorHAnsi"/>
          <w:rtl/>
          <w:lang w:val="en-US" w:bidi="ar-AE"/>
        </w:rPr>
        <w:t xml:space="preserve">بالتهميش والنبذ أن يختبروا </w:t>
      </w:r>
      <w:r w:rsidR="00974E70" w:rsidRPr="00BD3E65">
        <w:rPr>
          <w:rFonts w:asciiTheme="minorHAnsi" w:hAnsiTheme="minorHAnsi" w:cstheme="minorHAnsi"/>
          <w:rtl/>
          <w:lang w:val="en-US" w:bidi="ar-AE"/>
        </w:rPr>
        <w:t>ال</w:t>
      </w:r>
      <w:r w:rsidR="00EB5492" w:rsidRPr="00BD3E65">
        <w:rPr>
          <w:rFonts w:asciiTheme="minorHAnsi" w:hAnsiTheme="minorHAnsi" w:cstheme="minorHAnsi"/>
          <w:rtl/>
          <w:lang w:val="en-US" w:bidi="ar-AE"/>
        </w:rPr>
        <w:t>كنيسة</w:t>
      </w:r>
      <w:r w:rsidR="00974E70" w:rsidRPr="00BD3E65">
        <w:rPr>
          <w:rFonts w:asciiTheme="minorHAnsi" w:hAnsiTheme="minorHAnsi" w:cstheme="minorHAnsi"/>
          <w:rtl/>
          <w:lang w:val="en-US" w:bidi="ar-AE"/>
        </w:rPr>
        <w:t xml:space="preserve"> المنفتحة على </w:t>
      </w:r>
      <w:r w:rsidR="00EB5492" w:rsidRPr="00BD3E65">
        <w:rPr>
          <w:rFonts w:asciiTheme="minorHAnsi" w:hAnsiTheme="minorHAnsi" w:cstheme="minorHAnsi"/>
          <w:rtl/>
          <w:lang w:val="en-US" w:bidi="ar-AE"/>
        </w:rPr>
        <w:t>استقبال</w:t>
      </w:r>
      <w:r w:rsidR="00974E70" w:rsidRPr="00BD3E65">
        <w:rPr>
          <w:rFonts w:asciiTheme="minorHAnsi" w:hAnsiTheme="minorHAnsi" w:cstheme="minorHAnsi"/>
          <w:rtl/>
          <w:lang w:val="en-US" w:bidi="ar-AE"/>
        </w:rPr>
        <w:t xml:space="preserve"> افضل</w:t>
      </w:r>
      <w:r w:rsidR="00EB5492" w:rsidRPr="00BD3E65">
        <w:rPr>
          <w:rFonts w:asciiTheme="minorHAnsi" w:hAnsiTheme="minorHAnsi" w:cstheme="minorHAnsi"/>
          <w:rtl/>
          <w:lang w:val="en-US" w:bidi="ar-AE"/>
        </w:rPr>
        <w:t xml:space="preserve">؟ </w:t>
      </w:r>
    </w:p>
    <w:p w14:paraId="6A0AC8C1" w14:textId="61A77C3A" w:rsidR="001266A2" w:rsidRPr="00BD3E65" w:rsidRDefault="006C5457" w:rsidP="001266A2">
      <w:pPr>
        <w:bidi/>
        <w:jc w:val="both"/>
        <w:rPr>
          <w:rFonts w:asciiTheme="minorHAnsi" w:hAnsiTheme="minorHAnsi" w:cstheme="minorHAnsi"/>
          <w:rtl/>
          <w:lang w:val="en-US" w:bidi="ar-AE"/>
        </w:rPr>
      </w:pPr>
      <w:r>
        <w:rPr>
          <w:rFonts w:asciiTheme="minorHAnsi" w:hAnsiTheme="minorHAnsi" w:cstheme="minorHAnsi" w:hint="cs"/>
          <w:rtl/>
          <w:lang w:val="en-US" w:bidi="ar-AE"/>
        </w:rPr>
        <w:t>س</w:t>
      </w:r>
      <w:r w:rsidR="009A4801"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 xml:space="preserve">إنّ </w:t>
      </w:r>
      <w:r w:rsidR="00566537" w:rsidRPr="00BD3E65">
        <w:rPr>
          <w:rFonts w:asciiTheme="minorHAnsi" w:hAnsiTheme="minorHAnsi" w:cstheme="minorHAnsi"/>
          <w:rtl/>
          <w:lang w:val="en-US" w:bidi="ar-AE"/>
        </w:rPr>
        <w:t>خيار الإصغاء والمرافقة ليس</w:t>
      </w:r>
      <w:r w:rsidR="00EB5492" w:rsidRPr="00BD3E65">
        <w:rPr>
          <w:rFonts w:asciiTheme="minorHAnsi" w:hAnsiTheme="minorHAnsi" w:cstheme="minorHAnsi"/>
          <w:rtl/>
          <w:lang w:val="en-US" w:bidi="ar-AE"/>
        </w:rPr>
        <w:t xml:space="preserve"> مبادرة فرديّة بل </w:t>
      </w:r>
      <w:r w:rsidR="00974E70" w:rsidRPr="00BD3E65">
        <w:rPr>
          <w:rFonts w:asciiTheme="minorHAnsi" w:hAnsiTheme="minorHAnsi" w:cstheme="minorHAnsi"/>
          <w:rtl/>
          <w:lang w:val="en-US" w:bidi="ar-AE"/>
        </w:rPr>
        <w:t>هو نهجخدمة</w:t>
      </w:r>
      <w:r w:rsidR="00EB5492"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ال</w:t>
      </w:r>
      <w:r w:rsidR="00EB5492" w:rsidRPr="00BD3E65">
        <w:rPr>
          <w:rFonts w:asciiTheme="minorHAnsi" w:hAnsiTheme="minorHAnsi" w:cstheme="minorHAnsi"/>
          <w:rtl/>
          <w:lang w:val="en-US" w:bidi="ar-AE"/>
        </w:rPr>
        <w:t>كن</w:t>
      </w:r>
      <w:r w:rsidR="00974E70" w:rsidRPr="00BD3E65">
        <w:rPr>
          <w:rFonts w:asciiTheme="minorHAnsi" w:hAnsiTheme="minorHAnsi" w:cstheme="minorHAnsi"/>
          <w:rtl/>
          <w:lang w:val="en-US" w:bidi="ar-AE"/>
        </w:rPr>
        <w:t>ي</w:t>
      </w:r>
      <w:r w:rsidR="00EB5492" w:rsidRPr="00BD3E65">
        <w:rPr>
          <w:rFonts w:asciiTheme="minorHAnsi" w:hAnsiTheme="minorHAnsi" w:cstheme="minorHAnsi"/>
          <w:rtl/>
          <w:lang w:val="en-US" w:bidi="ar-AE"/>
        </w:rPr>
        <w:t>سة. ل</w:t>
      </w:r>
      <w:r w:rsidR="00566537" w:rsidRPr="00BD3E65">
        <w:rPr>
          <w:rFonts w:asciiTheme="minorHAnsi" w:hAnsiTheme="minorHAnsi" w:cstheme="minorHAnsi"/>
          <w:rtl/>
          <w:lang w:val="en-US" w:bidi="ar-AE"/>
        </w:rPr>
        <w:t>ذلك يجب أن يجد مكانه</w:t>
      </w:r>
      <w:r w:rsidR="00EB5492" w:rsidRPr="00BD3E65">
        <w:rPr>
          <w:rFonts w:asciiTheme="minorHAnsi" w:hAnsiTheme="minorHAnsi" w:cstheme="minorHAnsi"/>
          <w:rtl/>
          <w:lang w:val="en-US" w:bidi="ar-AE"/>
        </w:rPr>
        <w:t xml:space="preserve"> ومكان</w:t>
      </w:r>
      <w:r w:rsidR="00566537" w:rsidRPr="00BD3E65">
        <w:rPr>
          <w:rFonts w:asciiTheme="minorHAnsi" w:hAnsiTheme="minorHAnsi" w:cstheme="minorHAnsi"/>
          <w:rtl/>
          <w:lang w:val="en-US" w:bidi="ar-AE"/>
        </w:rPr>
        <w:t>ته</w:t>
      </w:r>
      <w:r w:rsidR="00EB5492" w:rsidRPr="00BD3E65">
        <w:rPr>
          <w:rFonts w:asciiTheme="minorHAnsi" w:hAnsiTheme="minorHAnsi" w:cstheme="minorHAnsi"/>
          <w:rtl/>
          <w:lang w:val="en-US" w:bidi="ar-AE"/>
        </w:rPr>
        <w:t xml:space="preserve"> في التنظيم الراعوي</w:t>
      </w:r>
      <w:r w:rsidR="00974E70" w:rsidRPr="00BD3E65">
        <w:rPr>
          <w:rFonts w:asciiTheme="minorHAnsi" w:hAnsiTheme="minorHAnsi" w:cstheme="minorHAnsi"/>
          <w:rtl/>
          <w:lang w:val="en-US" w:bidi="ar-AE"/>
        </w:rPr>
        <w:t>ّ</w:t>
      </w:r>
      <w:r w:rsidR="00EB5492" w:rsidRPr="00BD3E65">
        <w:rPr>
          <w:rFonts w:asciiTheme="minorHAnsi" w:hAnsiTheme="minorHAnsi" w:cstheme="minorHAnsi"/>
          <w:rtl/>
          <w:lang w:val="en-US" w:bidi="ar-AE"/>
        </w:rPr>
        <w:t xml:space="preserve"> العادي</w:t>
      </w:r>
      <w:r w:rsidR="00974E70" w:rsidRPr="00BD3E65">
        <w:rPr>
          <w:rFonts w:asciiTheme="minorHAnsi" w:hAnsiTheme="minorHAnsi" w:cstheme="minorHAnsi"/>
          <w:rtl/>
          <w:lang w:val="en-US" w:bidi="ar-AE"/>
        </w:rPr>
        <w:t>ّ</w:t>
      </w:r>
      <w:r w:rsidR="00EB5492"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والبنى</w:t>
      </w:r>
      <w:r w:rsidR="00EB5492" w:rsidRPr="00BD3E65">
        <w:rPr>
          <w:rFonts w:asciiTheme="minorHAnsi" w:hAnsiTheme="minorHAnsi" w:cstheme="minorHAnsi"/>
          <w:rtl/>
          <w:lang w:val="en-US" w:bidi="ar-AE"/>
        </w:rPr>
        <w:t xml:space="preserve"> الواقعيّة للجماعات المسيحيّة على مستويات مختلفة</w:t>
      </w:r>
      <w:r w:rsidR="00974E70" w:rsidRPr="00BD3E65">
        <w:rPr>
          <w:rFonts w:asciiTheme="minorHAnsi" w:hAnsiTheme="minorHAnsi" w:cstheme="minorHAnsi"/>
          <w:rtl/>
          <w:lang w:val="en-US" w:bidi="ar-AE"/>
        </w:rPr>
        <w:t>،</w:t>
      </w:r>
      <w:r w:rsidR="00EB5492"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وكذلك الأمر بالنسبة إلى تطوير</w:t>
      </w:r>
      <w:r w:rsidR="00EB5492" w:rsidRPr="00BD3E65">
        <w:rPr>
          <w:rFonts w:asciiTheme="minorHAnsi" w:hAnsiTheme="minorHAnsi" w:cstheme="minorHAnsi"/>
          <w:rtl/>
          <w:lang w:val="en-US" w:bidi="ar-AE"/>
        </w:rPr>
        <w:t xml:space="preserve"> المرافقة الروحيّة.</w:t>
      </w:r>
      <w:r w:rsidR="00566537" w:rsidRPr="00BD3E65">
        <w:rPr>
          <w:rFonts w:asciiTheme="minorHAnsi" w:hAnsiTheme="minorHAnsi" w:cstheme="minorHAnsi"/>
          <w:rtl/>
          <w:lang w:val="en-US" w:bidi="ar-AE"/>
        </w:rPr>
        <w:t xml:space="preserve"> </w:t>
      </w:r>
      <w:r w:rsidR="00974E70" w:rsidRPr="00BD3E65">
        <w:rPr>
          <w:rFonts w:asciiTheme="minorHAnsi" w:hAnsiTheme="minorHAnsi" w:cstheme="minorHAnsi"/>
          <w:rtl/>
          <w:lang w:val="en-US" w:bidi="ar-AE"/>
        </w:rPr>
        <w:t>ال</w:t>
      </w:r>
      <w:r w:rsidR="00566537" w:rsidRPr="00BD3E65">
        <w:rPr>
          <w:rFonts w:asciiTheme="minorHAnsi" w:hAnsiTheme="minorHAnsi" w:cstheme="minorHAnsi"/>
          <w:rtl/>
          <w:lang w:val="en-US" w:bidi="ar-AE"/>
        </w:rPr>
        <w:t xml:space="preserve">كنيسة </w:t>
      </w:r>
      <w:r w:rsidR="00974E70" w:rsidRPr="00BD3E65">
        <w:rPr>
          <w:rFonts w:asciiTheme="minorHAnsi" w:hAnsiTheme="minorHAnsi" w:cstheme="minorHAnsi"/>
          <w:rtl/>
          <w:lang w:val="en-US" w:bidi="ar-AE"/>
        </w:rPr>
        <w:t>ال</w:t>
      </w:r>
      <w:r w:rsidR="00566537" w:rsidRPr="00BD3E65">
        <w:rPr>
          <w:rFonts w:asciiTheme="minorHAnsi" w:hAnsiTheme="minorHAnsi" w:cstheme="minorHAnsi"/>
          <w:rtl/>
          <w:lang w:val="en-US" w:bidi="ar-AE"/>
        </w:rPr>
        <w:t>سينودوسي</w:t>
      </w:r>
      <w:r w:rsidR="00974E70" w:rsidRPr="00BD3E65">
        <w:rPr>
          <w:rFonts w:asciiTheme="minorHAnsi" w:hAnsiTheme="minorHAnsi" w:cstheme="minorHAnsi"/>
          <w:rtl/>
          <w:lang w:val="en-US" w:bidi="ar-AE"/>
        </w:rPr>
        <w:t>ّ</w:t>
      </w:r>
      <w:r w:rsidR="00566537" w:rsidRPr="00BD3E65">
        <w:rPr>
          <w:rFonts w:asciiTheme="minorHAnsi" w:hAnsiTheme="minorHAnsi" w:cstheme="minorHAnsi"/>
          <w:rtl/>
          <w:lang w:val="en-US" w:bidi="ar-AE"/>
        </w:rPr>
        <w:t xml:space="preserve">ة لا تستطيع التخلّي عن كونها كنيسة تُصغي. </w:t>
      </w:r>
      <w:r w:rsidR="00974E70" w:rsidRPr="00BD3E65">
        <w:rPr>
          <w:rFonts w:asciiTheme="minorHAnsi" w:hAnsiTheme="minorHAnsi" w:cstheme="minorHAnsi"/>
          <w:rtl/>
          <w:lang w:val="en-US" w:bidi="ar-AE"/>
        </w:rPr>
        <w:t>و</w:t>
      </w:r>
      <w:r w:rsidR="00566537" w:rsidRPr="00BD3E65">
        <w:rPr>
          <w:rFonts w:asciiTheme="minorHAnsi" w:hAnsiTheme="minorHAnsi" w:cstheme="minorHAnsi"/>
          <w:rtl/>
          <w:lang w:val="en-US" w:bidi="ar-AE"/>
        </w:rPr>
        <w:t>يجب ترجمة هذا الالتزام بأفعال واقعيّة.</w:t>
      </w:r>
    </w:p>
    <w:p w14:paraId="3AC473B9" w14:textId="004E037D" w:rsidR="00566537" w:rsidRPr="00BD3E65" w:rsidRDefault="006C5457" w:rsidP="00566537">
      <w:pPr>
        <w:bidi/>
        <w:jc w:val="both"/>
        <w:rPr>
          <w:rFonts w:asciiTheme="minorHAnsi" w:hAnsiTheme="minorHAnsi" w:cstheme="minorHAnsi"/>
          <w:rtl/>
          <w:lang w:val="en-US" w:bidi="ar-AE"/>
        </w:rPr>
      </w:pPr>
      <w:r>
        <w:rPr>
          <w:rFonts w:asciiTheme="minorHAnsi" w:hAnsiTheme="minorHAnsi" w:cstheme="minorHAnsi" w:hint="cs"/>
          <w:rtl/>
          <w:lang w:val="en-US" w:bidi="ar-AE"/>
        </w:rPr>
        <w:t>ع</w:t>
      </w:r>
      <w:r w:rsidR="009A4801" w:rsidRPr="00BD3E65">
        <w:rPr>
          <w:rFonts w:asciiTheme="minorHAnsi" w:hAnsiTheme="minorHAnsi" w:cstheme="minorHAnsi"/>
          <w:rtl/>
          <w:lang w:val="en-US" w:bidi="ar-AE"/>
        </w:rPr>
        <w:t xml:space="preserve">) </w:t>
      </w:r>
      <w:r w:rsidR="00566537" w:rsidRPr="00BD3E65">
        <w:rPr>
          <w:rFonts w:asciiTheme="minorHAnsi" w:hAnsiTheme="minorHAnsi" w:cstheme="minorHAnsi"/>
          <w:rtl/>
          <w:lang w:val="en-US" w:bidi="ar-AE"/>
        </w:rPr>
        <w:t xml:space="preserve">لا تنطلق </w:t>
      </w:r>
      <w:r w:rsidR="002D1242" w:rsidRPr="00BD3E65">
        <w:rPr>
          <w:rFonts w:asciiTheme="minorHAnsi" w:hAnsiTheme="minorHAnsi" w:cstheme="minorHAnsi"/>
          <w:rtl/>
          <w:lang w:val="en-US" w:bidi="ar-AE"/>
        </w:rPr>
        <w:t xml:space="preserve">الكنيسة </w:t>
      </w:r>
      <w:r w:rsidR="00566537" w:rsidRPr="00BD3E65">
        <w:rPr>
          <w:rFonts w:asciiTheme="minorHAnsi" w:hAnsiTheme="minorHAnsi" w:cstheme="minorHAnsi"/>
          <w:rtl/>
          <w:lang w:val="en-US" w:bidi="ar-AE"/>
        </w:rPr>
        <w:t xml:space="preserve">من لا شيء، فهي تملك مؤسّسات عديدة </w:t>
      </w:r>
      <w:r w:rsidR="002D1242" w:rsidRPr="00BD3E65">
        <w:rPr>
          <w:rFonts w:asciiTheme="minorHAnsi" w:hAnsiTheme="minorHAnsi" w:cstheme="minorHAnsi"/>
          <w:rtl/>
          <w:lang w:val="en-US" w:bidi="ar-AE"/>
        </w:rPr>
        <w:t>وبنى</w:t>
      </w:r>
      <w:r w:rsidR="00566537" w:rsidRPr="00BD3E65">
        <w:rPr>
          <w:rFonts w:asciiTheme="minorHAnsi" w:hAnsiTheme="minorHAnsi" w:cstheme="minorHAnsi"/>
          <w:rtl/>
          <w:lang w:val="en-US" w:bidi="ar-AE"/>
        </w:rPr>
        <w:t xml:space="preserve"> تقوم بهذا العمل القيّم. على سبيل المثال لا الحصر: الشبكة الواسعة للإصغاء والمرافقة في وسط الفقراء والمهمّشين والمهاجرين واللاجئين الذين تهتم بهم كاريتاس، والكثير أيضاً من الأعمال الواقعيّة المرتبطة بالحياة المكرّسة أو </w:t>
      </w:r>
      <w:r w:rsidR="002D1242" w:rsidRPr="00BD3E65">
        <w:rPr>
          <w:rFonts w:asciiTheme="minorHAnsi" w:hAnsiTheme="minorHAnsi" w:cstheme="minorHAnsi"/>
          <w:rtl/>
          <w:lang w:val="en-US" w:bidi="ar-AE"/>
        </w:rPr>
        <w:t>بجماعات</w:t>
      </w:r>
      <w:r w:rsidR="00566537" w:rsidRPr="00BD3E65">
        <w:rPr>
          <w:rFonts w:asciiTheme="minorHAnsi" w:hAnsiTheme="minorHAnsi" w:cstheme="minorHAnsi"/>
          <w:rtl/>
          <w:lang w:val="en-US" w:bidi="ar-AE"/>
        </w:rPr>
        <w:t xml:space="preserve"> المؤمنين</w:t>
      </w:r>
      <w:r w:rsidR="00687949" w:rsidRPr="00BD3E65">
        <w:rPr>
          <w:rFonts w:asciiTheme="minorHAnsi" w:hAnsiTheme="minorHAnsi" w:cstheme="minorHAnsi"/>
          <w:rtl/>
          <w:lang w:val="en-US" w:bidi="ar-AE"/>
        </w:rPr>
        <w:t>. علينا أن نعزّز روابط</w:t>
      </w:r>
      <w:r w:rsidR="002D1242" w:rsidRPr="00BD3E65">
        <w:rPr>
          <w:rFonts w:asciiTheme="minorHAnsi" w:hAnsiTheme="minorHAnsi" w:cstheme="minorHAnsi"/>
          <w:rtl/>
          <w:lang w:val="en-US" w:bidi="ar-AE"/>
        </w:rPr>
        <w:t xml:space="preserve"> هؤلاء</w:t>
      </w:r>
      <w:r w:rsidR="00687949" w:rsidRPr="00BD3E65">
        <w:rPr>
          <w:rFonts w:asciiTheme="minorHAnsi" w:hAnsiTheme="minorHAnsi" w:cstheme="minorHAnsi"/>
          <w:rtl/>
          <w:lang w:val="en-US" w:bidi="ar-AE"/>
        </w:rPr>
        <w:t xml:space="preserve"> بالحياة الجماعيّة من أجل تجنّب فهمها على أنّها نشاطات كُلّف بها بعض الأشخاص.</w:t>
      </w:r>
    </w:p>
    <w:p w14:paraId="1D98515B" w14:textId="2F34CBDE" w:rsidR="00687949" w:rsidRPr="00BD3E65" w:rsidRDefault="006C5457" w:rsidP="00687949">
      <w:pPr>
        <w:bidi/>
        <w:jc w:val="both"/>
        <w:rPr>
          <w:rFonts w:asciiTheme="minorHAnsi" w:hAnsiTheme="minorHAnsi" w:cstheme="minorHAnsi"/>
          <w:rtl/>
          <w:lang w:val="en-US" w:bidi="ar-AE"/>
        </w:rPr>
      </w:pPr>
      <w:r>
        <w:rPr>
          <w:rFonts w:asciiTheme="minorHAnsi" w:hAnsiTheme="minorHAnsi" w:cstheme="minorHAnsi" w:hint="cs"/>
          <w:rtl/>
          <w:lang w:val="en-US" w:bidi="ar-AE"/>
        </w:rPr>
        <w:t>ف</w:t>
      </w:r>
      <w:r w:rsidR="009A4801" w:rsidRPr="00BD3E65">
        <w:rPr>
          <w:rFonts w:asciiTheme="minorHAnsi" w:hAnsiTheme="minorHAnsi" w:cstheme="minorHAnsi"/>
          <w:rtl/>
          <w:lang w:val="en-US" w:bidi="ar-AE"/>
        </w:rPr>
        <w:t xml:space="preserve">) </w:t>
      </w:r>
      <w:r w:rsidR="00B650BB" w:rsidRPr="00BD3E65">
        <w:rPr>
          <w:rFonts w:asciiTheme="minorHAnsi" w:hAnsiTheme="minorHAnsi" w:cstheme="minorHAnsi"/>
          <w:rtl/>
          <w:lang w:val="en-US" w:bidi="ar-AE"/>
        </w:rPr>
        <w:t>الذين يمارسون</w:t>
      </w:r>
      <w:r w:rsidR="00325485" w:rsidRPr="00BD3E65">
        <w:rPr>
          <w:rFonts w:asciiTheme="minorHAnsi" w:hAnsiTheme="minorHAnsi" w:cstheme="minorHAnsi"/>
          <w:rtl/>
          <w:lang w:val="en-US" w:bidi="ar-AE"/>
        </w:rPr>
        <w:t xml:space="preserve"> خدمة الإصغاء والمرافقة، تحت أشكال مختلفة، يحتاجون إلى تنشئة مناسبة </w:t>
      </w:r>
      <w:r w:rsidR="002D1242" w:rsidRPr="00BD3E65">
        <w:rPr>
          <w:rFonts w:asciiTheme="minorHAnsi" w:hAnsiTheme="minorHAnsi" w:cstheme="minorHAnsi"/>
          <w:rtl/>
          <w:lang w:val="en-US" w:bidi="ar-AE"/>
        </w:rPr>
        <w:t>تتلائم مع أحوال</w:t>
      </w:r>
      <w:r w:rsidR="00325485" w:rsidRPr="00BD3E65">
        <w:rPr>
          <w:rFonts w:asciiTheme="minorHAnsi" w:hAnsiTheme="minorHAnsi" w:cstheme="minorHAnsi"/>
          <w:rtl/>
          <w:lang w:val="en-US" w:bidi="ar-AE"/>
        </w:rPr>
        <w:t xml:space="preserve"> الناس الذين يحتكّون بهم</w:t>
      </w:r>
      <w:r w:rsidR="002D1242" w:rsidRPr="00BD3E65">
        <w:rPr>
          <w:rFonts w:asciiTheme="minorHAnsi" w:hAnsiTheme="minorHAnsi" w:cstheme="minorHAnsi"/>
          <w:rtl/>
          <w:lang w:val="en-US" w:bidi="ar-AE"/>
        </w:rPr>
        <w:t>،</w:t>
      </w:r>
      <w:r w:rsidR="00325485" w:rsidRPr="00BD3E65">
        <w:rPr>
          <w:rFonts w:asciiTheme="minorHAnsi" w:hAnsiTheme="minorHAnsi" w:cstheme="minorHAnsi"/>
          <w:rtl/>
          <w:lang w:val="en-US" w:bidi="ar-AE"/>
        </w:rPr>
        <w:t xml:space="preserve"> ويجب أن يشعروا </w:t>
      </w:r>
      <w:r w:rsidR="002D1242" w:rsidRPr="00BD3E65">
        <w:rPr>
          <w:rFonts w:asciiTheme="minorHAnsi" w:hAnsiTheme="minorHAnsi" w:cstheme="minorHAnsi"/>
          <w:rtl/>
          <w:lang w:val="en-US" w:bidi="ar-AE"/>
        </w:rPr>
        <w:t>ب</w:t>
      </w:r>
      <w:r w:rsidR="00325485" w:rsidRPr="00BD3E65">
        <w:rPr>
          <w:rFonts w:asciiTheme="minorHAnsi" w:hAnsiTheme="minorHAnsi" w:cstheme="minorHAnsi"/>
          <w:rtl/>
          <w:lang w:val="en-US" w:bidi="ar-AE"/>
        </w:rPr>
        <w:t>أنّ الجماعة تدعمهم.</w:t>
      </w:r>
      <w:r w:rsidR="003D79B7" w:rsidRPr="00BD3E65">
        <w:rPr>
          <w:rFonts w:asciiTheme="minorHAnsi" w:hAnsiTheme="minorHAnsi" w:cstheme="minorHAnsi"/>
          <w:rtl/>
          <w:lang w:val="en-US" w:bidi="ar-AE"/>
        </w:rPr>
        <w:t xml:space="preserve"> من ناحيتها، </w:t>
      </w:r>
      <w:r w:rsidR="002D1242" w:rsidRPr="00BD3E65">
        <w:rPr>
          <w:rFonts w:asciiTheme="minorHAnsi" w:hAnsiTheme="minorHAnsi" w:cstheme="minorHAnsi"/>
          <w:rtl/>
          <w:lang w:val="en-US" w:bidi="ar-AE"/>
        </w:rPr>
        <w:t xml:space="preserve">تعي </w:t>
      </w:r>
      <w:r w:rsidR="003D79B7" w:rsidRPr="00BD3E65">
        <w:rPr>
          <w:rFonts w:asciiTheme="minorHAnsi" w:hAnsiTheme="minorHAnsi" w:cstheme="minorHAnsi"/>
          <w:rtl/>
          <w:lang w:val="en-US" w:bidi="ar-AE"/>
        </w:rPr>
        <w:t xml:space="preserve">الجماعات </w:t>
      </w:r>
      <w:r w:rsidR="002D1242" w:rsidRPr="00BD3E65">
        <w:rPr>
          <w:rFonts w:asciiTheme="minorHAnsi" w:hAnsiTheme="minorHAnsi" w:cstheme="minorHAnsi"/>
          <w:rtl/>
          <w:lang w:val="en-US" w:bidi="ar-AE"/>
        </w:rPr>
        <w:t>وعيًا</w:t>
      </w:r>
      <w:r w:rsidR="003D79B7" w:rsidRPr="00BD3E65">
        <w:rPr>
          <w:rFonts w:asciiTheme="minorHAnsi" w:hAnsiTheme="minorHAnsi" w:cstheme="minorHAnsi"/>
          <w:rtl/>
          <w:lang w:val="en-US" w:bidi="ar-AE"/>
        </w:rPr>
        <w:t xml:space="preserve"> الكامل </w:t>
      </w:r>
      <w:r w:rsidR="002D1242" w:rsidRPr="00BD3E65">
        <w:rPr>
          <w:rFonts w:asciiTheme="minorHAnsi" w:hAnsiTheme="minorHAnsi" w:cstheme="minorHAnsi"/>
          <w:rtl/>
          <w:lang w:val="en-US" w:bidi="ar-AE"/>
        </w:rPr>
        <w:t xml:space="preserve">حول </w:t>
      </w:r>
      <w:r w:rsidR="003D79B7" w:rsidRPr="00BD3E65">
        <w:rPr>
          <w:rFonts w:asciiTheme="minorHAnsi" w:hAnsiTheme="minorHAnsi" w:cstheme="minorHAnsi"/>
          <w:rtl/>
          <w:lang w:val="en-US" w:bidi="ar-AE"/>
        </w:rPr>
        <w:t>قيمة هذه الخدمة التي تُقدّم باسمها</w:t>
      </w:r>
      <w:r w:rsidR="002D1242" w:rsidRPr="00BD3E65">
        <w:rPr>
          <w:rFonts w:asciiTheme="minorHAnsi" w:hAnsiTheme="minorHAnsi" w:cstheme="minorHAnsi"/>
          <w:rtl/>
          <w:lang w:val="en-US" w:bidi="ar-AE"/>
        </w:rPr>
        <w:t>،</w:t>
      </w:r>
      <w:r w:rsidR="003D79B7" w:rsidRPr="00BD3E65">
        <w:rPr>
          <w:rFonts w:asciiTheme="minorHAnsi" w:hAnsiTheme="minorHAnsi" w:cstheme="minorHAnsi"/>
          <w:rtl/>
          <w:lang w:val="en-US" w:bidi="ar-AE"/>
        </w:rPr>
        <w:t xml:space="preserve"> وتتوصّل إلى قطف ثمار هذا الإصغاء. لكي نُعطي أولويّة لهذه الخدمة</w:t>
      </w:r>
      <w:r w:rsidR="002D1242" w:rsidRPr="00BD3E65">
        <w:rPr>
          <w:rFonts w:asciiTheme="minorHAnsi" w:hAnsiTheme="minorHAnsi" w:cstheme="minorHAnsi"/>
          <w:rtl/>
          <w:lang w:val="en-US" w:bidi="ar-AE"/>
        </w:rPr>
        <w:t>،</w:t>
      </w:r>
      <w:r w:rsidR="003D79B7" w:rsidRPr="00BD3E65">
        <w:rPr>
          <w:rFonts w:asciiTheme="minorHAnsi" w:hAnsiTheme="minorHAnsi" w:cstheme="minorHAnsi"/>
          <w:rtl/>
          <w:lang w:val="en-US" w:bidi="ar-AE"/>
        </w:rPr>
        <w:t xml:space="preserve"> نقترح إقامة خدمة للإصغاء والمرافقة مؤسّسة على المعموديّة وملائمة لمختلف السياقات. </w:t>
      </w:r>
      <w:r w:rsidR="002D1242" w:rsidRPr="00BD3E65">
        <w:rPr>
          <w:rFonts w:asciiTheme="minorHAnsi" w:hAnsiTheme="minorHAnsi" w:cstheme="minorHAnsi"/>
          <w:rtl/>
          <w:lang w:val="en-US" w:bidi="ar-AE"/>
        </w:rPr>
        <w:t>و</w:t>
      </w:r>
      <w:r w:rsidR="003D79B7" w:rsidRPr="00BD3E65">
        <w:rPr>
          <w:rFonts w:asciiTheme="minorHAnsi" w:hAnsiTheme="minorHAnsi" w:cstheme="minorHAnsi"/>
          <w:rtl/>
          <w:lang w:val="en-US" w:bidi="ar-AE"/>
        </w:rPr>
        <w:t>الطريقة</w:t>
      </w:r>
      <w:r w:rsidR="002D1242" w:rsidRPr="00BD3E65">
        <w:rPr>
          <w:rFonts w:asciiTheme="minorHAnsi" w:hAnsiTheme="minorHAnsi" w:cstheme="minorHAnsi"/>
          <w:rtl/>
          <w:lang w:val="en-US" w:bidi="ar-AE"/>
        </w:rPr>
        <w:t xml:space="preserve"> المناسبة</w:t>
      </w:r>
      <w:r w:rsidR="003D79B7" w:rsidRPr="00BD3E65">
        <w:rPr>
          <w:rFonts w:asciiTheme="minorHAnsi" w:hAnsiTheme="minorHAnsi" w:cstheme="minorHAnsi"/>
          <w:rtl/>
          <w:lang w:val="en-US" w:bidi="ar-AE"/>
        </w:rPr>
        <w:t xml:space="preserve"> التي ستُسلّم بها</w:t>
      </w:r>
      <w:r w:rsidR="002D1242" w:rsidRPr="00BD3E65">
        <w:rPr>
          <w:rFonts w:asciiTheme="minorHAnsi" w:hAnsiTheme="minorHAnsi" w:cstheme="minorHAnsi"/>
          <w:rtl/>
          <w:lang w:val="en-US" w:bidi="ar-AE"/>
        </w:rPr>
        <w:t xml:space="preserve">، لا بدّ وأن </w:t>
      </w:r>
      <w:r w:rsidR="003D79B7" w:rsidRPr="00BD3E65">
        <w:rPr>
          <w:rFonts w:asciiTheme="minorHAnsi" w:hAnsiTheme="minorHAnsi" w:cstheme="minorHAnsi"/>
          <w:rtl/>
          <w:lang w:val="en-US" w:bidi="ar-AE"/>
        </w:rPr>
        <w:t>تعزّز مشاركة أوسع من قِبَل الجماعة.</w:t>
      </w:r>
    </w:p>
    <w:p w14:paraId="7775DF08" w14:textId="51E91E9E" w:rsidR="003D79B7" w:rsidRPr="00BD3E65" w:rsidRDefault="006C5457" w:rsidP="003D79B7">
      <w:pPr>
        <w:bidi/>
        <w:jc w:val="both"/>
        <w:rPr>
          <w:rFonts w:asciiTheme="minorHAnsi" w:hAnsiTheme="minorHAnsi" w:cstheme="minorHAnsi"/>
          <w:rtl/>
          <w:lang w:val="en-US" w:bidi="ar-AE"/>
        </w:rPr>
      </w:pPr>
      <w:r>
        <w:rPr>
          <w:rFonts w:asciiTheme="minorHAnsi" w:hAnsiTheme="minorHAnsi" w:cstheme="minorHAnsi" w:hint="cs"/>
          <w:rtl/>
          <w:lang w:val="en-US" w:bidi="ar-AE"/>
        </w:rPr>
        <w:t>ص</w:t>
      </w:r>
      <w:r w:rsidR="009A4801" w:rsidRPr="00BD3E65">
        <w:rPr>
          <w:rFonts w:asciiTheme="minorHAnsi" w:hAnsiTheme="minorHAnsi" w:cstheme="minorHAnsi"/>
          <w:rtl/>
          <w:lang w:val="en-US" w:bidi="ar-AE"/>
        </w:rPr>
        <w:t xml:space="preserve">) </w:t>
      </w:r>
      <w:r w:rsidR="003D79B7" w:rsidRPr="00BD3E65">
        <w:rPr>
          <w:rFonts w:asciiTheme="minorHAnsi" w:hAnsiTheme="minorHAnsi" w:cstheme="minorHAnsi"/>
          <w:rtl/>
          <w:lang w:val="en-US" w:bidi="ar-AE"/>
        </w:rPr>
        <w:t>نشجّع (مجلس أساقفة أفريقيا ومدغشقر</w:t>
      </w:r>
      <w:r w:rsidR="00600871" w:rsidRPr="00BD3E65">
        <w:rPr>
          <w:rFonts w:asciiTheme="minorHAnsi" w:hAnsiTheme="minorHAnsi" w:cstheme="minorHAnsi"/>
          <w:rtl/>
          <w:lang w:val="en-US" w:bidi="ar-AE"/>
        </w:rPr>
        <w:t xml:space="preserve">- </w:t>
      </w:r>
      <w:r w:rsidR="00600871" w:rsidRPr="00BD3E65">
        <w:rPr>
          <w:rFonts w:asciiTheme="minorHAnsi" w:hAnsiTheme="minorHAnsi" w:cstheme="minorHAnsi"/>
        </w:rPr>
        <w:t>SECAM</w:t>
      </w:r>
      <w:r w:rsidR="009A4801" w:rsidRPr="00BD3E65">
        <w:rPr>
          <w:rFonts w:asciiTheme="minorHAnsi" w:hAnsiTheme="minorHAnsi" w:cstheme="minorHAnsi"/>
          <w:rtl/>
          <w:lang w:val="en-US" w:bidi="ar-AE"/>
        </w:rPr>
        <w:t>)</w:t>
      </w:r>
      <w:r w:rsidR="002D1242" w:rsidRPr="00BD3E65">
        <w:rPr>
          <w:rFonts w:asciiTheme="minorHAnsi" w:hAnsiTheme="minorHAnsi" w:cstheme="minorHAnsi"/>
          <w:rtl/>
          <w:lang w:val="en-US" w:bidi="ar-AE"/>
        </w:rPr>
        <w:t xml:space="preserve"> </w:t>
      </w:r>
      <w:r w:rsidR="005B0B79" w:rsidRPr="00BD3E65">
        <w:rPr>
          <w:rFonts w:asciiTheme="minorHAnsi" w:hAnsiTheme="minorHAnsi" w:cstheme="minorHAnsi"/>
          <w:rtl/>
          <w:lang w:val="en-US" w:bidi="ar-AE"/>
        </w:rPr>
        <w:t>أن تعزّز تمييزاً لاهوتياً وراعوياً حول مسألة تعدّد الزيجات</w:t>
      </w:r>
      <w:r w:rsidR="002D1242" w:rsidRPr="00BD3E65">
        <w:rPr>
          <w:rFonts w:asciiTheme="minorHAnsi" w:hAnsiTheme="minorHAnsi" w:cstheme="minorHAnsi"/>
          <w:rtl/>
          <w:lang w:val="en-US" w:bidi="ar-AE"/>
        </w:rPr>
        <w:t>،</w:t>
      </w:r>
      <w:r w:rsidR="005B0B79" w:rsidRPr="00BD3E65">
        <w:rPr>
          <w:rFonts w:asciiTheme="minorHAnsi" w:hAnsiTheme="minorHAnsi" w:cstheme="minorHAnsi"/>
          <w:rtl/>
          <w:lang w:val="en-US" w:bidi="ar-AE"/>
        </w:rPr>
        <w:t xml:space="preserve"> وحول مرافق</w:t>
      </w:r>
      <w:r w:rsidR="002D1242" w:rsidRPr="00BD3E65">
        <w:rPr>
          <w:rFonts w:asciiTheme="minorHAnsi" w:hAnsiTheme="minorHAnsi" w:cstheme="minorHAnsi"/>
          <w:rtl/>
          <w:lang w:val="en-US" w:bidi="ar-AE"/>
        </w:rPr>
        <w:t>ة</w:t>
      </w:r>
      <w:r w:rsidR="005B0B79" w:rsidRPr="00BD3E65">
        <w:rPr>
          <w:rFonts w:asciiTheme="minorHAnsi" w:hAnsiTheme="minorHAnsi" w:cstheme="minorHAnsi"/>
          <w:rtl/>
          <w:lang w:val="en-US" w:bidi="ar-AE"/>
        </w:rPr>
        <w:t xml:space="preserve"> الأشخاص العائشين هذه الحالة</w:t>
      </w:r>
      <w:r w:rsidR="002D1242" w:rsidRPr="00BD3E65">
        <w:rPr>
          <w:rFonts w:asciiTheme="minorHAnsi" w:hAnsiTheme="minorHAnsi" w:cstheme="minorHAnsi"/>
          <w:rtl/>
          <w:lang w:val="en-US" w:bidi="ar-AE"/>
        </w:rPr>
        <w:t xml:space="preserve">، عندما </w:t>
      </w:r>
      <w:r w:rsidR="0028227A" w:rsidRPr="00BD3E65">
        <w:rPr>
          <w:rFonts w:asciiTheme="minorHAnsi" w:hAnsiTheme="minorHAnsi" w:cstheme="minorHAnsi"/>
          <w:rtl/>
          <w:lang w:val="en-US" w:bidi="ar-AE"/>
        </w:rPr>
        <w:t>يطلبون</w:t>
      </w:r>
      <w:r w:rsidR="005B0B79" w:rsidRPr="00BD3E65">
        <w:rPr>
          <w:rFonts w:asciiTheme="minorHAnsi" w:hAnsiTheme="minorHAnsi" w:cstheme="minorHAnsi"/>
          <w:rtl/>
          <w:lang w:val="en-US" w:bidi="ar-AE"/>
        </w:rPr>
        <w:t xml:space="preserve"> الإيمان.</w:t>
      </w:r>
    </w:p>
    <w:p w14:paraId="39D00664" w14:textId="1274233D" w:rsidR="005B0B79" w:rsidRPr="00BD3E65" w:rsidRDefault="00F1172D" w:rsidP="00001C56">
      <w:pPr>
        <w:pStyle w:val="Heading2"/>
        <w:rPr>
          <w:rtl/>
        </w:rPr>
      </w:pPr>
      <w:bookmarkStart w:id="68" w:name="_Toc153483139"/>
      <w:r w:rsidRPr="00BD3E65">
        <w:rPr>
          <w:rtl/>
        </w:rPr>
        <w:t xml:space="preserve">17. </w:t>
      </w:r>
      <w:r w:rsidR="005B0B79" w:rsidRPr="00BD3E65">
        <w:rPr>
          <w:rtl/>
        </w:rPr>
        <w:t>المرسلون في العالم الرقمي</w:t>
      </w:r>
      <w:r w:rsidR="002D1242" w:rsidRPr="00BD3E65">
        <w:rPr>
          <w:rtl/>
        </w:rPr>
        <w:t>ّ</w:t>
      </w:r>
      <w:bookmarkEnd w:id="68"/>
    </w:p>
    <w:p w14:paraId="62990FFF" w14:textId="54112662" w:rsidR="00342150" w:rsidRPr="00BD3E65" w:rsidRDefault="00E027C8" w:rsidP="00E027C8">
      <w:pPr>
        <w:pStyle w:val="Heading3"/>
        <w:rPr>
          <w:rFonts w:asciiTheme="minorHAnsi" w:hAnsiTheme="minorHAnsi" w:cstheme="minorHAnsi"/>
          <w:rtl/>
        </w:rPr>
      </w:pPr>
      <w:bookmarkStart w:id="69" w:name="_Toc153483140"/>
      <w:r w:rsidRPr="00BD3E65">
        <w:rPr>
          <w:rFonts w:asciiTheme="minorHAnsi" w:hAnsiTheme="minorHAnsi" w:cstheme="minorHAnsi"/>
          <w:rtl/>
        </w:rPr>
        <w:t>مسائل متفق عليها</w:t>
      </w:r>
      <w:bookmarkEnd w:id="69"/>
      <w:r w:rsidR="00342150" w:rsidRPr="00BD3E65">
        <w:rPr>
          <w:rFonts w:asciiTheme="minorHAnsi" w:hAnsiTheme="minorHAnsi" w:cstheme="minorHAnsi"/>
          <w:rtl/>
        </w:rPr>
        <w:t xml:space="preserve"> </w:t>
      </w:r>
    </w:p>
    <w:p w14:paraId="05A31ABB" w14:textId="25CA2449" w:rsidR="005B0B79" w:rsidRPr="00BD3E65" w:rsidRDefault="005B0B79" w:rsidP="005B0B79">
      <w:pPr>
        <w:bidi/>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2D1242" w:rsidRPr="00BD3E65">
        <w:rPr>
          <w:rFonts w:asciiTheme="minorHAnsi" w:hAnsiTheme="minorHAnsi" w:cstheme="minorHAnsi"/>
          <w:rtl/>
          <w:lang w:val="en-US" w:bidi="ar-AE"/>
        </w:rPr>
        <w:t xml:space="preserve">تشكّل </w:t>
      </w:r>
      <w:r w:rsidRPr="00BD3E65">
        <w:rPr>
          <w:rFonts w:asciiTheme="minorHAnsi" w:hAnsiTheme="minorHAnsi" w:cstheme="minorHAnsi"/>
          <w:rtl/>
          <w:lang w:val="en-US" w:bidi="ar-AE"/>
        </w:rPr>
        <w:t>الثقافة الرقميّة تغييراً أساسياً في كيفيّة إدراكنا للواقع</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وكيفيّة علاقتنا مع أنفسنا، </w:t>
      </w:r>
      <w:r w:rsidR="002D1242" w:rsidRPr="00BD3E65">
        <w:rPr>
          <w:rFonts w:asciiTheme="minorHAnsi" w:hAnsiTheme="minorHAnsi" w:cstheme="minorHAnsi"/>
          <w:rtl/>
          <w:lang w:val="en-US" w:bidi="ar-AE"/>
        </w:rPr>
        <w:t>و</w:t>
      </w:r>
      <w:r w:rsidRPr="00BD3E65">
        <w:rPr>
          <w:rFonts w:asciiTheme="minorHAnsi" w:hAnsiTheme="minorHAnsi" w:cstheme="minorHAnsi"/>
          <w:rtl/>
          <w:lang w:val="en-US" w:bidi="ar-AE"/>
        </w:rPr>
        <w:t>مع بعضنا</w:t>
      </w:r>
      <w:r w:rsidR="002D1242" w:rsidRPr="00BD3E65">
        <w:rPr>
          <w:rFonts w:asciiTheme="minorHAnsi" w:hAnsiTheme="minorHAnsi" w:cstheme="minorHAnsi"/>
          <w:rtl/>
          <w:lang w:val="en-US" w:bidi="ar-AE"/>
        </w:rPr>
        <w:t xml:space="preserve"> البعض</w:t>
      </w:r>
      <w:r w:rsidRPr="00BD3E65">
        <w:rPr>
          <w:rFonts w:asciiTheme="minorHAnsi" w:hAnsiTheme="minorHAnsi" w:cstheme="minorHAnsi"/>
          <w:rtl/>
          <w:lang w:val="en-US" w:bidi="ar-AE"/>
        </w:rPr>
        <w:t xml:space="preserve">، </w:t>
      </w:r>
      <w:r w:rsidR="002D1242" w:rsidRPr="00BD3E65">
        <w:rPr>
          <w:rFonts w:asciiTheme="minorHAnsi" w:hAnsiTheme="minorHAnsi" w:cstheme="minorHAnsi"/>
          <w:rtl/>
          <w:lang w:val="en-US" w:bidi="ar-AE"/>
        </w:rPr>
        <w:t>و</w:t>
      </w:r>
      <w:r w:rsidRPr="00BD3E65">
        <w:rPr>
          <w:rFonts w:asciiTheme="minorHAnsi" w:hAnsiTheme="minorHAnsi" w:cstheme="minorHAnsi"/>
          <w:rtl/>
          <w:lang w:val="en-US" w:bidi="ar-AE"/>
        </w:rPr>
        <w:t>مع محيطنا</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وحتى مع الله. العالم الرقمي</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يغيّر مسارات تعلُّمنا، </w:t>
      </w:r>
      <w:r w:rsidR="002D1242"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مفهومنا للمكان والزمان، </w:t>
      </w:r>
      <w:r w:rsidR="002D1242"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للجسد وللعلاقات بين الأشخاص ولكل طريقة تفكيرنا. </w:t>
      </w:r>
      <w:r w:rsidR="002D1242" w:rsidRPr="00BD3E65">
        <w:rPr>
          <w:rFonts w:asciiTheme="minorHAnsi" w:hAnsiTheme="minorHAnsi" w:cstheme="minorHAnsi"/>
          <w:rtl/>
          <w:lang w:val="en-US" w:bidi="ar-AE"/>
        </w:rPr>
        <w:t xml:space="preserve">وإنّ </w:t>
      </w:r>
      <w:r w:rsidRPr="00BD3E65">
        <w:rPr>
          <w:rFonts w:asciiTheme="minorHAnsi" w:hAnsiTheme="minorHAnsi" w:cstheme="minorHAnsi"/>
          <w:rtl/>
          <w:lang w:val="en-US" w:bidi="ar-AE"/>
        </w:rPr>
        <w:t>الازدواجيّة بين الواقعي</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والوهمي</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لا تصف الواقع بشكل صحيح</w:t>
      </w:r>
      <w:r w:rsidR="002D1242"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ولا خبرتنا جميعاً </w:t>
      </w:r>
      <w:r w:rsidR="002D1242" w:rsidRPr="00BD3E65">
        <w:rPr>
          <w:rFonts w:asciiTheme="minorHAnsi" w:hAnsiTheme="minorHAnsi" w:cstheme="minorHAnsi"/>
          <w:rtl/>
          <w:lang w:val="en-US" w:bidi="ar-AE"/>
        </w:rPr>
        <w:t>ولاسيّما</w:t>
      </w:r>
      <w:r w:rsidR="00D12623" w:rsidRPr="00BD3E65">
        <w:rPr>
          <w:rFonts w:asciiTheme="minorHAnsi" w:hAnsiTheme="minorHAnsi" w:cstheme="minorHAnsi"/>
          <w:rtl/>
          <w:lang w:val="en-US" w:bidi="ar-AE"/>
        </w:rPr>
        <w:t xml:space="preserve"> خبرة</w:t>
      </w:r>
      <w:r w:rsidRPr="00BD3E65">
        <w:rPr>
          <w:rFonts w:asciiTheme="minorHAnsi" w:hAnsiTheme="minorHAnsi" w:cstheme="minorHAnsi"/>
          <w:rtl/>
          <w:lang w:val="en-US" w:bidi="ar-AE"/>
        </w:rPr>
        <w:t xml:space="preserve"> الشباب الذين </w:t>
      </w:r>
      <w:r w:rsidR="00CF50B0" w:rsidRPr="00BD3E65">
        <w:rPr>
          <w:rFonts w:asciiTheme="minorHAnsi" w:hAnsiTheme="minorHAnsi" w:cstheme="minorHAnsi"/>
          <w:rtl/>
          <w:lang w:val="en-US" w:bidi="ar-AE"/>
        </w:rPr>
        <w:t xml:space="preserve">يُطلَق عليهم لقب </w:t>
      </w:r>
      <w:r w:rsidR="00076341" w:rsidRPr="00BD3E65">
        <w:rPr>
          <w:rFonts w:asciiTheme="minorHAnsi" w:hAnsiTheme="minorHAnsi" w:cstheme="minorHAnsi"/>
          <w:rtl/>
          <w:lang w:val="en-US" w:bidi="ar-AE"/>
        </w:rPr>
        <w:t>«</w:t>
      </w:r>
      <w:r w:rsidR="00CF50B0" w:rsidRPr="00BD3E65">
        <w:rPr>
          <w:rFonts w:asciiTheme="minorHAnsi" w:hAnsiTheme="minorHAnsi" w:cstheme="minorHAnsi"/>
          <w:rtl/>
          <w:lang w:val="en-US" w:bidi="ar-AE"/>
        </w:rPr>
        <w:t xml:space="preserve">أبناء </w:t>
      </w:r>
      <w:r w:rsidR="00D12623" w:rsidRPr="00BD3E65">
        <w:rPr>
          <w:rFonts w:asciiTheme="minorHAnsi" w:hAnsiTheme="minorHAnsi" w:cstheme="minorHAnsi"/>
          <w:rtl/>
          <w:lang w:val="en-US" w:bidi="ar-AE"/>
        </w:rPr>
        <w:t xml:space="preserve">الثقافة </w:t>
      </w:r>
      <w:r w:rsidR="00CF50B0" w:rsidRPr="00BD3E65">
        <w:rPr>
          <w:rFonts w:asciiTheme="minorHAnsi" w:hAnsiTheme="minorHAnsi" w:cstheme="minorHAnsi"/>
          <w:rtl/>
          <w:lang w:val="en-US" w:bidi="ar-AE"/>
        </w:rPr>
        <w:t>الرقمي</w:t>
      </w:r>
      <w:r w:rsidR="00076341" w:rsidRPr="00BD3E65">
        <w:rPr>
          <w:rFonts w:asciiTheme="minorHAnsi" w:hAnsiTheme="minorHAnsi" w:cstheme="minorHAnsi"/>
          <w:rtl/>
          <w:lang w:val="en-US" w:bidi="ar-AE"/>
        </w:rPr>
        <w:t>»</w:t>
      </w:r>
      <w:r w:rsidR="00CF50B0" w:rsidRPr="00BD3E65">
        <w:rPr>
          <w:rFonts w:asciiTheme="minorHAnsi" w:hAnsiTheme="minorHAnsi" w:cstheme="minorHAnsi"/>
          <w:rtl/>
          <w:lang w:val="en-US" w:bidi="ar-AE"/>
        </w:rPr>
        <w:t>.</w:t>
      </w:r>
    </w:p>
    <w:p w14:paraId="5D453B98" w14:textId="0B916998" w:rsidR="00CF50B0" w:rsidRPr="00BD3E65" w:rsidRDefault="00CF50B0" w:rsidP="00CF50B0">
      <w:pPr>
        <w:bidi/>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الثقافة الرقميّة مكانٌ محدّدٌ للرسالة أكثر مما هي بعدٌ مهمٌ لشهادة الكنيسة في الثقافة المعاصرة. هي إذاً ذات أهميّة خاصة جداً في </w:t>
      </w:r>
      <w:r w:rsidR="00D12623"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كنيسة </w:t>
      </w:r>
      <w:r w:rsidR="00D12623" w:rsidRPr="00BD3E65">
        <w:rPr>
          <w:rFonts w:asciiTheme="minorHAnsi" w:hAnsiTheme="minorHAnsi" w:cstheme="minorHAnsi"/>
          <w:rtl/>
          <w:lang w:val="en-US" w:bidi="ar-AE"/>
        </w:rPr>
        <w:t>ال</w:t>
      </w:r>
      <w:r w:rsidRPr="00BD3E65">
        <w:rPr>
          <w:rFonts w:asciiTheme="minorHAnsi" w:hAnsiTheme="minorHAnsi" w:cstheme="minorHAnsi"/>
          <w:rtl/>
          <w:lang w:val="en-US" w:bidi="ar-AE"/>
        </w:rPr>
        <w:t>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p>
    <w:p w14:paraId="440C10E2" w14:textId="72E2F8D4" w:rsidR="00CF50B0" w:rsidRPr="00BD3E65" w:rsidRDefault="00CF50B0" w:rsidP="00CF50B0">
      <w:pPr>
        <w:bidi/>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D12623" w:rsidRPr="00BD3E65">
        <w:rPr>
          <w:rFonts w:asciiTheme="minorHAnsi" w:hAnsiTheme="minorHAnsi" w:cstheme="minorHAnsi"/>
          <w:rtl/>
          <w:lang w:val="en-US" w:bidi="ar-AE"/>
        </w:rPr>
        <w:t xml:space="preserve">انطلق </w:t>
      </w:r>
      <w:r w:rsidRPr="00BD3E65">
        <w:rPr>
          <w:rFonts w:asciiTheme="minorHAnsi" w:hAnsiTheme="minorHAnsi" w:cstheme="minorHAnsi"/>
          <w:rtl/>
          <w:lang w:val="en-US" w:bidi="ar-AE"/>
        </w:rPr>
        <w:t>المرسلون دائماً مع المسيح إلى بلدان جديدة، يسبقهم ويدفعهم عمل الروح القدس. اليوم، جاء دورنا لكي نلاقي الثقافة المعاصرة في كل الأماكن حيث الناس يبحثون عن المعنى وعن الحب</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وهذا يشمل هواتفهم </w:t>
      </w:r>
      <w:r w:rsidR="00D12623" w:rsidRPr="00BD3E65">
        <w:rPr>
          <w:rFonts w:asciiTheme="minorHAnsi" w:hAnsiTheme="minorHAnsi" w:cstheme="minorHAnsi"/>
          <w:rtl/>
          <w:lang w:val="en-US" w:bidi="ar-AE"/>
        </w:rPr>
        <w:t>الذكيّة</w:t>
      </w:r>
      <w:r w:rsidRPr="00BD3E65">
        <w:rPr>
          <w:rFonts w:asciiTheme="minorHAnsi" w:hAnsiTheme="minorHAnsi" w:cstheme="minorHAnsi"/>
          <w:rtl/>
          <w:lang w:val="en-US" w:bidi="ar-AE"/>
        </w:rPr>
        <w:t xml:space="preserve"> وألواحهم الرقميّة.</w:t>
      </w:r>
    </w:p>
    <w:p w14:paraId="1DF07FB3" w14:textId="3C4FE8D9" w:rsidR="00CF50B0" w:rsidRPr="00BD3E65" w:rsidRDefault="00CF50B0" w:rsidP="00CF50B0">
      <w:pPr>
        <w:bidi/>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لا نستطيع حمل الإنجيل إلى الثقافة الرقميّة من دون أن نفهمها أوّلاً. الشباب ومن بينهم الإكليريكي</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ين والمكرّسي</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ن</w:t>
      </w:r>
      <w:r w:rsidR="00786B20" w:rsidRPr="00BD3E65">
        <w:rPr>
          <w:rFonts w:asciiTheme="minorHAnsi" w:hAnsiTheme="minorHAnsi" w:cstheme="minorHAnsi"/>
          <w:rtl/>
          <w:lang w:val="en-US" w:bidi="ar-AE"/>
        </w:rPr>
        <w:t xml:space="preserve"> الذين غالباً ما تكون لديهم خبرة مباشرة وعميقة بالموضوع، هم أفضل من يستطيع ان يقود رسالة الكنيسة في العالم الرقمي</w:t>
      </w:r>
      <w:r w:rsidR="00D12623" w:rsidRPr="00BD3E65">
        <w:rPr>
          <w:rFonts w:asciiTheme="minorHAnsi" w:hAnsiTheme="minorHAnsi" w:cstheme="minorHAnsi"/>
          <w:rtl/>
          <w:lang w:val="en-US" w:bidi="ar-AE"/>
        </w:rPr>
        <w:t>ّ،</w:t>
      </w:r>
      <w:r w:rsidR="00786B20" w:rsidRPr="00BD3E65">
        <w:rPr>
          <w:rFonts w:asciiTheme="minorHAnsi" w:hAnsiTheme="minorHAnsi" w:cstheme="minorHAnsi"/>
          <w:rtl/>
          <w:lang w:val="en-US" w:bidi="ar-AE"/>
        </w:rPr>
        <w:t xml:space="preserve"> </w:t>
      </w:r>
      <w:r w:rsidR="00D12623" w:rsidRPr="00BD3E65">
        <w:rPr>
          <w:rFonts w:asciiTheme="minorHAnsi" w:hAnsiTheme="minorHAnsi" w:cstheme="minorHAnsi"/>
          <w:rtl/>
          <w:lang w:val="en-US" w:bidi="ar-AE"/>
        </w:rPr>
        <w:t>و</w:t>
      </w:r>
      <w:r w:rsidR="00786B20" w:rsidRPr="00BD3E65">
        <w:rPr>
          <w:rFonts w:asciiTheme="minorHAnsi" w:hAnsiTheme="minorHAnsi" w:cstheme="minorHAnsi"/>
          <w:rtl/>
          <w:lang w:val="en-US" w:bidi="ar-AE"/>
        </w:rPr>
        <w:t>مر</w:t>
      </w:r>
      <w:r w:rsidR="0028227A" w:rsidRPr="00BD3E65">
        <w:rPr>
          <w:rFonts w:asciiTheme="minorHAnsi" w:hAnsiTheme="minorHAnsi" w:cstheme="minorHAnsi"/>
          <w:rtl/>
          <w:lang w:val="en-US" w:bidi="ar-AE"/>
        </w:rPr>
        <w:t>ا</w:t>
      </w:r>
      <w:r w:rsidR="00786B20" w:rsidRPr="00BD3E65">
        <w:rPr>
          <w:rFonts w:asciiTheme="minorHAnsi" w:hAnsiTheme="minorHAnsi" w:cstheme="minorHAnsi"/>
          <w:rtl/>
          <w:lang w:val="en-US" w:bidi="ar-AE"/>
        </w:rPr>
        <w:t xml:space="preserve">فقة </w:t>
      </w:r>
      <w:r w:rsidR="00D12623" w:rsidRPr="00BD3E65">
        <w:rPr>
          <w:rFonts w:asciiTheme="minorHAnsi" w:hAnsiTheme="minorHAnsi" w:cstheme="minorHAnsi"/>
          <w:rtl/>
          <w:lang w:val="en-US" w:bidi="ar-AE"/>
        </w:rPr>
        <w:t>إعضاء</w:t>
      </w:r>
      <w:r w:rsidR="00786B20" w:rsidRPr="00BD3E65">
        <w:rPr>
          <w:rFonts w:asciiTheme="minorHAnsi" w:hAnsiTheme="minorHAnsi" w:cstheme="minorHAnsi"/>
          <w:rtl/>
          <w:lang w:val="en-US" w:bidi="ar-AE"/>
        </w:rPr>
        <w:t xml:space="preserve"> الجماعة بما في ذلك الرعاة، لكي يتآلفوا أكثر مع هذه الديناميّات.</w:t>
      </w:r>
    </w:p>
    <w:p w14:paraId="2E5FC873" w14:textId="7836AD29" w:rsidR="00786B20" w:rsidRPr="00BD3E65" w:rsidRDefault="00786B20" w:rsidP="00786B20">
      <w:pPr>
        <w:bidi/>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في إطار المسار السينودوسي، مشروع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الكنيسة تُصغي إليك</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يُظهر القوّة الكامنة للعالم الرقمي</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من منظور رسولي</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والقدرة على الخلق</w:t>
      </w:r>
      <w:r w:rsidR="00D12623"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وسخاء الذين ينخرطون</w:t>
      </w:r>
      <w:r w:rsidR="00AB78D1" w:rsidRPr="00BD3E65">
        <w:rPr>
          <w:rFonts w:asciiTheme="minorHAnsi" w:hAnsiTheme="minorHAnsi" w:cstheme="minorHAnsi"/>
          <w:rtl/>
          <w:lang w:val="en-US" w:bidi="ar-AE"/>
        </w:rPr>
        <w:t xml:space="preserve"> في</w:t>
      </w:r>
      <w:r w:rsidR="00D12623" w:rsidRPr="00BD3E65">
        <w:rPr>
          <w:rFonts w:asciiTheme="minorHAnsi" w:hAnsiTheme="minorHAnsi" w:cstheme="minorHAnsi"/>
          <w:rtl/>
          <w:lang w:val="en-US" w:bidi="ar-AE"/>
        </w:rPr>
        <w:t xml:space="preserve"> هذا المجال،</w:t>
      </w:r>
      <w:r w:rsidR="00AB78D1" w:rsidRPr="00BD3E65">
        <w:rPr>
          <w:rFonts w:asciiTheme="minorHAnsi" w:hAnsiTheme="minorHAnsi" w:cstheme="minorHAnsi"/>
          <w:rtl/>
          <w:lang w:val="en-US" w:bidi="ar-AE"/>
        </w:rPr>
        <w:t xml:space="preserve"> وضرورة أن تُقدَّم لهم التنشئة والمرافقة والفرصة للتنافس مع أقرانهم والتعاون فيما بينهم.</w:t>
      </w:r>
    </w:p>
    <w:p w14:paraId="42ECB501" w14:textId="77777777" w:rsidR="00AB78D1" w:rsidRPr="00BD3E65" w:rsidRDefault="00AB78D1" w:rsidP="00E027C8">
      <w:pPr>
        <w:pStyle w:val="Heading3"/>
        <w:rPr>
          <w:rFonts w:asciiTheme="minorHAnsi" w:hAnsiTheme="minorHAnsi" w:cstheme="minorHAnsi"/>
          <w:rtl/>
          <w:lang w:val="en-US"/>
        </w:rPr>
      </w:pPr>
      <w:bookmarkStart w:id="70" w:name="_Toc153483141"/>
      <w:r w:rsidRPr="00BD3E65">
        <w:rPr>
          <w:rFonts w:asciiTheme="minorHAnsi" w:hAnsiTheme="minorHAnsi" w:cstheme="minorHAnsi"/>
          <w:rtl/>
          <w:lang w:val="en-US"/>
        </w:rPr>
        <w:t>مسائل مطروحة للنقاش</w:t>
      </w:r>
      <w:bookmarkEnd w:id="70"/>
    </w:p>
    <w:p w14:paraId="0DE8B6DE" w14:textId="310689A9" w:rsidR="008C607D" w:rsidRPr="00BD3E65" w:rsidRDefault="006C5457" w:rsidP="00AB78D1">
      <w:pPr>
        <w:bidi/>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AB78D1" w:rsidRPr="00BD3E65">
        <w:rPr>
          <w:rFonts w:asciiTheme="minorHAnsi" w:hAnsiTheme="minorHAnsi" w:cstheme="minorHAnsi"/>
          <w:rtl/>
          <w:lang w:val="en-US" w:bidi="ar-AE"/>
        </w:rPr>
        <w:t xml:space="preserve">الإنترنت حاضر أكثر فأكثر في حياة الأولاد والعائلات. حتى ولو كان يساهم </w:t>
      </w:r>
      <w:r w:rsidR="004272EB" w:rsidRPr="00BD3E65">
        <w:rPr>
          <w:rFonts w:asciiTheme="minorHAnsi" w:hAnsiTheme="minorHAnsi" w:cstheme="minorHAnsi"/>
          <w:rtl/>
          <w:lang w:val="en-US" w:bidi="ar-AE"/>
        </w:rPr>
        <w:t>ب</w:t>
      </w:r>
      <w:r w:rsidR="00AB78D1" w:rsidRPr="00BD3E65">
        <w:rPr>
          <w:rFonts w:asciiTheme="minorHAnsi" w:hAnsiTheme="minorHAnsi" w:cstheme="minorHAnsi"/>
          <w:rtl/>
          <w:lang w:val="en-US" w:bidi="ar-AE"/>
        </w:rPr>
        <w:t>شكل كبير في تحسين حياتنا</w:t>
      </w:r>
      <w:r w:rsidR="004272EB" w:rsidRPr="00BD3E65">
        <w:rPr>
          <w:rFonts w:asciiTheme="minorHAnsi" w:hAnsiTheme="minorHAnsi" w:cstheme="minorHAnsi"/>
          <w:rtl/>
          <w:lang w:val="en-US" w:bidi="ar-AE"/>
        </w:rPr>
        <w:t>، لكنّ</w:t>
      </w:r>
      <w:r w:rsidR="00AB78D1" w:rsidRPr="00BD3E65">
        <w:rPr>
          <w:rFonts w:asciiTheme="minorHAnsi" w:hAnsiTheme="minorHAnsi" w:cstheme="minorHAnsi"/>
          <w:rtl/>
          <w:lang w:val="en-US" w:bidi="ar-AE"/>
        </w:rPr>
        <w:t xml:space="preserve"> بإمكانه أيضاً أن يسبّب أضرار</w:t>
      </w:r>
      <w:r w:rsidR="004272EB" w:rsidRPr="00BD3E65">
        <w:rPr>
          <w:rFonts w:asciiTheme="minorHAnsi" w:hAnsiTheme="minorHAnsi" w:cstheme="minorHAnsi"/>
          <w:rtl/>
          <w:lang w:val="en-US" w:bidi="ar-AE"/>
        </w:rPr>
        <w:t>ًا</w:t>
      </w:r>
      <w:r w:rsidR="00AB78D1" w:rsidRPr="00BD3E65">
        <w:rPr>
          <w:rFonts w:asciiTheme="minorHAnsi" w:hAnsiTheme="minorHAnsi" w:cstheme="minorHAnsi"/>
          <w:rtl/>
          <w:lang w:val="en-US" w:bidi="ar-AE"/>
        </w:rPr>
        <w:t xml:space="preserve"> وجراحات من خلال: التحرّش، </w:t>
      </w:r>
      <w:r w:rsidR="004272EB" w:rsidRPr="00BD3E65">
        <w:rPr>
          <w:rFonts w:asciiTheme="minorHAnsi" w:hAnsiTheme="minorHAnsi" w:cstheme="minorHAnsi"/>
          <w:rtl/>
          <w:lang w:val="en-US" w:bidi="ar-AE"/>
        </w:rPr>
        <w:t>و</w:t>
      </w:r>
      <w:r w:rsidR="00AB78D1" w:rsidRPr="00BD3E65">
        <w:rPr>
          <w:rFonts w:asciiTheme="minorHAnsi" w:hAnsiTheme="minorHAnsi" w:cstheme="minorHAnsi"/>
          <w:rtl/>
          <w:lang w:val="en-US" w:bidi="ar-AE"/>
        </w:rPr>
        <w:t xml:space="preserve">المعلومات المغلوطة، </w:t>
      </w:r>
      <w:r w:rsidR="004272EB" w:rsidRPr="00BD3E65">
        <w:rPr>
          <w:rFonts w:asciiTheme="minorHAnsi" w:hAnsiTheme="minorHAnsi" w:cstheme="minorHAnsi"/>
          <w:rtl/>
          <w:lang w:val="en-US" w:bidi="ar-AE"/>
        </w:rPr>
        <w:t>و</w:t>
      </w:r>
      <w:r w:rsidR="00AB78D1" w:rsidRPr="00BD3E65">
        <w:rPr>
          <w:rFonts w:asciiTheme="minorHAnsi" w:hAnsiTheme="minorHAnsi" w:cstheme="minorHAnsi"/>
          <w:rtl/>
          <w:lang w:val="en-US" w:bidi="ar-AE"/>
        </w:rPr>
        <w:t>الاستغلال الجنسي</w:t>
      </w:r>
      <w:r w:rsidR="004272EB" w:rsidRPr="00BD3E65">
        <w:rPr>
          <w:rFonts w:asciiTheme="minorHAnsi" w:hAnsiTheme="minorHAnsi" w:cstheme="minorHAnsi"/>
          <w:rtl/>
          <w:lang w:val="en-US" w:bidi="ar-AE"/>
        </w:rPr>
        <w:t>ّ،</w:t>
      </w:r>
      <w:r w:rsidR="00AB78D1" w:rsidRPr="00BD3E65">
        <w:rPr>
          <w:rFonts w:asciiTheme="minorHAnsi" w:hAnsiTheme="minorHAnsi" w:cstheme="minorHAnsi"/>
          <w:rtl/>
          <w:lang w:val="en-US" w:bidi="ar-AE"/>
        </w:rPr>
        <w:t xml:space="preserve"> والإدمان. </w:t>
      </w:r>
      <w:r w:rsidR="004272EB" w:rsidRPr="00BD3E65">
        <w:rPr>
          <w:rFonts w:asciiTheme="minorHAnsi" w:hAnsiTheme="minorHAnsi" w:cstheme="minorHAnsi"/>
          <w:rtl/>
          <w:lang w:val="en-US" w:bidi="ar-AE"/>
        </w:rPr>
        <w:t xml:space="preserve">لذلك ينبغي التفكير </w:t>
      </w:r>
      <w:r w:rsidR="00AB78D1" w:rsidRPr="00BD3E65">
        <w:rPr>
          <w:rFonts w:asciiTheme="minorHAnsi" w:hAnsiTheme="minorHAnsi" w:cstheme="minorHAnsi"/>
          <w:rtl/>
          <w:lang w:val="en-US" w:bidi="ar-AE"/>
        </w:rPr>
        <w:t xml:space="preserve">بالطريقة التي تمكّن الجماعة المسيحيّة من مساعدة العائلات على جعل مساحة الإنترنت </w:t>
      </w:r>
      <w:r w:rsidR="004272EB" w:rsidRPr="00BD3E65">
        <w:rPr>
          <w:rFonts w:asciiTheme="minorHAnsi" w:hAnsiTheme="minorHAnsi" w:cstheme="minorHAnsi"/>
          <w:rtl/>
          <w:lang w:val="en-US" w:bidi="ar-AE"/>
        </w:rPr>
        <w:t>آمنةومحفّزة</w:t>
      </w:r>
      <w:r w:rsidR="00AB78D1" w:rsidRPr="00BD3E65">
        <w:rPr>
          <w:rFonts w:asciiTheme="minorHAnsi" w:hAnsiTheme="minorHAnsi" w:cstheme="minorHAnsi"/>
          <w:rtl/>
          <w:lang w:val="en-US" w:bidi="ar-AE"/>
        </w:rPr>
        <w:t xml:space="preserve"> من الناحية الروحيّة.</w:t>
      </w:r>
    </w:p>
    <w:p w14:paraId="33BC0B69" w14:textId="29284DA5" w:rsidR="00AB78D1" w:rsidRPr="00BD3E65" w:rsidRDefault="006C5457" w:rsidP="00AB78D1">
      <w:pPr>
        <w:bidi/>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923190" w:rsidRPr="00BD3E65">
        <w:rPr>
          <w:rFonts w:asciiTheme="minorHAnsi" w:hAnsiTheme="minorHAnsi" w:cstheme="minorHAnsi"/>
          <w:rtl/>
          <w:lang w:val="en-US" w:bidi="ar-AE"/>
        </w:rPr>
        <w:t xml:space="preserve">توجد </w:t>
      </w:r>
      <w:r w:rsidR="004272EB" w:rsidRPr="00BD3E65">
        <w:rPr>
          <w:rFonts w:asciiTheme="minorHAnsi" w:hAnsiTheme="minorHAnsi" w:cstheme="minorHAnsi"/>
          <w:rtl/>
          <w:lang w:val="en-US" w:bidi="ar-AE"/>
        </w:rPr>
        <w:t xml:space="preserve">على شبكة الإنترنت </w:t>
      </w:r>
      <w:r w:rsidR="00923190" w:rsidRPr="00BD3E65">
        <w:rPr>
          <w:rFonts w:asciiTheme="minorHAnsi" w:hAnsiTheme="minorHAnsi" w:cstheme="minorHAnsi"/>
          <w:rtl/>
          <w:lang w:val="en-US" w:bidi="ar-AE"/>
        </w:rPr>
        <w:t>مبادرات عديدة مرتبطة بالكنيسة، قيّمة ومفيدة، تعرض تعليم</w:t>
      </w:r>
      <w:r w:rsidR="004272EB" w:rsidRPr="00BD3E65">
        <w:rPr>
          <w:rFonts w:asciiTheme="minorHAnsi" w:hAnsiTheme="minorHAnsi" w:cstheme="minorHAnsi"/>
          <w:rtl/>
          <w:lang w:val="en-US" w:bidi="ar-AE"/>
        </w:rPr>
        <w:t>ًا</w:t>
      </w:r>
      <w:r w:rsidR="00923190" w:rsidRPr="00BD3E65">
        <w:rPr>
          <w:rFonts w:asciiTheme="minorHAnsi" w:hAnsiTheme="minorHAnsi" w:cstheme="minorHAnsi"/>
          <w:rtl/>
          <w:lang w:val="en-US" w:bidi="ar-AE"/>
        </w:rPr>
        <w:t xml:space="preserve"> مسيحي</w:t>
      </w:r>
      <w:r w:rsidR="004272EB" w:rsidRPr="00BD3E65">
        <w:rPr>
          <w:rFonts w:asciiTheme="minorHAnsi" w:hAnsiTheme="minorHAnsi" w:cstheme="minorHAnsi"/>
          <w:rtl/>
          <w:lang w:val="en-US" w:bidi="ar-AE"/>
        </w:rPr>
        <w:t>ًّا</w:t>
      </w:r>
      <w:r w:rsidR="00923190" w:rsidRPr="00BD3E65">
        <w:rPr>
          <w:rFonts w:asciiTheme="minorHAnsi" w:hAnsiTheme="minorHAnsi" w:cstheme="minorHAnsi"/>
          <w:rtl/>
          <w:lang w:val="en-US" w:bidi="ar-AE"/>
        </w:rPr>
        <w:t xml:space="preserve"> رائع</w:t>
      </w:r>
      <w:r w:rsidR="004272EB" w:rsidRPr="00BD3E65">
        <w:rPr>
          <w:rFonts w:asciiTheme="minorHAnsi" w:hAnsiTheme="minorHAnsi" w:cstheme="minorHAnsi"/>
          <w:rtl/>
          <w:lang w:val="en-US" w:bidi="ar-AE"/>
        </w:rPr>
        <w:t>ًا</w:t>
      </w:r>
      <w:r w:rsidR="00923190" w:rsidRPr="00BD3E65">
        <w:rPr>
          <w:rFonts w:asciiTheme="minorHAnsi" w:hAnsiTheme="minorHAnsi" w:cstheme="minorHAnsi"/>
          <w:rtl/>
          <w:lang w:val="en-US" w:bidi="ar-AE"/>
        </w:rPr>
        <w:t xml:space="preserve"> وتنشئة على الإيمان. ولكن للأسف توجد </w:t>
      </w:r>
      <w:r w:rsidR="004272EB" w:rsidRPr="00BD3E65">
        <w:rPr>
          <w:rFonts w:asciiTheme="minorHAnsi" w:hAnsiTheme="minorHAnsi" w:cstheme="minorHAnsi"/>
          <w:rtl/>
          <w:lang w:val="en-US" w:bidi="ar-AE"/>
        </w:rPr>
        <w:t xml:space="preserve">بالمقابل </w:t>
      </w:r>
      <w:r w:rsidR="00923190" w:rsidRPr="00BD3E65">
        <w:rPr>
          <w:rFonts w:asciiTheme="minorHAnsi" w:hAnsiTheme="minorHAnsi" w:cstheme="minorHAnsi"/>
          <w:rtl/>
          <w:lang w:val="en-US" w:bidi="ar-AE"/>
        </w:rPr>
        <w:t xml:space="preserve">مواقع تعالج مسائل الإيمان بطريقة سطحيّة، </w:t>
      </w:r>
      <w:r w:rsidR="004272EB" w:rsidRPr="00BD3E65">
        <w:rPr>
          <w:rFonts w:asciiTheme="minorHAnsi" w:hAnsiTheme="minorHAnsi" w:cstheme="minorHAnsi"/>
          <w:rtl/>
          <w:lang w:val="en-US" w:bidi="ar-AE"/>
        </w:rPr>
        <w:t>و</w:t>
      </w:r>
      <w:r w:rsidR="00923190" w:rsidRPr="00BD3E65">
        <w:rPr>
          <w:rFonts w:asciiTheme="minorHAnsi" w:hAnsiTheme="minorHAnsi" w:cstheme="minorHAnsi"/>
          <w:rtl/>
          <w:lang w:val="en-US" w:bidi="ar-AE"/>
        </w:rPr>
        <w:t>موّجهة</w:t>
      </w:r>
      <w:r w:rsidR="004272EB" w:rsidRPr="00BD3E65">
        <w:rPr>
          <w:rFonts w:asciiTheme="minorHAnsi" w:hAnsiTheme="minorHAnsi" w:cstheme="minorHAnsi"/>
          <w:rtl/>
          <w:lang w:val="en-US" w:bidi="ar-AE"/>
        </w:rPr>
        <w:t>،</w:t>
      </w:r>
      <w:r w:rsidR="00923190" w:rsidRPr="00BD3E65">
        <w:rPr>
          <w:rFonts w:asciiTheme="minorHAnsi" w:hAnsiTheme="minorHAnsi" w:cstheme="minorHAnsi"/>
          <w:rtl/>
          <w:lang w:val="en-US" w:bidi="ar-AE"/>
        </w:rPr>
        <w:t xml:space="preserve"> </w:t>
      </w:r>
      <w:r w:rsidR="004272EB" w:rsidRPr="00BD3E65">
        <w:rPr>
          <w:rFonts w:asciiTheme="minorHAnsi" w:hAnsiTheme="minorHAnsi" w:cstheme="minorHAnsi"/>
          <w:rtl/>
          <w:lang w:val="en-US" w:bidi="ar-AE"/>
        </w:rPr>
        <w:t>و</w:t>
      </w:r>
      <w:r w:rsidR="00923190" w:rsidRPr="00BD3E65">
        <w:rPr>
          <w:rFonts w:asciiTheme="minorHAnsi" w:hAnsiTheme="minorHAnsi" w:cstheme="minorHAnsi"/>
          <w:rtl/>
          <w:lang w:val="en-US" w:bidi="ar-AE"/>
        </w:rPr>
        <w:t xml:space="preserve">حاقدة. </w:t>
      </w:r>
      <w:r w:rsidR="004272EB" w:rsidRPr="00BD3E65">
        <w:rPr>
          <w:rFonts w:asciiTheme="minorHAnsi" w:hAnsiTheme="minorHAnsi" w:cstheme="minorHAnsi"/>
          <w:rtl/>
          <w:lang w:val="en-US" w:bidi="ar-AE"/>
        </w:rPr>
        <w:t xml:space="preserve">وبصفتنا </w:t>
      </w:r>
      <w:r w:rsidR="00923190" w:rsidRPr="00BD3E65">
        <w:rPr>
          <w:rFonts w:asciiTheme="minorHAnsi" w:hAnsiTheme="minorHAnsi" w:cstheme="minorHAnsi"/>
          <w:rtl/>
          <w:lang w:val="en-US" w:bidi="ar-AE"/>
        </w:rPr>
        <w:t>كنيسة ومرسلين رقمي</w:t>
      </w:r>
      <w:r w:rsidR="004272EB" w:rsidRPr="00BD3E65">
        <w:rPr>
          <w:rFonts w:asciiTheme="minorHAnsi" w:hAnsiTheme="minorHAnsi" w:cstheme="minorHAnsi"/>
          <w:rtl/>
          <w:lang w:val="en-US" w:bidi="ar-AE"/>
        </w:rPr>
        <w:t>ّ</w:t>
      </w:r>
      <w:r w:rsidR="00923190" w:rsidRPr="00BD3E65">
        <w:rPr>
          <w:rFonts w:asciiTheme="minorHAnsi" w:hAnsiTheme="minorHAnsi" w:cstheme="minorHAnsi"/>
          <w:rtl/>
          <w:lang w:val="en-US" w:bidi="ar-AE"/>
        </w:rPr>
        <w:t>ين منفردين علينا</w:t>
      </w:r>
      <w:r w:rsidR="004272EB" w:rsidRPr="00BD3E65">
        <w:rPr>
          <w:rFonts w:asciiTheme="minorHAnsi" w:hAnsiTheme="minorHAnsi" w:cstheme="minorHAnsi"/>
          <w:rtl/>
          <w:lang w:val="en-US" w:bidi="ar-AE"/>
        </w:rPr>
        <w:t>، جماعةً وأشخاصًا،</w:t>
      </w:r>
      <w:r w:rsidR="00923190" w:rsidRPr="00BD3E65">
        <w:rPr>
          <w:rFonts w:asciiTheme="minorHAnsi" w:hAnsiTheme="minorHAnsi" w:cstheme="minorHAnsi"/>
          <w:rtl/>
          <w:lang w:val="en-US" w:bidi="ar-AE"/>
        </w:rPr>
        <w:t xml:space="preserve"> أن نسأل ماذا وكيف نعمل لكي يكون حضورنا على الشبكة خبرة نموّ للذين نتواصل معهم.</w:t>
      </w:r>
    </w:p>
    <w:p w14:paraId="500E8DCA" w14:textId="0EAAF725" w:rsidR="00B2768A" w:rsidRPr="00BD3E65" w:rsidRDefault="006C5457" w:rsidP="00B2768A">
      <w:pPr>
        <w:bidi/>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B2768A" w:rsidRPr="00BD3E65">
        <w:rPr>
          <w:rFonts w:asciiTheme="minorHAnsi" w:hAnsiTheme="minorHAnsi" w:cstheme="minorHAnsi"/>
          <w:rtl/>
          <w:lang w:val="en-US" w:bidi="ar-AE"/>
        </w:rPr>
        <w:t>المبادرات الرسوليّة على شبكة الإنترنت لها مدى وحقل عمل يمتدّان إلى أ</w:t>
      </w:r>
      <w:r w:rsidR="004272EB" w:rsidRPr="00BD3E65">
        <w:rPr>
          <w:rFonts w:asciiTheme="minorHAnsi" w:hAnsiTheme="minorHAnsi" w:cstheme="minorHAnsi"/>
          <w:rtl/>
          <w:lang w:val="en-US" w:bidi="ar-AE"/>
        </w:rPr>
        <w:t>ب</w:t>
      </w:r>
      <w:r w:rsidR="00B2768A" w:rsidRPr="00BD3E65">
        <w:rPr>
          <w:rFonts w:asciiTheme="minorHAnsi" w:hAnsiTheme="minorHAnsi" w:cstheme="minorHAnsi"/>
          <w:rtl/>
          <w:lang w:val="en-US" w:bidi="ar-AE"/>
        </w:rPr>
        <w:t xml:space="preserve">عد من الحدود الإقليميّة المعتادة. هذا </w:t>
      </w:r>
      <w:r w:rsidR="004272EB" w:rsidRPr="00BD3E65">
        <w:rPr>
          <w:rFonts w:asciiTheme="minorHAnsi" w:hAnsiTheme="minorHAnsi" w:cstheme="minorHAnsi"/>
          <w:rtl/>
          <w:lang w:val="en-US" w:bidi="ar-AE"/>
        </w:rPr>
        <w:t xml:space="preserve">الأمر </w:t>
      </w:r>
      <w:r w:rsidR="00B2768A" w:rsidRPr="00BD3E65">
        <w:rPr>
          <w:rFonts w:asciiTheme="minorHAnsi" w:hAnsiTheme="minorHAnsi" w:cstheme="minorHAnsi"/>
          <w:rtl/>
          <w:lang w:val="en-US" w:bidi="ar-AE"/>
        </w:rPr>
        <w:t>يطرح أسئلة مهمّة حول طريقة ضبط</w:t>
      </w:r>
      <w:r w:rsidR="004272EB" w:rsidRPr="00BD3E65">
        <w:rPr>
          <w:rFonts w:asciiTheme="minorHAnsi" w:hAnsiTheme="minorHAnsi" w:cstheme="minorHAnsi"/>
          <w:rtl/>
          <w:lang w:val="en-US" w:bidi="ar-AE"/>
        </w:rPr>
        <w:t xml:space="preserve"> المواقع</w:t>
      </w:r>
      <w:r w:rsidR="00B2768A" w:rsidRPr="00BD3E65">
        <w:rPr>
          <w:rFonts w:asciiTheme="minorHAnsi" w:hAnsiTheme="minorHAnsi" w:cstheme="minorHAnsi"/>
          <w:rtl/>
          <w:lang w:val="en-US" w:bidi="ar-AE"/>
        </w:rPr>
        <w:t xml:space="preserve"> وتنظيمها </w:t>
      </w:r>
      <w:r w:rsidR="004272EB" w:rsidRPr="00BD3E65">
        <w:rPr>
          <w:rFonts w:asciiTheme="minorHAnsi" w:hAnsiTheme="minorHAnsi" w:cstheme="minorHAnsi"/>
          <w:rtl/>
          <w:lang w:val="en-US" w:bidi="ar-AE"/>
        </w:rPr>
        <w:t xml:space="preserve">وتحديد </w:t>
      </w:r>
      <w:r w:rsidR="00B2768A" w:rsidRPr="00BD3E65">
        <w:rPr>
          <w:rFonts w:asciiTheme="minorHAnsi" w:hAnsiTheme="minorHAnsi" w:cstheme="minorHAnsi"/>
          <w:rtl/>
          <w:lang w:val="en-US" w:bidi="ar-AE"/>
        </w:rPr>
        <w:t>السلطة الكنسيّة التي تسهر عليها.</w:t>
      </w:r>
    </w:p>
    <w:p w14:paraId="596265A2" w14:textId="2B568126" w:rsidR="00B2768A" w:rsidRPr="00BD3E65" w:rsidRDefault="006C5457" w:rsidP="00B2768A">
      <w:pPr>
        <w:bidi/>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B2768A" w:rsidRPr="00BD3E65">
        <w:rPr>
          <w:rFonts w:asciiTheme="minorHAnsi" w:hAnsiTheme="minorHAnsi" w:cstheme="minorHAnsi"/>
          <w:rtl/>
          <w:lang w:val="en-US" w:bidi="ar-AE"/>
        </w:rPr>
        <w:t>علينا أن نأخذ أيضاً بعين الاعتبار تداعيات الحدود الرسولي</w:t>
      </w:r>
      <w:r w:rsidR="004272EB" w:rsidRPr="00BD3E65">
        <w:rPr>
          <w:rFonts w:asciiTheme="minorHAnsi" w:hAnsiTheme="minorHAnsi" w:cstheme="minorHAnsi"/>
          <w:rtl/>
          <w:lang w:val="en-US" w:bidi="ar-AE"/>
        </w:rPr>
        <w:t>ّ</w:t>
      </w:r>
      <w:r w:rsidR="00B2768A" w:rsidRPr="00BD3E65">
        <w:rPr>
          <w:rFonts w:asciiTheme="minorHAnsi" w:hAnsiTheme="minorHAnsi" w:cstheme="minorHAnsi"/>
          <w:rtl/>
          <w:lang w:val="en-US" w:bidi="ar-AE"/>
        </w:rPr>
        <w:t>ة الرقمي</w:t>
      </w:r>
      <w:r w:rsidR="004272EB" w:rsidRPr="00BD3E65">
        <w:rPr>
          <w:rFonts w:asciiTheme="minorHAnsi" w:hAnsiTheme="minorHAnsi" w:cstheme="minorHAnsi"/>
          <w:rtl/>
          <w:lang w:val="en-US" w:bidi="ar-AE"/>
        </w:rPr>
        <w:t>ّ</w:t>
      </w:r>
      <w:r w:rsidR="00B2768A" w:rsidRPr="00BD3E65">
        <w:rPr>
          <w:rFonts w:asciiTheme="minorHAnsi" w:hAnsiTheme="minorHAnsi" w:cstheme="minorHAnsi"/>
          <w:rtl/>
          <w:lang w:val="en-US" w:bidi="ar-AE"/>
        </w:rPr>
        <w:t xml:space="preserve">ة الجديدة من حيث تجديد </w:t>
      </w:r>
      <w:r w:rsidR="004272EB" w:rsidRPr="00BD3E65">
        <w:rPr>
          <w:rFonts w:asciiTheme="minorHAnsi" w:hAnsiTheme="minorHAnsi" w:cstheme="minorHAnsi"/>
          <w:rtl/>
          <w:lang w:val="en-US" w:bidi="ar-AE"/>
        </w:rPr>
        <w:t>البنى</w:t>
      </w:r>
      <w:r w:rsidR="00B2768A" w:rsidRPr="00BD3E65">
        <w:rPr>
          <w:rFonts w:asciiTheme="minorHAnsi" w:hAnsiTheme="minorHAnsi" w:cstheme="minorHAnsi"/>
          <w:rtl/>
          <w:lang w:val="en-US" w:bidi="ar-AE"/>
        </w:rPr>
        <w:t xml:space="preserve"> الر</w:t>
      </w:r>
      <w:r w:rsidR="004272EB" w:rsidRPr="00BD3E65">
        <w:rPr>
          <w:rFonts w:asciiTheme="minorHAnsi" w:hAnsiTheme="minorHAnsi" w:cstheme="minorHAnsi"/>
          <w:rtl/>
          <w:lang w:val="en-US" w:bidi="ar-AE"/>
        </w:rPr>
        <w:t>ا</w:t>
      </w:r>
      <w:r w:rsidR="00B2768A" w:rsidRPr="00BD3E65">
        <w:rPr>
          <w:rFonts w:asciiTheme="minorHAnsi" w:hAnsiTheme="minorHAnsi" w:cstheme="minorHAnsi"/>
          <w:rtl/>
          <w:lang w:val="en-US" w:bidi="ar-AE"/>
        </w:rPr>
        <w:t>عوي</w:t>
      </w:r>
      <w:r w:rsidR="004272EB" w:rsidRPr="00BD3E65">
        <w:rPr>
          <w:rFonts w:asciiTheme="minorHAnsi" w:hAnsiTheme="minorHAnsi" w:cstheme="minorHAnsi"/>
          <w:rtl/>
          <w:lang w:val="en-US" w:bidi="ar-AE"/>
        </w:rPr>
        <w:t>ّ</w:t>
      </w:r>
      <w:r w:rsidR="00B2768A" w:rsidRPr="00BD3E65">
        <w:rPr>
          <w:rFonts w:asciiTheme="minorHAnsi" w:hAnsiTheme="minorHAnsi" w:cstheme="minorHAnsi"/>
          <w:rtl/>
          <w:lang w:val="en-US" w:bidi="ar-AE"/>
        </w:rPr>
        <w:t>ة والأبرشي</w:t>
      </w:r>
      <w:r w:rsidR="004272EB" w:rsidRPr="00BD3E65">
        <w:rPr>
          <w:rFonts w:asciiTheme="minorHAnsi" w:hAnsiTheme="minorHAnsi" w:cstheme="minorHAnsi"/>
          <w:rtl/>
          <w:lang w:val="en-US" w:bidi="ar-AE"/>
        </w:rPr>
        <w:t>ّ</w:t>
      </w:r>
      <w:r w:rsidR="00B2768A" w:rsidRPr="00BD3E65">
        <w:rPr>
          <w:rFonts w:asciiTheme="minorHAnsi" w:hAnsiTheme="minorHAnsi" w:cstheme="minorHAnsi"/>
          <w:rtl/>
          <w:lang w:val="en-US" w:bidi="ar-AE"/>
        </w:rPr>
        <w:t xml:space="preserve">ة </w:t>
      </w:r>
      <w:r w:rsidR="004272EB" w:rsidRPr="00BD3E65">
        <w:rPr>
          <w:rFonts w:asciiTheme="minorHAnsi" w:hAnsiTheme="minorHAnsi" w:cstheme="minorHAnsi"/>
          <w:rtl/>
          <w:lang w:val="en-US" w:bidi="ar-AE"/>
        </w:rPr>
        <w:t>القائمة</w:t>
      </w:r>
      <w:r w:rsidR="00B2768A" w:rsidRPr="00BD3E65">
        <w:rPr>
          <w:rFonts w:asciiTheme="minorHAnsi" w:hAnsiTheme="minorHAnsi" w:cstheme="minorHAnsi"/>
          <w:rtl/>
          <w:lang w:val="en-US" w:bidi="ar-AE"/>
        </w:rPr>
        <w:t xml:space="preserve">. في عالم </w:t>
      </w:r>
      <w:r w:rsidR="004272EB" w:rsidRPr="00BD3E65">
        <w:rPr>
          <w:rFonts w:asciiTheme="minorHAnsi" w:hAnsiTheme="minorHAnsi" w:cstheme="minorHAnsi"/>
          <w:rtl/>
          <w:lang w:val="en-US" w:bidi="ar-AE"/>
        </w:rPr>
        <w:t xml:space="preserve">ينخرط </w:t>
      </w:r>
      <w:r w:rsidR="00B2768A" w:rsidRPr="00BD3E65">
        <w:rPr>
          <w:rFonts w:asciiTheme="minorHAnsi" w:hAnsiTheme="minorHAnsi" w:cstheme="minorHAnsi"/>
          <w:rtl/>
          <w:lang w:val="en-US" w:bidi="ar-AE"/>
        </w:rPr>
        <w:t xml:space="preserve">أكثر فأكثر </w:t>
      </w:r>
      <w:r w:rsidR="004272EB" w:rsidRPr="00BD3E65">
        <w:rPr>
          <w:rFonts w:asciiTheme="minorHAnsi" w:hAnsiTheme="minorHAnsi" w:cstheme="minorHAnsi"/>
          <w:rtl/>
          <w:lang w:val="en-US" w:bidi="ar-AE"/>
        </w:rPr>
        <w:t>في الثقافة ال</w:t>
      </w:r>
      <w:r w:rsidR="00B2768A" w:rsidRPr="00BD3E65">
        <w:rPr>
          <w:rFonts w:asciiTheme="minorHAnsi" w:hAnsiTheme="minorHAnsi" w:cstheme="minorHAnsi"/>
          <w:rtl/>
          <w:lang w:val="en-US" w:bidi="ar-AE"/>
        </w:rPr>
        <w:t>رقمي</w:t>
      </w:r>
      <w:r w:rsidR="004272EB" w:rsidRPr="00BD3E65">
        <w:rPr>
          <w:rFonts w:asciiTheme="minorHAnsi" w:hAnsiTheme="minorHAnsi" w:cstheme="minorHAnsi"/>
          <w:rtl/>
          <w:lang w:val="en-US" w:bidi="ar-AE"/>
        </w:rPr>
        <w:t>ّة</w:t>
      </w:r>
      <w:r w:rsidR="00B2768A" w:rsidRPr="00BD3E65">
        <w:rPr>
          <w:rFonts w:asciiTheme="minorHAnsi" w:hAnsiTheme="minorHAnsi" w:cstheme="minorHAnsi"/>
          <w:rtl/>
          <w:lang w:val="en-US" w:bidi="ar-AE"/>
        </w:rPr>
        <w:t xml:space="preserve">، كيف نستطيع تجنّب البقاء </w:t>
      </w:r>
      <w:r w:rsidR="00176841" w:rsidRPr="00BD3E65">
        <w:rPr>
          <w:rFonts w:asciiTheme="minorHAnsi" w:hAnsiTheme="minorHAnsi" w:cstheme="minorHAnsi"/>
          <w:rtl/>
          <w:lang w:val="en-US" w:bidi="ar-AE"/>
        </w:rPr>
        <w:t>مساجين منطق المحافظة</w:t>
      </w:r>
      <w:r w:rsidR="004272EB"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 xml:space="preserve"> و</w:t>
      </w:r>
      <w:r w:rsidR="004272EB" w:rsidRPr="00BD3E65">
        <w:rPr>
          <w:rFonts w:asciiTheme="minorHAnsi" w:hAnsiTheme="minorHAnsi" w:cstheme="minorHAnsi"/>
          <w:rtl/>
          <w:lang w:val="en-US" w:bidi="ar-AE"/>
        </w:rPr>
        <w:t>ال</w:t>
      </w:r>
      <w:r w:rsidR="00176841" w:rsidRPr="00BD3E65">
        <w:rPr>
          <w:rFonts w:asciiTheme="minorHAnsi" w:hAnsiTheme="minorHAnsi" w:cstheme="minorHAnsi"/>
          <w:rtl/>
          <w:lang w:val="en-US" w:bidi="ar-AE"/>
        </w:rPr>
        <w:t xml:space="preserve">تحرّر بقوّة من أجل ابتداع نماذج جديدة </w:t>
      </w:r>
      <w:r w:rsidR="004272EB" w:rsidRPr="00BD3E65">
        <w:rPr>
          <w:rFonts w:asciiTheme="minorHAnsi" w:hAnsiTheme="minorHAnsi" w:cstheme="minorHAnsi"/>
          <w:rtl/>
          <w:lang w:val="en-US" w:bidi="ar-AE"/>
        </w:rPr>
        <w:t>البشارة</w:t>
      </w:r>
      <w:r w:rsidR="00176841" w:rsidRPr="00BD3E65">
        <w:rPr>
          <w:rFonts w:asciiTheme="minorHAnsi" w:hAnsiTheme="minorHAnsi" w:cstheme="minorHAnsi"/>
          <w:rtl/>
          <w:lang w:val="en-US" w:bidi="ar-AE"/>
        </w:rPr>
        <w:t>؟</w:t>
      </w:r>
    </w:p>
    <w:p w14:paraId="2EE1DD3B" w14:textId="522E3053" w:rsidR="00176841" w:rsidRPr="00BD3E65" w:rsidRDefault="006C5457" w:rsidP="00176841">
      <w:pPr>
        <w:bidi/>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 xml:space="preserve">) </w:t>
      </w:r>
      <w:r w:rsidR="004272EB" w:rsidRPr="00BD3E65">
        <w:rPr>
          <w:rFonts w:asciiTheme="minorHAnsi" w:hAnsiTheme="minorHAnsi" w:cstheme="minorHAnsi"/>
          <w:rtl/>
          <w:lang w:val="en-US" w:bidi="ar-AE"/>
        </w:rPr>
        <w:t xml:space="preserve">حفّزت </w:t>
      </w:r>
      <w:r w:rsidR="00176841" w:rsidRPr="00BD3E65">
        <w:rPr>
          <w:rFonts w:asciiTheme="minorHAnsi" w:hAnsiTheme="minorHAnsi" w:cstheme="minorHAnsi"/>
          <w:rtl/>
          <w:lang w:val="en-US" w:bidi="ar-AE"/>
        </w:rPr>
        <w:t>جائحة كورونا الابداع الراعوي</w:t>
      </w:r>
      <w:r w:rsidR="004272EB"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 xml:space="preserve"> عبر الإنترنت</w:t>
      </w:r>
      <w:r w:rsidR="004272EB"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 xml:space="preserve"> وساهمت بذلك في تخفيف آثار الوحدة والعزلة التي عاشها بشكل خاص المسنّون و</w:t>
      </w:r>
      <w:r w:rsidR="004272EB" w:rsidRPr="00BD3E65">
        <w:rPr>
          <w:rFonts w:asciiTheme="minorHAnsi" w:hAnsiTheme="minorHAnsi" w:cstheme="minorHAnsi"/>
          <w:rtl/>
          <w:lang w:val="en-US" w:bidi="ar-AE"/>
        </w:rPr>
        <w:t>ال</w:t>
      </w:r>
      <w:r w:rsidR="00176841" w:rsidRPr="00BD3E65">
        <w:rPr>
          <w:rFonts w:asciiTheme="minorHAnsi" w:hAnsiTheme="minorHAnsi" w:cstheme="minorHAnsi"/>
          <w:rtl/>
          <w:lang w:val="en-US" w:bidi="ar-AE"/>
        </w:rPr>
        <w:t xml:space="preserve">أعضاء </w:t>
      </w:r>
      <w:r w:rsidR="004272EB" w:rsidRPr="00BD3E65">
        <w:rPr>
          <w:rFonts w:asciiTheme="minorHAnsi" w:hAnsiTheme="minorHAnsi" w:cstheme="minorHAnsi"/>
          <w:rtl/>
          <w:lang w:val="en-US" w:bidi="ar-AE"/>
        </w:rPr>
        <w:t>ال</w:t>
      </w:r>
      <w:r w:rsidR="00176841" w:rsidRPr="00BD3E65">
        <w:rPr>
          <w:rFonts w:asciiTheme="minorHAnsi" w:hAnsiTheme="minorHAnsi" w:cstheme="minorHAnsi"/>
          <w:rtl/>
          <w:lang w:val="en-US" w:bidi="ar-AE"/>
        </w:rPr>
        <w:t xml:space="preserve">ضعفاء </w:t>
      </w:r>
      <w:r w:rsidR="004272EB" w:rsidRPr="00BD3E65">
        <w:rPr>
          <w:rFonts w:asciiTheme="minorHAnsi" w:hAnsiTheme="minorHAnsi" w:cstheme="minorHAnsi"/>
          <w:rtl/>
          <w:lang w:val="en-US" w:bidi="ar-AE"/>
        </w:rPr>
        <w:t>في</w:t>
      </w:r>
      <w:r w:rsidR="00176841" w:rsidRPr="00BD3E65">
        <w:rPr>
          <w:rFonts w:asciiTheme="minorHAnsi" w:hAnsiTheme="minorHAnsi" w:cstheme="minorHAnsi"/>
          <w:rtl/>
          <w:lang w:val="en-US" w:bidi="ar-AE"/>
        </w:rPr>
        <w:t xml:space="preserve"> الجماعة. </w:t>
      </w:r>
      <w:r w:rsidR="00D47F3D" w:rsidRPr="00BD3E65">
        <w:rPr>
          <w:rFonts w:asciiTheme="minorHAnsi" w:hAnsiTheme="minorHAnsi" w:cstheme="minorHAnsi"/>
          <w:rtl/>
          <w:lang w:val="en-US" w:bidi="ar-AE"/>
        </w:rPr>
        <w:t xml:space="preserve">فعرفت </w:t>
      </w:r>
      <w:r w:rsidR="00176841" w:rsidRPr="00BD3E65">
        <w:rPr>
          <w:rFonts w:asciiTheme="minorHAnsi" w:hAnsiTheme="minorHAnsi" w:cstheme="minorHAnsi"/>
          <w:rtl/>
          <w:lang w:val="en-US" w:bidi="ar-AE"/>
        </w:rPr>
        <w:t>المؤسّسات التربوي</w:t>
      </w:r>
      <w:r w:rsidR="00D47F3D" w:rsidRPr="00BD3E65">
        <w:rPr>
          <w:rFonts w:asciiTheme="minorHAnsi" w:hAnsiTheme="minorHAnsi" w:cstheme="minorHAnsi"/>
          <w:rtl/>
          <w:lang w:val="en-US" w:bidi="ar-AE"/>
        </w:rPr>
        <w:t>ّ</w:t>
      </w:r>
      <w:r w:rsidR="0093328D" w:rsidRPr="00BD3E65">
        <w:rPr>
          <w:rFonts w:asciiTheme="minorHAnsi" w:hAnsiTheme="minorHAnsi" w:cstheme="minorHAnsi"/>
          <w:rtl/>
          <w:lang w:val="en-US" w:bidi="ar-AE"/>
        </w:rPr>
        <w:t>ة الكاثوليكيّة كيف تستعمل ب</w:t>
      </w:r>
      <w:r w:rsidR="00176841" w:rsidRPr="00BD3E65">
        <w:rPr>
          <w:rFonts w:asciiTheme="minorHAnsi" w:hAnsiTheme="minorHAnsi" w:cstheme="minorHAnsi"/>
          <w:rtl/>
          <w:lang w:val="en-US" w:bidi="ar-AE"/>
        </w:rPr>
        <w:t>شكل فع</w:t>
      </w:r>
      <w:r w:rsidR="0093328D"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 xml:space="preserve">ال منصّات التواصل لكي تتابع عرض دورات </w:t>
      </w:r>
      <w:r w:rsidR="00D47F3D" w:rsidRPr="00BD3E65">
        <w:rPr>
          <w:rFonts w:asciiTheme="minorHAnsi" w:hAnsiTheme="minorHAnsi" w:cstheme="minorHAnsi"/>
          <w:rtl/>
          <w:lang w:val="en-US" w:bidi="ar-AE"/>
        </w:rPr>
        <w:t>ال</w:t>
      </w:r>
      <w:r w:rsidR="00176841" w:rsidRPr="00BD3E65">
        <w:rPr>
          <w:rFonts w:asciiTheme="minorHAnsi" w:hAnsiTheme="minorHAnsi" w:cstheme="minorHAnsi"/>
          <w:rtl/>
          <w:lang w:val="en-US" w:bidi="ar-AE"/>
        </w:rPr>
        <w:t>تنشئة و</w:t>
      </w:r>
      <w:r w:rsidR="00D47F3D" w:rsidRPr="00BD3E65">
        <w:rPr>
          <w:rFonts w:asciiTheme="minorHAnsi" w:hAnsiTheme="minorHAnsi" w:cstheme="minorHAnsi"/>
          <w:rtl/>
          <w:lang w:val="en-US" w:bidi="ar-AE"/>
        </w:rPr>
        <w:t>ال</w:t>
      </w:r>
      <w:r w:rsidR="00176841" w:rsidRPr="00BD3E65">
        <w:rPr>
          <w:rFonts w:asciiTheme="minorHAnsi" w:hAnsiTheme="minorHAnsi" w:cstheme="minorHAnsi"/>
          <w:rtl/>
          <w:lang w:val="en-US" w:bidi="ar-AE"/>
        </w:rPr>
        <w:t>تعليم مسيحي</w:t>
      </w:r>
      <w:r w:rsidR="00D47F3D"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 xml:space="preserve"> خلال فترات الحج</w:t>
      </w:r>
      <w:r w:rsidR="0093328D"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ر الصحّي. من الجيد أن نقيّم ما تعلّمناه من هذه الخبرة و</w:t>
      </w:r>
      <w:r w:rsidR="00D47F3D" w:rsidRPr="00BD3E65">
        <w:rPr>
          <w:rFonts w:asciiTheme="minorHAnsi" w:hAnsiTheme="minorHAnsi" w:cstheme="minorHAnsi"/>
          <w:rtl/>
          <w:lang w:val="en-US" w:bidi="ar-AE"/>
        </w:rPr>
        <w:t xml:space="preserve">أن نعرف </w:t>
      </w:r>
      <w:r w:rsidR="00176841" w:rsidRPr="00BD3E65">
        <w:rPr>
          <w:rFonts w:asciiTheme="minorHAnsi" w:hAnsiTheme="minorHAnsi" w:cstheme="minorHAnsi"/>
          <w:rtl/>
          <w:lang w:val="en-US" w:bidi="ar-AE"/>
        </w:rPr>
        <w:t xml:space="preserve">الفوائد المستدامة بالنسبة </w:t>
      </w:r>
      <w:r w:rsidR="00D47F3D" w:rsidRPr="00BD3E65">
        <w:rPr>
          <w:rFonts w:asciiTheme="minorHAnsi" w:hAnsiTheme="minorHAnsi" w:cstheme="minorHAnsi"/>
          <w:rtl/>
          <w:lang w:val="en-US" w:bidi="ar-AE"/>
        </w:rPr>
        <w:t xml:space="preserve">إلى </w:t>
      </w:r>
      <w:r w:rsidR="00176841" w:rsidRPr="00BD3E65">
        <w:rPr>
          <w:rFonts w:asciiTheme="minorHAnsi" w:hAnsiTheme="minorHAnsi" w:cstheme="minorHAnsi"/>
          <w:rtl/>
          <w:lang w:val="en-US" w:bidi="ar-AE"/>
        </w:rPr>
        <w:t>رسالة الكنيسة في العالم الرقمي</w:t>
      </w:r>
      <w:r w:rsidR="00D47F3D" w:rsidRPr="00BD3E65">
        <w:rPr>
          <w:rFonts w:asciiTheme="minorHAnsi" w:hAnsiTheme="minorHAnsi" w:cstheme="minorHAnsi"/>
          <w:rtl/>
          <w:lang w:val="en-US" w:bidi="ar-AE"/>
        </w:rPr>
        <w:t>ّ</w:t>
      </w:r>
      <w:r w:rsidR="00176841" w:rsidRPr="00BD3E65">
        <w:rPr>
          <w:rFonts w:asciiTheme="minorHAnsi" w:hAnsiTheme="minorHAnsi" w:cstheme="minorHAnsi"/>
          <w:rtl/>
          <w:lang w:val="en-US" w:bidi="ar-AE"/>
        </w:rPr>
        <w:t>.</w:t>
      </w:r>
    </w:p>
    <w:p w14:paraId="29F0F10F" w14:textId="22FAA1D0" w:rsidR="0093328D" w:rsidRPr="00BD3E65" w:rsidRDefault="006C5457" w:rsidP="0093328D">
      <w:pPr>
        <w:bidi/>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D47F3D" w:rsidRPr="00BD3E65">
        <w:rPr>
          <w:rFonts w:asciiTheme="minorHAnsi" w:hAnsiTheme="minorHAnsi" w:cstheme="minorHAnsi"/>
          <w:rtl/>
          <w:lang w:val="en-US" w:bidi="ar-AE"/>
        </w:rPr>
        <w:t xml:space="preserve">وفي بحثهم عن الجمال ترك </w:t>
      </w:r>
      <w:r w:rsidR="0093328D" w:rsidRPr="00BD3E65">
        <w:rPr>
          <w:rFonts w:asciiTheme="minorHAnsi" w:hAnsiTheme="minorHAnsi" w:cstheme="minorHAnsi"/>
          <w:rtl/>
          <w:lang w:val="en-US" w:bidi="ar-AE"/>
        </w:rPr>
        <w:t xml:space="preserve">كثيرون من الشباب المساحات </w:t>
      </w:r>
      <w:r w:rsidR="00D47F3D" w:rsidRPr="00BD3E65">
        <w:rPr>
          <w:rFonts w:asciiTheme="minorHAnsi" w:hAnsiTheme="minorHAnsi" w:cstheme="minorHAnsi"/>
          <w:rtl/>
          <w:lang w:val="en-US" w:bidi="ar-AE"/>
        </w:rPr>
        <w:t>الواقعيّة</w:t>
      </w:r>
      <w:r w:rsidR="0093328D" w:rsidRPr="00BD3E65">
        <w:rPr>
          <w:rFonts w:asciiTheme="minorHAnsi" w:hAnsiTheme="minorHAnsi" w:cstheme="minorHAnsi"/>
          <w:rtl/>
          <w:lang w:val="en-US" w:bidi="ar-AE"/>
        </w:rPr>
        <w:t xml:space="preserve"> للكنيسة، لصالح المساحات</w:t>
      </w:r>
      <w:r w:rsidR="00D47F3D" w:rsidRPr="00BD3E65">
        <w:rPr>
          <w:rFonts w:asciiTheme="minorHAnsi" w:hAnsiTheme="minorHAnsi" w:cstheme="minorHAnsi"/>
          <w:rtl/>
          <w:lang w:val="en-US" w:bidi="ar-AE"/>
        </w:rPr>
        <w:t xml:space="preserve"> الوهميّة</w:t>
      </w:r>
      <w:r w:rsidR="0093328D" w:rsidRPr="00BD3E65">
        <w:rPr>
          <w:rFonts w:asciiTheme="minorHAnsi" w:hAnsiTheme="minorHAnsi" w:cstheme="minorHAnsi"/>
          <w:rtl/>
          <w:lang w:val="en-US" w:bidi="ar-AE"/>
        </w:rPr>
        <w:t xml:space="preserve"> عبر</w:t>
      </w:r>
      <w:r w:rsidR="00AC588E" w:rsidRPr="00BD3E65">
        <w:rPr>
          <w:rFonts w:asciiTheme="minorHAnsi" w:hAnsiTheme="minorHAnsi" w:cstheme="minorHAnsi"/>
          <w:rtl/>
          <w:lang w:val="en-US" w:bidi="ar-AE"/>
        </w:rPr>
        <w:t xml:space="preserve"> شبكة</w:t>
      </w:r>
      <w:r w:rsidR="0093328D" w:rsidRPr="00BD3E65">
        <w:rPr>
          <w:rFonts w:asciiTheme="minorHAnsi" w:hAnsiTheme="minorHAnsi" w:cstheme="minorHAnsi"/>
          <w:rtl/>
          <w:lang w:val="en-US" w:bidi="ar-AE"/>
        </w:rPr>
        <w:t xml:space="preserve"> الإنترنت</w:t>
      </w:r>
      <w:r w:rsidR="00D47F3D" w:rsidRPr="00BD3E65">
        <w:rPr>
          <w:rFonts w:asciiTheme="minorHAnsi" w:hAnsiTheme="minorHAnsi" w:cstheme="minorHAnsi"/>
          <w:rtl/>
          <w:lang w:val="en-US" w:bidi="ar-AE"/>
        </w:rPr>
        <w:t>، ونحن بصدد محاولة إعادتهم إليها</w:t>
      </w:r>
      <w:r w:rsidR="0093328D" w:rsidRPr="00BD3E65">
        <w:rPr>
          <w:rFonts w:asciiTheme="minorHAnsi" w:hAnsiTheme="minorHAnsi" w:cstheme="minorHAnsi"/>
          <w:rtl/>
          <w:lang w:val="en-US" w:bidi="ar-AE"/>
        </w:rPr>
        <w:t>.</w:t>
      </w:r>
      <w:r w:rsidR="00AC588E" w:rsidRPr="00BD3E65">
        <w:rPr>
          <w:rFonts w:asciiTheme="minorHAnsi" w:hAnsiTheme="minorHAnsi" w:cstheme="minorHAnsi"/>
          <w:rtl/>
          <w:lang w:val="en-US" w:bidi="ar-AE"/>
        </w:rPr>
        <w:t xml:space="preserve"> هذا </w:t>
      </w:r>
      <w:r w:rsidR="00D47F3D" w:rsidRPr="00BD3E65">
        <w:rPr>
          <w:rFonts w:asciiTheme="minorHAnsi" w:hAnsiTheme="minorHAnsi" w:cstheme="minorHAnsi"/>
          <w:rtl/>
          <w:lang w:val="en-US" w:bidi="ar-AE"/>
        </w:rPr>
        <w:t xml:space="preserve">الأمر </w:t>
      </w:r>
      <w:r w:rsidR="00AC588E" w:rsidRPr="00BD3E65">
        <w:rPr>
          <w:rFonts w:asciiTheme="minorHAnsi" w:hAnsiTheme="minorHAnsi" w:cstheme="minorHAnsi"/>
          <w:rtl/>
          <w:lang w:val="en-US" w:bidi="ar-AE"/>
        </w:rPr>
        <w:t>يتطلّب</w:t>
      </w:r>
      <w:r w:rsidR="00B31111" w:rsidRPr="00BD3E65">
        <w:rPr>
          <w:rFonts w:asciiTheme="minorHAnsi" w:hAnsiTheme="minorHAnsi" w:cstheme="minorHAnsi"/>
          <w:rtl/>
          <w:lang w:val="en-US" w:bidi="ar-AE"/>
        </w:rPr>
        <w:t xml:space="preserve"> إيجاد طرق جديدة للتحدّث إليهم</w:t>
      </w:r>
      <w:r w:rsidR="00D47F3D" w:rsidRPr="00BD3E65">
        <w:rPr>
          <w:rFonts w:asciiTheme="minorHAnsi" w:hAnsiTheme="minorHAnsi" w:cstheme="minorHAnsi"/>
          <w:rtl/>
          <w:lang w:val="en-US" w:bidi="ar-AE"/>
        </w:rPr>
        <w:t>،</w:t>
      </w:r>
      <w:r w:rsidR="00B31111" w:rsidRPr="00BD3E65">
        <w:rPr>
          <w:rFonts w:asciiTheme="minorHAnsi" w:hAnsiTheme="minorHAnsi" w:cstheme="minorHAnsi"/>
          <w:rtl/>
          <w:lang w:val="en-US" w:bidi="ar-AE"/>
        </w:rPr>
        <w:t xml:space="preserve"> وتقديم </w:t>
      </w:r>
      <w:r w:rsidR="00D47F3D" w:rsidRPr="00BD3E65">
        <w:rPr>
          <w:rFonts w:asciiTheme="minorHAnsi" w:hAnsiTheme="minorHAnsi" w:cstheme="minorHAnsi"/>
          <w:rtl/>
          <w:lang w:val="en-US" w:bidi="ar-AE"/>
        </w:rPr>
        <w:t>ال</w:t>
      </w:r>
      <w:r w:rsidR="00B31111" w:rsidRPr="00BD3E65">
        <w:rPr>
          <w:rFonts w:asciiTheme="minorHAnsi" w:hAnsiTheme="minorHAnsi" w:cstheme="minorHAnsi"/>
          <w:rtl/>
          <w:lang w:val="en-US" w:bidi="ar-AE"/>
        </w:rPr>
        <w:t xml:space="preserve">تعليم </w:t>
      </w:r>
      <w:r w:rsidR="00D47F3D" w:rsidRPr="00BD3E65">
        <w:rPr>
          <w:rFonts w:asciiTheme="minorHAnsi" w:hAnsiTheme="minorHAnsi" w:cstheme="minorHAnsi"/>
          <w:rtl/>
          <w:lang w:val="en-US" w:bidi="ar-AE"/>
        </w:rPr>
        <w:t>ال</w:t>
      </w:r>
      <w:r w:rsidR="00B31111" w:rsidRPr="00BD3E65">
        <w:rPr>
          <w:rFonts w:asciiTheme="minorHAnsi" w:hAnsiTheme="minorHAnsi" w:cstheme="minorHAnsi"/>
          <w:rtl/>
          <w:lang w:val="en-US" w:bidi="ar-AE"/>
        </w:rPr>
        <w:t>مسيحي</w:t>
      </w:r>
      <w:r w:rsidR="00D47F3D" w:rsidRPr="00BD3E65">
        <w:rPr>
          <w:rFonts w:asciiTheme="minorHAnsi" w:hAnsiTheme="minorHAnsi" w:cstheme="minorHAnsi"/>
          <w:rtl/>
          <w:lang w:val="en-US" w:bidi="ar-AE"/>
        </w:rPr>
        <w:t>ّ</w:t>
      </w:r>
      <w:r w:rsidR="00B31111" w:rsidRPr="00BD3E65">
        <w:rPr>
          <w:rFonts w:asciiTheme="minorHAnsi" w:hAnsiTheme="minorHAnsi" w:cstheme="minorHAnsi"/>
          <w:rtl/>
          <w:lang w:val="en-US" w:bidi="ar-AE"/>
        </w:rPr>
        <w:t xml:space="preserve"> ملائم لهم. </w:t>
      </w:r>
      <w:r w:rsidR="00D47F3D" w:rsidRPr="00BD3E65">
        <w:rPr>
          <w:rFonts w:asciiTheme="minorHAnsi" w:hAnsiTheme="minorHAnsi" w:cstheme="minorHAnsi"/>
          <w:rtl/>
          <w:lang w:val="en-US" w:bidi="ar-AE"/>
        </w:rPr>
        <w:t>و</w:t>
      </w:r>
      <w:r w:rsidR="00B31111" w:rsidRPr="00BD3E65">
        <w:rPr>
          <w:rFonts w:asciiTheme="minorHAnsi" w:hAnsiTheme="minorHAnsi" w:cstheme="minorHAnsi"/>
          <w:rtl/>
          <w:lang w:val="en-US" w:bidi="ar-AE"/>
        </w:rPr>
        <w:t xml:space="preserve">هذه مسألة </w:t>
      </w:r>
      <w:r w:rsidR="00D47F3D" w:rsidRPr="00BD3E65">
        <w:rPr>
          <w:rFonts w:asciiTheme="minorHAnsi" w:hAnsiTheme="minorHAnsi" w:cstheme="minorHAnsi"/>
          <w:rtl/>
          <w:lang w:val="en-US" w:bidi="ar-AE"/>
        </w:rPr>
        <w:t xml:space="preserve">تعالج على نحوٍ أفضل عند </w:t>
      </w:r>
      <w:r w:rsidR="00B31111" w:rsidRPr="00BD3E65">
        <w:rPr>
          <w:rFonts w:asciiTheme="minorHAnsi" w:hAnsiTheme="minorHAnsi" w:cstheme="minorHAnsi"/>
          <w:rtl/>
          <w:lang w:val="en-US" w:bidi="ar-AE"/>
        </w:rPr>
        <w:t>التفكير بها من منطلق راعوي</w:t>
      </w:r>
      <w:r w:rsidR="00D47F3D" w:rsidRPr="00BD3E65">
        <w:rPr>
          <w:rFonts w:asciiTheme="minorHAnsi" w:hAnsiTheme="minorHAnsi" w:cstheme="minorHAnsi"/>
          <w:rtl/>
          <w:lang w:val="en-US" w:bidi="ar-AE"/>
        </w:rPr>
        <w:t>ّ</w:t>
      </w:r>
      <w:r w:rsidR="00B31111" w:rsidRPr="00BD3E65">
        <w:rPr>
          <w:rFonts w:asciiTheme="minorHAnsi" w:hAnsiTheme="minorHAnsi" w:cstheme="minorHAnsi"/>
          <w:rtl/>
          <w:lang w:val="en-US" w:bidi="ar-AE"/>
        </w:rPr>
        <w:t>.</w:t>
      </w:r>
    </w:p>
    <w:p w14:paraId="1B5C9103" w14:textId="77777777" w:rsidR="00B31111" w:rsidRPr="00BD3E65" w:rsidRDefault="00B31111" w:rsidP="00E027C8">
      <w:pPr>
        <w:pStyle w:val="Heading3"/>
        <w:rPr>
          <w:rFonts w:asciiTheme="minorHAnsi" w:hAnsiTheme="minorHAnsi" w:cstheme="minorHAnsi"/>
          <w:rtl/>
          <w:lang w:val="en-US"/>
        </w:rPr>
      </w:pPr>
      <w:bookmarkStart w:id="71" w:name="_Toc153483142"/>
      <w:r w:rsidRPr="00BD3E65">
        <w:rPr>
          <w:rFonts w:asciiTheme="minorHAnsi" w:hAnsiTheme="minorHAnsi" w:cstheme="minorHAnsi"/>
          <w:rtl/>
          <w:lang w:val="en-US"/>
        </w:rPr>
        <w:t>اقتراحات</w:t>
      </w:r>
      <w:bookmarkEnd w:id="71"/>
    </w:p>
    <w:p w14:paraId="4933DB48" w14:textId="1BCEFC88" w:rsidR="00B31111" w:rsidRPr="00BD3E65" w:rsidRDefault="006C5457" w:rsidP="00B31111">
      <w:pPr>
        <w:bidi/>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B31111" w:rsidRPr="00BD3E65">
        <w:rPr>
          <w:rFonts w:asciiTheme="minorHAnsi" w:hAnsiTheme="minorHAnsi" w:cstheme="minorHAnsi"/>
          <w:rtl/>
          <w:lang w:val="en-US" w:bidi="ar-AE"/>
        </w:rPr>
        <w:t>نقترح أن تعترف الكنائس بالمرسلين الرقمي</w:t>
      </w:r>
      <w:r w:rsidR="00D47F3D" w:rsidRPr="00BD3E65">
        <w:rPr>
          <w:rFonts w:asciiTheme="minorHAnsi" w:hAnsiTheme="minorHAnsi" w:cstheme="minorHAnsi"/>
          <w:rtl/>
          <w:lang w:val="en-US" w:bidi="ar-AE"/>
        </w:rPr>
        <w:t>ّ</w:t>
      </w:r>
      <w:r w:rsidR="00B31111" w:rsidRPr="00BD3E65">
        <w:rPr>
          <w:rFonts w:asciiTheme="minorHAnsi" w:hAnsiTheme="minorHAnsi" w:cstheme="minorHAnsi"/>
          <w:rtl/>
          <w:lang w:val="en-US" w:bidi="ar-AE"/>
        </w:rPr>
        <w:t>ين الذين يعملون حالياً</w:t>
      </w:r>
      <w:r w:rsidR="00D47F3D" w:rsidRPr="00BD3E65">
        <w:rPr>
          <w:rFonts w:asciiTheme="minorHAnsi" w:hAnsiTheme="minorHAnsi" w:cstheme="minorHAnsi"/>
          <w:rtl/>
          <w:lang w:val="en-US" w:bidi="ar-AE"/>
        </w:rPr>
        <w:t>، وأن</w:t>
      </w:r>
      <w:r w:rsidR="00B31111" w:rsidRPr="00BD3E65">
        <w:rPr>
          <w:rFonts w:asciiTheme="minorHAnsi" w:hAnsiTheme="minorHAnsi" w:cstheme="minorHAnsi"/>
          <w:rtl/>
          <w:lang w:val="en-US" w:bidi="ar-AE"/>
        </w:rPr>
        <w:t xml:space="preserve"> تقدّم لهم التنشئة والمرافقة</w:t>
      </w:r>
      <w:r w:rsidR="00D47F3D" w:rsidRPr="00BD3E65">
        <w:rPr>
          <w:rFonts w:asciiTheme="minorHAnsi" w:hAnsiTheme="minorHAnsi" w:cstheme="minorHAnsi"/>
          <w:rtl/>
          <w:lang w:val="en-US" w:bidi="ar-AE"/>
        </w:rPr>
        <w:t>،</w:t>
      </w:r>
      <w:r w:rsidR="00B31111" w:rsidRPr="00BD3E65">
        <w:rPr>
          <w:rFonts w:asciiTheme="minorHAnsi" w:hAnsiTheme="minorHAnsi" w:cstheme="minorHAnsi"/>
          <w:rtl/>
          <w:lang w:val="en-US" w:bidi="ar-AE"/>
        </w:rPr>
        <w:t xml:space="preserve"> </w:t>
      </w:r>
      <w:r w:rsidR="00D47F3D" w:rsidRPr="00BD3E65">
        <w:rPr>
          <w:rFonts w:asciiTheme="minorHAnsi" w:hAnsiTheme="minorHAnsi" w:cstheme="minorHAnsi"/>
          <w:rtl/>
          <w:lang w:val="en-US" w:bidi="ar-AE"/>
        </w:rPr>
        <w:t xml:space="preserve">وأن تساعدهم </w:t>
      </w:r>
      <w:r w:rsidR="00B31111" w:rsidRPr="00BD3E65">
        <w:rPr>
          <w:rFonts w:asciiTheme="minorHAnsi" w:hAnsiTheme="minorHAnsi" w:cstheme="minorHAnsi"/>
          <w:rtl/>
          <w:lang w:val="en-US" w:bidi="ar-AE"/>
        </w:rPr>
        <w:t xml:space="preserve">على </w:t>
      </w:r>
      <w:r w:rsidR="00D47F3D" w:rsidRPr="00BD3E65">
        <w:rPr>
          <w:rFonts w:asciiTheme="minorHAnsi" w:hAnsiTheme="minorHAnsi" w:cstheme="minorHAnsi"/>
          <w:rtl/>
          <w:lang w:val="en-US" w:bidi="ar-AE"/>
        </w:rPr>
        <w:t>التواصل</w:t>
      </w:r>
      <w:r w:rsidR="00B31111" w:rsidRPr="00BD3E65">
        <w:rPr>
          <w:rFonts w:asciiTheme="minorHAnsi" w:hAnsiTheme="minorHAnsi" w:cstheme="minorHAnsi"/>
          <w:rtl/>
          <w:lang w:val="en-US" w:bidi="ar-AE"/>
        </w:rPr>
        <w:t xml:space="preserve"> فيما بينهم.</w:t>
      </w:r>
    </w:p>
    <w:p w14:paraId="74E0C748" w14:textId="0AB4B904" w:rsidR="00D43CEB" w:rsidRPr="00BD3E65" w:rsidRDefault="006C5457" w:rsidP="00B31111">
      <w:pPr>
        <w:bidi/>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D47F3D" w:rsidRPr="00BD3E65">
        <w:rPr>
          <w:rFonts w:asciiTheme="minorHAnsi" w:hAnsiTheme="minorHAnsi" w:cstheme="minorHAnsi"/>
          <w:rtl/>
          <w:lang w:val="en-US" w:bidi="ar-AE"/>
        </w:rPr>
        <w:t>ينبغي</w:t>
      </w:r>
      <w:r w:rsidR="00B31111" w:rsidRPr="00BD3E65">
        <w:rPr>
          <w:rFonts w:asciiTheme="minorHAnsi" w:hAnsiTheme="minorHAnsi" w:cstheme="minorHAnsi"/>
          <w:rtl/>
          <w:lang w:val="en-US" w:bidi="ar-AE"/>
        </w:rPr>
        <w:t xml:space="preserve"> وضع شبكات تعاون للمؤثّرين تضمّ </w:t>
      </w:r>
      <w:r w:rsidR="00E912D1" w:rsidRPr="00BD3E65">
        <w:rPr>
          <w:rFonts w:asciiTheme="minorHAnsi" w:hAnsiTheme="minorHAnsi" w:cstheme="minorHAnsi"/>
          <w:rtl/>
          <w:lang w:val="en-US" w:bidi="ar-AE"/>
        </w:rPr>
        <w:t>أشخاص</w:t>
      </w:r>
      <w:r w:rsidR="00D47F3D" w:rsidRPr="00BD3E65">
        <w:rPr>
          <w:rFonts w:asciiTheme="minorHAnsi" w:hAnsiTheme="minorHAnsi" w:cstheme="minorHAnsi"/>
          <w:rtl/>
          <w:lang w:val="en-US" w:bidi="ar-AE"/>
        </w:rPr>
        <w:t>ًا</w:t>
      </w:r>
      <w:r w:rsidR="00E912D1" w:rsidRPr="00BD3E65">
        <w:rPr>
          <w:rFonts w:asciiTheme="minorHAnsi" w:hAnsiTheme="minorHAnsi" w:cstheme="minorHAnsi"/>
          <w:rtl/>
          <w:lang w:val="en-US" w:bidi="ar-AE"/>
        </w:rPr>
        <w:t xml:space="preserve"> من ديانات أخرى وأشخاص</w:t>
      </w:r>
      <w:r w:rsidR="00D47F3D" w:rsidRPr="00BD3E65">
        <w:rPr>
          <w:rFonts w:asciiTheme="minorHAnsi" w:hAnsiTheme="minorHAnsi" w:cstheme="minorHAnsi"/>
          <w:rtl/>
          <w:lang w:val="en-US" w:bidi="ar-AE"/>
        </w:rPr>
        <w:t>ًا</w:t>
      </w:r>
      <w:r w:rsidR="00E912D1" w:rsidRPr="00BD3E65">
        <w:rPr>
          <w:rFonts w:asciiTheme="minorHAnsi" w:hAnsiTheme="minorHAnsi" w:cstheme="minorHAnsi"/>
          <w:rtl/>
          <w:lang w:val="en-US" w:bidi="ar-AE"/>
        </w:rPr>
        <w:t xml:space="preserve"> لا يعتنقون أي إيمان</w:t>
      </w:r>
      <w:r w:rsidR="00D47F3D" w:rsidRPr="00BD3E65">
        <w:rPr>
          <w:rFonts w:asciiTheme="minorHAnsi" w:hAnsiTheme="minorHAnsi" w:cstheme="minorHAnsi"/>
          <w:rtl/>
          <w:lang w:val="en-US" w:bidi="ar-AE"/>
        </w:rPr>
        <w:t xml:space="preserve">، </w:t>
      </w:r>
      <w:r w:rsidR="00E912D1" w:rsidRPr="00BD3E65">
        <w:rPr>
          <w:rFonts w:asciiTheme="minorHAnsi" w:hAnsiTheme="minorHAnsi" w:cstheme="minorHAnsi"/>
          <w:rtl/>
          <w:lang w:val="en-US" w:bidi="ar-AE"/>
        </w:rPr>
        <w:t>ولكنهم يتعاونون من أجل قضايا مشتركة</w:t>
      </w:r>
      <w:r w:rsidR="00D47F3D" w:rsidRPr="00BD3E65">
        <w:rPr>
          <w:rFonts w:asciiTheme="minorHAnsi" w:hAnsiTheme="minorHAnsi" w:cstheme="minorHAnsi"/>
          <w:rtl/>
          <w:lang w:val="en-US" w:bidi="ar-AE"/>
        </w:rPr>
        <w:t>،</w:t>
      </w:r>
      <w:r w:rsidR="00E912D1" w:rsidRPr="00BD3E65">
        <w:rPr>
          <w:rFonts w:asciiTheme="minorHAnsi" w:hAnsiTheme="minorHAnsi" w:cstheme="minorHAnsi"/>
          <w:rtl/>
          <w:lang w:val="en-US" w:bidi="ar-AE"/>
        </w:rPr>
        <w:t xml:space="preserve"> </w:t>
      </w:r>
      <w:r w:rsidR="00D47F3D" w:rsidRPr="00BD3E65">
        <w:rPr>
          <w:rFonts w:asciiTheme="minorHAnsi" w:hAnsiTheme="minorHAnsi" w:cstheme="minorHAnsi"/>
          <w:rtl/>
          <w:lang w:val="en-US" w:bidi="ar-AE"/>
        </w:rPr>
        <w:t>من مثل تعزيز</w:t>
      </w:r>
      <w:r w:rsidR="00E912D1" w:rsidRPr="00BD3E65">
        <w:rPr>
          <w:rFonts w:asciiTheme="minorHAnsi" w:hAnsiTheme="minorHAnsi" w:cstheme="minorHAnsi"/>
          <w:rtl/>
          <w:lang w:val="en-US" w:bidi="ar-AE"/>
        </w:rPr>
        <w:t xml:space="preserve"> الكرامة الإنسانيّة والعدالة وحماية البيت المشترك.</w:t>
      </w:r>
    </w:p>
    <w:p w14:paraId="41B0EA51" w14:textId="6CFFC3B2" w:rsidR="00E912D1" w:rsidRPr="00BD3E65" w:rsidRDefault="00F1172D" w:rsidP="00001C56">
      <w:pPr>
        <w:pStyle w:val="Heading2"/>
        <w:rPr>
          <w:rtl/>
        </w:rPr>
      </w:pPr>
      <w:bookmarkStart w:id="72" w:name="_Toc153483143"/>
      <w:r w:rsidRPr="00BD3E65">
        <w:rPr>
          <w:rtl/>
        </w:rPr>
        <w:t xml:space="preserve">18. </w:t>
      </w:r>
      <w:r w:rsidR="00F3484D" w:rsidRPr="00BD3E65">
        <w:rPr>
          <w:rtl/>
        </w:rPr>
        <w:t>منظّمات</w:t>
      </w:r>
      <w:r w:rsidR="00D47F3D" w:rsidRPr="00BD3E65">
        <w:rPr>
          <w:rtl/>
        </w:rPr>
        <w:t xml:space="preserve"> وجمعيّات</w:t>
      </w:r>
      <w:r w:rsidR="00F3484D" w:rsidRPr="00BD3E65">
        <w:rPr>
          <w:rtl/>
        </w:rPr>
        <w:t xml:space="preserve"> </w:t>
      </w:r>
      <w:r w:rsidR="00D47F3D" w:rsidRPr="00BD3E65">
        <w:rPr>
          <w:rtl/>
        </w:rPr>
        <w:t>لل</w:t>
      </w:r>
      <w:r w:rsidR="00F3484D" w:rsidRPr="00BD3E65">
        <w:rPr>
          <w:rtl/>
        </w:rPr>
        <w:t>مشارَكَة</w:t>
      </w:r>
      <w:bookmarkEnd w:id="72"/>
    </w:p>
    <w:p w14:paraId="6E2A9951" w14:textId="10A88854" w:rsidR="00342150" w:rsidRPr="00BD3E65" w:rsidRDefault="00E027C8" w:rsidP="00E027C8">
      <w:pPr>
        <w:pStyle w:val="Heading3"/>
        <w:rPr>
          <w:rFonts w:asciiTheme="minorHAnsi" w:hAnsiTheme="minorHAnsi" w:cstheme="minorHAnsi"/>
          <w:rtl/>
        </w:rPr>
      </w:pPr>
      <w:bookmarkStart w:id="73" w:name="_Toc153483144"/>
      <w:r w:rsidRPr="00BD3E65">
        <w:rPr>
          <w:rFonts w:asciiTheme="minorHAnsi" w:hAnsiTheme="minorHAnsi" w:cstheme="minorHAnsi"/>
          <w:rtl/>
        </w:rPr>
        <w:t>مسائل متفق عليها</w:t>
      </w:r>
      <w:bookmarkEnd w:id="73"/>
      <w:r w:rsidR="00342150" w:rsidRPr="00BD3E65">
        <w:rPr>
          <w:rFonts w:asciiTheme="minorHAnsi" w:hAnsiTheme="minorHAnsi" w:cstheme="minorHAnsi"/>
          <w:rtl/>
        </w:rPr>
        <w:t xml:space="preserve"> </w:t>
      </w:r>
    </w:p>
    <w:p w14:paraId="7068399B" w14:textId="45968B6A" w:rsidR="00F3484D" w:rsidRPr="00BD3E65" w:rsidRDefault="00F3484D" w:rsidP="003C59E4">
      <w:pPr>
        <w:bidi/>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D47F3D" w:rsidRPr="00BD3E65">
        <w:rPr>
          <w:rFonts w:asciiTheme="minorHAnsi" w:hAnsiTheme="minorHAnsi" w:cstheme="minorHAnsi"/>
          <w:rtl/>
          <w:lang w:val="en-US" w:bidi="ar-AE"/>
        </w:rPr>
        <w:t xml:space="preserve">بصفتهم </w:t>
      </w:r>
      <w:r w:rsidRPr="00BD3E65">
        <w:rPr>
          <w:rFonts w:asciiTheme="minorHAnsi" w:hAnsiTheme="minorHAnsi" w:cstheme="minorHAnsi"/>
          <w:rtl/>
          <w:lang w:val="en-US" w:bidi="ar-AE"/>
        </w:rPr>
        <w:t xml:space="preserve">أعضاء في شعب الله المؤمن، </w:t>
      </w:r>
      <w:r w:rsidR="00D47F3D" w:rsidRPr="00BD3E65">
        <w:rPr>
          <w:rFonts w:asciiTheme="minorHAnsi" w:hAnsiTheme="minorHAnsi" w:cstheme="minorHAnsi"/>
          <w:rtl/>
          <w:lang w:val="en-US" w:bidi="ar-AE"/>
        </w:rPr>
        <w:t xml:space="preserve">يشارك </w:t>
      </w:r>
      <w:r w:rsidRPr="00BD3E65">
        <w:rPr>
          <w:rFonts w:asciiTheme="minorHAnsi" w:hAnsiTheme="minorHAnsi" w:cstheme="minorHAnsi"/>
          <w:rtl/>
          <w:lang w:val="en-US" w:bidi="ar-AE"/>
        </w:rPr>
        <w:t>جميع المؤمنين في مسؤولي</w:t>
      </w:r>
      <w:r w:rsidR="00D47F3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ة </w:t>
      </w:r>
      <w:r w:rsidR="00D47F3D" w:rsidRPr="00BD3E65">
        <w:rPr>
          <w:rFonts w:asciiTheme="minorHAnsi" w:hAnsiTheme="minorHAnsi" w:cstheme="minorHAnsi"/>
          <w:rtl/>
          <w:lang w:val="en-US" w:bidi="ar-AE"/>
        </w:rPr>
        <w:t>البشارة</w:t>
      </w:r>
      <w:r w:rsidRPr="00BD3E65">
        <w:rPr>
          <w:rFonts w:asciiTheme="minorHAnsi" w:hAnsiTheme="minorHAnsi" w:cstheme="minorHAnsi"/>
          <w:rtl/>
          <w:lang w:val="en-US" w:bidi="ar-AE"/>
        </w:rPr>
        <w:t>، كل واحد بحسب دعوته وخبرته ومهار</w:t>
      </w:r>
      <w:r w:rsidR="00D47F3D"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ته. الجميع يشاركون في رسم المراحل الإصلاحيّة </w:t>
      </w:r>
      <w:r w:rsidR="00BC6DFA" w:rsidRPr="00BD3E65">
        <w:rPr>
          <w:rFonts w:asciiTheme="minorHAnsi" w:hAnsiTheme="minorHAnsi" w:cstheme="minorHAnsi"/>
          <w:rtl/>
          <w:lang w:val="en-US" w:bidi="ar-LB"/>
        </w:rPr>
        <w:t xml:space="preserve">وإقرارها </w:t>
      </w:r>
      <w:r w:rsidRPr="00BD3E65">
        <w:rPr>
          <w:rFonts w:asciiTheme="minorHAnsi" w:hAnsiTheme="minorHAnsi" w:cstheme="minorHAnsi"/>
          <w:rtl/>
          <w:lang w:val="en-US" w:bidi="ar-AE"/>
        </w:rPr>
        <w:t xml:space="preserve">للجماعات المسيحيّة وللكنيسة جمعاء، لكي نستطيع أن نعيش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عذوبة وطمأنينة الفرح بإعلان الإنجيل</w:t>
      </w:r>
      <w:r w:rsidR="00076341" w:rsidRPr="00BD3E65">
        <w:rPr>
          <w:rFonts w:asciiTheme="minorHAnsi" w:hAnsiTheme="minorHAnsi" w:cstheme="minorHAnsi"/>
          <w:rtl/>
          <w:lang w:val="en-US" w:bidi="ar-AE"/>
        </w:rPr>
        <w:t>»</w:t>
      </w:r>
      <w:r w:rsidR="003C59E4" w:rsidRPr="00BD3E65">
        <w:rPr>
          <w:rFonts w:asciiTheme="minorHAnsi" w:hAnsiTheme="minorHAnsi" w:cstheme="minorHAnsi"/>
          <w:rtl/>
          <w:lang w:val="en-US" w:bidi="ar-AE"/>
        </w:rPr>
        <w:t xml:space="preserve">. من خلال تأليف الهيئات ومتابعة عملها على أرض الواقع، تهدف </w:t>
      </w:r>
      <w:r w:rsidR="00BC6DFA" w:rsidRPr="00BD3E65">
        <w:rPr>
          <w:rFonts w:asciiTheme="minorHAnsi" w:hAnsiTheme="minorHAnsi" w:cstheme="minorHAnsi"/>
          <w:rtl/>
          <w:lang w:val="en-US" w:bidi="ar-AE"/>
        </w:rPr>
        <w:t xml:space="preserve">السينودوسيّة </w:t>
      </w:r>
      <w:r w:rsidR="003C59E4" w:rsidRPr="00BD3E65">
        <w:rPr>
          <w:rFonts w:asciiTheme="minorHAnsi" w:hAnsiTheme="minorHAnsi" w:cstheme="minorHAnsi"/>
          <w:rtl/>
          <w:lang w:val="en-US" w:bidi="ar-AE"/>
        </w:rPr>
        <w:t xml:space="preserve">إلى </w:t>
      </w:r>
      <w:r w:rsidR="00BC6DFA" w:rsidRPr="00BD3E65">
        <w:rPr>
          <w:rFonts w:asciiTheme="minorHAnsi" w:hAnsiTheme="minorHAnsi" w:cstheme="minorHAnsi"/>
          <w:rtl/>
          <w:lang w:val="en-US" w:bidi="ar-AE"/>
        </w:rPr>
        <w:t>إعلان البشارة. و</w:t>
      </w:r>
      <w:r w:rsidR="003C59E4" w:rsidRPr="00BD3E65">
        <w:rPr>
          <w:rFonts w:asciiTheme="minorHAnsi" w:hAnsiTheme="minorHAnsi" w:cstheme="minorHAnsi"/>
          <w:rtl/>
          <w:lang w:val="en-US" w:bidi="ar-AE"/>
        </w:rPr>
        <w:t xml:space="preserve">هذا </w:t>
      </w:r>
      <w:r w:rsidR="00BC6DFA" w:rsidRPr="00BD3E65">
        <w:rPr>
          <w:rFonts w:asciiTheme="minorHAnsi" w:hAnsiTheme="minorHAnsi" w:cstheme="minorHAnsi"/>
          <w:rtl/>
          <w:lang w:val="en-US" w:bidi="ar-AE"/>
        </w:rPr>
        <w:t xml:space="preserve">الأمر </w:t>
      </w:r>
      <w:r w:rsidR="003C59E4" w:rsidRPr="00BD3E65">
        <w:rPr>
          <w:rFonts w:asciiTheme="minorHAnsi" w:hAnsiTheme="minorHAnsi" w:cstheme="minorHAnsi"/>
          <w:rtl/>
          <w:lang w:val="en-US" w:bidi="ar-AE"/>
        </w:rPr>
        <w:t>يعني أنّنا حقاً مجتمعون باسم يسوع</w:t>
      </w:r>
      <w:r w:rsidR="00BC6DFA" w:rsidRPr="00BD3E65">
        <w:rPr>
          <w:rFonts w:asciiTheme="minorHAnsi" w:hAnsiTheme="minorHAnsi" w:cstheme="minorHAnsi"/>
          <w:rtl/>
          <w:lang w:val="en-US" w:bidi="ar-AE"/>
        </w:rPr>
        <w:t>، ويتيح</w:t>
      </w:r>
      <w:r w:rsidR="003C59E4" w:rsidRPr="00BD3E65">
        <w:rPr>
          <w:rFonts w:asciiTheme="minorHAnsi" w:hAnsiTheme="minorHAnsi" w:cstheme="minorHAnsi"/>
          <w:rtl/>
          <w:lang w:val="en-US" w:bidi="ar-AE"/>
        </w:rPr>
        <w:t xml:space="preserve"> </w:t>
      </w:r>
      <w:r w:rsidR="00BC6DFA" w:rsidRPr="00BD3E65">
        <w:rPr>
          <w:rFonts w:asciiTheme="minorHAnsi" w:hAnsiTheme="minorHAnsi" w:cstheme="minorHAnsi"/>
          <w:rtl/>
          <w:lang w:val="en-US" w:bidi="ar-AE"/>
        </w:rPr>
        <w:t>للمنظمات والجمعيّات المعدّة</w:t>
      </w:r>
      <w:r w:rsidR="003C59E4" w:rsidRPr="00BD3E65">
        <w:rPr>
          <w:rFonts w:asciiTheme="minorHAnsi" w:hAnsiTheme="minorHAnsi" w:cstheme="minorHAnsi"/>
          <w:rtl/>
          <w:lang w:val="en-US" w:bidi="ar-AE"/>
        </w:rPr>
        <w:t xml:space="preserve"> </w:t>
      </w:r>
      <w:r w:rsidR="00BC6DFA" w:rsidRPr="00BD3E65">
        <w:rPr>
          <w:rFonts w:asciiTheme="minorHAnsi" w:hAnsiTheme="minorHAnsi" w:cstheme="minorHAnsi"/>
          <w:rtl/>
          <w:lang w:val="en-US" w:bidi="ar-AE"/>
        </w:rPr>
        <w:t>لل</w:t>
      </w:r>
      <w:r w:rsidR="003C59E4" w:rsidRPr="00BD3E65">
        <w:rPr>
          <w:rFonts w:asciiTheme="minorHAnsi" w:hAnsiTheme="minorHAnsi" w:cstheme="minorHAnsi"/>
          <w:rtl/>
          <w:lang w:val="en-US" w:bidi="ar-AE"/>
        </w:rPr>
        <w:t>شركة تجنُّب التلاشي الإداري</w:t>
      </w:r>
      <w:r w:rsidR="00BC6DFA" w:rsidRPr="00BD3E65">
        <w:rPr>
          <w:rFonts w:asciiTheme="minorHAnsi" w:hAnsiTheme="minorHAnsi" w:cstheme="minorHAnsi"/>
          <w:rtl/>
          <w:lang w:val="en-US" w:bidi="ar-AE"/>
        </w:rPr>
        <w:t>ّ،</w:t>
      </w:r>
      <w:r w:rsidR="003C59E4" w:rsidRPr="00BD3E65">
        <w:rPr>
          <w:rFonts w:asciiTheme="minorHAnsi" w:hAnsiTheme="minorHAnsi" w:cstheme="minorHAnsi"/>
          <w:rtl/>
          <w:lang w:val="en-US" w:bidi="ar-AE"/>
        </w:rPr>
        <w:t xml:space="preserve"> والمفاهيم الدنيويّة للسلطة</w:t>
      </w:r>
      <w:r w:rsidR="00BC6DFA" w:rsidRPr="00BD3E65">
        <w:rPr>
          <w:rFonts w:asciiTheme="minorHAnsi" w:hAnsiTheme="minorHAnsi" w:cstheme="minorHAnsi"/>
          <w:rtl/>
          <w:lang w:val="en-US" w:bidi="ar-AE"/>
        </w:rPr>
        <w:t>،</w:t>
      </w:r>
      <w:r w:rsidR="003C59E4" w:rsidRPr="00BD3E65">
        <w:rPr>
          <w:rFonts w:asciiTheme="minorHAnsi" w:hAnsiTheme="minorHAnsi" w:cstheme="minorHAnsi"/>
          <w:rtl/>
          <w:lang w:val="en-US" w:bidi="ar-AE"/>
        </w:rPr>
        <w:t xml:space="preserve"> وهذا يجعل اللقاءات مليئة </w:t>
      </w:r>
      <w:r w:rsidR="00BC6DFA" w:rsidRPr="00BD3E65">
        <w:rPr>
          <w:rFonts w:asciiTheme="minorHAnsi" w:hAnsiTheme="minorHAnsi" w:cstheme="minorHAnsi"/>
          <w:rtl/>
          <w:lang w:val="en-US" w:bidi="ar-AE"/>
        </w:rPr>
        <w:t>بالثمار</w:t>
      </w:r>
      <w:r w:rsidR="003C59E4" w:rsidRPr="00BD3E65">
        <w:rPr>
          <w:rFonts w:asciiTheme="minorHAnsi" w:hAnsiTheme="minorHAnsi" w:cstheme="minorHAnsi"/>
          <w:rtl/>
          <w:lang w:val="en-US" w:bidi="ar-AE"/>
        </w:rPr>
        <w:t>.</w:t>
      </w:r>
    </w:p>
    <w:p w14:paraId="6976D150" w14:textId="64211B0E" w:rsidR="003C59E4" w:rsidRPr="00BD3E65" w:rsidRDefault="003C59E4" w:rsidP="003C59E4">
      <w:pPr>
        <w:bidi/>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على ضوء تعليم الكنيسة الحديث </w:t>
      </w:r>
      <w:r w:rsidR="00600871" w:rsidRPr="00BD3E65">
        <w:rPr>
          <w:rFonts w:asciiTheme="minorHAnsi" w:hAnsiTheme="minorHAnsi" w:cstheme="minorHAnsi"/>
          <w:rtl/>
          <w:lang w:val="en-US" w:bidi="ar-AE"/>
        </w:rPr>
        <w:t>«</w:t>
      </w:r>
      <w:r w:rsidRPr="00BD3E65">
        <w:rPr>
          <w:rFonts w:asciiTheme="minorHAnsi" w:hAnsiTheme="minorHAnsi" w:cstheme="minorHAnsi"/>
          <w:rtl/>
          <w:lang w:val="en-US" w:bidi="ar-AE"/>
        </w:rPr>
        <w:t>نور الأمم</w:t>
      </w:r>
      <w:r w:rsidR="00600871"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w:t>
      </w:r>
      <w:r w:rsidR="00600871" w:rsidRPr="00BD3E65">
        <w:rPr>
          <w:rFonts w:asciiTheme="minorHAnsi" w:hAnsiTheme="minorHAnsi" w:cstheme="minorHAnsi"/>
          <w:rtl/>
          <w:lang w:val="en-US" w:bidi="ar-AE"/>
        </w:rPr>
        <w:t>«</w:t>
      </w:r>
      <w:r w:rsidRPr="00BD3E65">
        <w:rPr>
          <w:rFonts w:asciiTheme="minorHAnsi" w:hAnsiTheme="minorHAnsi" w:cstheme="minorHAnsi"/>
          <w:rtl/>
          <w:lang w:val="en-US" w:bidi="ar-AE"/>
        </w:rPr>
        <w:t>فرح الإنجيل</w:t>
      </w:r>
      <w:r w:rsidR="00600871" w:rsidRPr="00BD3E65">
        <w:rPr>
          <w:rFonts w:asciiTheme="minorHAnsi" w:hAnsiTheme="minorHAnsi" w:cstheme="minorHAnsi"/>
          <w:rtl/>
          <w:lang w:val="en-US" w:bidi="ar-AE"/>
        </w:rPr>
        <w:t>»(</w:t>
      </w:r>
      <w:r w:rsidR="00600871" w:rsidRPr="00BD3E65">
        <w:rPr>
          <w:rFonts w:asciiTheme="minorHAnsi" w:hAnsiTheme="minorHAnsi" w:cstheme="minorHAnsi"/>
          <w:i/>
        </w:rPr>
        <w:t xml:space="preserve"> Lumen gentium </w:t>
      </w:r>
      <w:r w:rsidR="00600871" w:rsidRPr="00BD3E65">
        <w:rPr>
          <w:rFonts w:asciiTheme="minorHAnsi" w:hAnsiTheme="minorHAnsi" w:cstheme="minorHAnsi"/>
        </w:rPr>
        <w:t>e</w:t>
      </w:r>
      <w:r w:rsidR="00600871" w:rsidRPr="00BD3E65">
        <w:rPr>
          <w:rFonts w:asciiTheme="minorHAnsi" w:hAnsiTheme="minorHAnsi" w:cstheme="minorHAnsi"/>
          <w:i/>
        </w:rPr>
        <w:t xml:space="preserve"> </w:t>
      </w:r>
      <w:proofErr w:type="spellStart"/>
      <w:r w:rsidR="00600871" w:rsidRPr="00BD3E65">
        <w:rPr>
          <w:rFonts w:asciiTheme="minorHAnsi" w:hAnsiTheme="minorHAnsi" w:cstheme="minorHAnsi"/>
          <w:i/>
        </w:rPr>
        <w:t>Evangelii</w:t>
      </w:r>
      <w:proofErr w:type="spellEnd"/>
      <w:r w:rsidR="00600871" w:rsidRPr="00BD3E65">
        <w:rPr>
          <w:rFonts w:asciiTheme="minorHAnsi" w:hAnsiTheme="minorHAnsi" w:cstheme="minorHAnsi"/>
          <w:i/>
        </w:rPr>
        <w:t xml:space="preserve"> </w:t>
      </w:r>
      <w:proofErr w:type="spellStart"/>
      <w:r w:rsidR="00600871" w:rsidRPr="00BD3E65">
        <w:rPr>
          <w:rFonts w:asciiTheme="minorHAnsi" w:hAnsiTheme="minorHAnsi" w:cstheme="minorHAnsi"/>
          <w:i/>
        </w:rPr>
        <w:t>gaudium</w:t>
      </w:r>
      <w:proofErr w:type="spellEnd"/>
      <w:r w:rsidRPr="00BD3E65">
        <w:rPr>
          <w:rFonts w:asciiTheme="minorHAnsi" w:hAnsiTheme="minorHAnsi" w:cstheme="minorHAnsi"/>
          <w:rtl/>
          <w:lang w:val="en-US" w:bidi="ar-AE"/>
        </w:rPr>
        <w:t xml:space="preserve">)، </w:t>
      </w:r>
      <w:r w:rsidR="00BC6DFA" w:rsidRPr="00BD3E65">
        <w:rPr>
          <w:rFonts w:asciiTheme="minorHAnsi" w:hAnsiTheme="minorHAnsi" w:cstheme="minorHAnsi"/>
          <w:rtl/>
          <w:lang w:val="en-US" w:bidi="ar-AE"/>
        </w:rPr>
        <w:t xml:space="preserve">يجب أن تكون </w:t>
      </w:r>
      <w:r w:rsidRPr="00BD3E65">
        <w:rPr>
          <w:rFonts w:asciiTheme="minorHAnsi" w:hAnsiTheme="minorHAnsi" w:cstheme="minorHAnsi"/>
          <w:rtl/>
          <w:lang w:val="en-US" w:bidi="ar-AE"/>
        </w:rPr>
        <w:t xml:space="preserve">مشاركة الجميع في مسؤولية </w:t>
      </w:r>
      <w:r w:rsidR="00BC6DFA" w:rsidRPr="00BD3E65">
        <w:rPr>
          <w:rFonts w:asciiTheme="minorHAnsi" w:hAnsiTheme="minorHAnsi" w:cstheme="minorHAnsi"/>
          <w:rtl/>
          <w:lang w:val="en-US" w:bidi="ar-AE"/>
        </w:rPr>
        <w:t>البشارة</w:t>
      </w:r>
      <w:r w:rsidRPr="00BD3E65">
        <w:rPr>
          <w:rFonts w:asciiTheme="minorHAnsi" w:hAnsiTheme="minorHAnsi" w:cstheme="minorHAnsi"/>
          <w:rtl/>
          <w:lang w:val="en-US" w:bidi="ar-AE"/>
        </w:rPr>
        <w:t xml:space="preserve"> </w:t>
      </w:r>
      <w:r w:rsidR="00636047" w:rsidRPr="00BD3E65">
        <w:rPr>
          <w:rFonts w:asciiTheme="minorHAnsi" w:hAnsiTheme="minorHAnsi" w:cstheme="minorHAnsi"/>
          <w:rtl/>
          <w:lang w:val="en-US" w:bidi="ar-AE"/>
        </w:rPr>
        <w:t xml:space="preserve">المعيار الذي على أساسه تُبنى الجماعات المسيحيّة وكل الكنائس المحليّة، مع كل مؤسّساتها وخدماتها وكل </w:t>
      </w:r>
      <w:r w:rsidR="00BC6DFA" w:rsidRPr="00BD3E65">
        <w:rPr>
          <w:rFonts w:asciiTheme="minorHAnsi" w:hAnsiTheme="minorHAnsi" w:cstheme="minorHAnsi"/>
          <w:rtl/>
          <w:lang w:val="en-US" w:bidi="ar-AE"/>
        </w:rPr>
        <w:t>البنى</w:t>
      </w:r>
      <w:r w:rsidR="00636047" w:rsidRPr="00BD3E65">
        <w:rPr>
          <w:rFonts w:asciiTheme="minorHAnsi" w:hAnsiTheme="minorHAnsi" w:cstheme="minorHAnsi"/>
          <w:rtl/>
          <w:lang w:val="en-US" w:bidi="ar-AE"/>
        </w:rPr>
        <w:t xml:space="preserve"> الشركة</w:t>
      </w:r>
      <w:r w:rsidR="00BC6DFA" w:rsidRPr="00BD3E65">
        <w:rPr>
          <w:rFonts w:asciiTheme="minorHAnsi" w:hAnsiTheme="minorHAnsi" w:cstheme="minorHAnsi"/>
          <w:rtl/>
          <w:lang w:val="en-US" w:bidi="ar-AE"/>
        </w:rPr>
        <w:t xml:space="preserve"> فيها</w:t>
      </w:r>
      <w:r w:rsidR="00636047" w:rsidRPr="00BD3E65">
        <w:rPr>
          <w:rFonts w:asciiTheme="minorHAnsi" w:hAnsiTheme="minorHAnsi" w:cstheme="minorHAnsi"/>
          <w:rtl/>
          <w:lang w:val="en-US" w:bidi="ar-AE"/>
        </w:rPr>
        <w:t xml:space="preserve">. </w:t>
      </w:r>
      <w:r w:rsidR="00BC6DFA" w:rsidRPr="00BD3E65">
        <w:rPr>
          <w:rFonts w:asciiTheme="minorHAnsi" w:hAnsiTheme="minorHAnsi" w:cstheme="minorHAnsi"/>
          <w:rtl/>
          <w:lang w:val="en-US" w:bidi="ar-AE"/>
        </w:rPr>
        <w:t xml:space="preserve">إنّ </w:t>
      </w:r>
      <w:r w:rsidR="00636047" w:rsidRPr="00BD3E65">
        <w:rPr>
          <w:rFonts w:asciiTheme="minorHAnsi" w:hAnsiTheme="minorHAnsi" w:cstheme="minorHAnsi"/>
          <w:rtl/>
          <w:lang w:val="en-US" w:bidi="ar-AE"/>
        </w:rPr>
        <w:t>الاعتراف الص</w:t>
      </w:r>
      <w:r w:rsidR="00BC6DFA" w:rsidRPr="00BD3E65">
        <w:rPr>
          <w:rFonts w:asciiTheme="minorHAnsi" w:hAnsiTheme="minorHAnsi" w:cstheme="minorHAnsi"/>
          <w:rtl/>
          <w:lang w:val="en-US" w:bidi="ar-AE"/>
        </w:rPr>
        <w:t>ائب</w:t>
      </w:r>
      <w:r w:rsidR="00636047" w:rsidRPr="00BD3E65">
        <w:rPr>
          <w:rFonts w:asciiTheme="minorHAnsi" w:hAnsiTheme="minorHAnsi" w:cstheme="minorHAnsi"/>
          <w:rtl/>
          <w:lang w:val="en-US" w:bidi="ar-AE"/>
        </w:rPr>
        <w:t xml:space="preserve"> بمسؤولية العلماني</w:t>
      </w:r>
      <w:r w:rsidR="004019BE" w:rsidRPr="00BD3E65">
        <w:rPr>
          <w:rFonts w:asciiTheme="minorHAnsi" w:hAnsiTheme="minorHAnsi" w:cstheme="minorHAnsi"/>
          <w:rtl/>
          <w:lang w:val="en-US" w:bidi="ar-AE"/>
        </w:rPr>
        <w:t>ّ</w:t>
      </w:r>
      <w:r w:rsidR="00636047" w:rsidRPr="00BD3E65">
        <w:rPr>
          <w:rFonts w:asciiTheme="minorHAnsi" w:hAnsiTheme="minorHAnsi" w:cstheme="minorHAnsi"/>
          <w:rtl/>
          <w:lang w:val="en-US" w:bidi="ar-AE"/>
        </w:rPr>
        <w:t xml:space="preserve">ين </w:t>
      </w:r>
      <w:r w:rsidR="004019BE" w:rsidRPr="00BD3E65">
        <w:rPr>
          <w:rFonts w:asciiTheme="minorHAnsi" w:hAnsiTheme="minorHAnsi" w:cstheme="minorHAnsi"/>
          <w:rtl/>
          <w:lang w:val="en-US" w:bidi="ar-AE"/>
        </w:rPr>
        <w:t>في إعلان البشارة</w:t>
      </w:r>
      <w:r w:rsidR="00636047" w:rsidRPr="00BD3E65">
        <w:rPr>
          <w:rFonts w:asciiTheme="minorHAnsi" w:hAnsiTheme="minorHAnsi" w:cstheme="minorHAnsi"/>
          <w:rtl/>
          <w:lang w:val="en-US" w:bidi="ar-AE"/>
        </w:rPr>
        <w:t xml:space="preserve"> في العالم لا يمكن أن يتحوّل إلى ذريعة لتكليف الأساقفة والكهنة وحدهم الاهتمام بالجماعة المسيحيّة.</w:t>
      </w:r>
    </w:p>
    <w:p w14:paraId="0E48DA62" w14:textId="02BC3A16" w:rsidR="00636047" w:rsidRPr="00BD3E65" w:rsidRDefault="00636047" w:rsidP="00636047">
      <w:pPr>
        <w:bidi/>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w:t>
      </w:r>
      <w:r w:rsidR="004019BE" w:rsidRPr="00BD3E65">
        <w:rPr>
          <w:rFonts w:asciiTheme="minorHAnsi" w:hAnsiTheme="minorHAnsi" w:cstheme="minorHAnsi"/>
          <w:rtl/>
          <w:lang w:val="en-US" w:bidi="ar-AE"/>
        </w:rPr>
        <w:t xml:space="preserve"> تكون دومًا</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السلطة المطلق</w:t>
      </w:r>
      <w:r w:rsidR="004019BE" w:rsidRPr="00BD3E65">
        <w:rPr>
          <w:rFonts w:asciiTheme="minorHAnsi" w:hAnsiTheme="minorHAnsi" w:cstheme="minorHAnsi"/>
          <w:rtl/>
          <w:lang w:val="en-US" w:bidi="ar-AE"/>
        </w:rPr>
        <w:t>ة</w:t>
      </w:r>
      <w:r w:rsidRPr="00BD3E65">
        <w:rPr>
          <w:rFonts w:asciiTheme="minorHAnsi" w:hAnsiTheme="minorHAnsi" w:cstheme="minorHAnsi"/>
          <w:rtl/>
          <w:lang w:val="en-US" w:bidi="ar-AE"/>
        </w:rPr>
        <w:t xml:space="preserve"> لكلمة الله التي يجب أن تُلهم كل لقاء لهيئات المشاركة</w:t>
      </w:r>
      <w:r w:rsidR="004019BE" w:rsidRPr="00BD3E65">
        <w:rPr>
          <w:rFonts w:asciiTheme="minorHAnsi" w:hAnsiTheme="minorHAnsi" w:cstheme="minorHAnsi"/>
          <w:rtl/>
          <w:lang w:val="en-US" w:bidi="ar-AE"/>
        </w:rPr>
        <w:t xml:space="preserve"> و</w:t>
      </w:r>
      <w:r w:rsidRPr="00BD3E65">
        <w:rPr>
          <w:rFonts w:asciiTheme="minorHAnsi" w:hAnsiTheme="minorHAnsi" w:cstheme="minorHAnsi"/>
          <w:rtl/>
          <w:lang w:val="en-US" w:bidi="ar-AE"/>
        </w:rPr>
        <w:t xml:space="preserve">كل استشارة وقرار. </w:t>
      </w:r>
      <w:r w:rsidR="004019BE" w:rsidRPr="00BD3E65">
        <w:rPr>
          <w:rFonts w:asciiTheme="minorHAnsi" w:hAnsiTheme="minorHAnsi" w:cstheme="minorHAnsi"/>
          <w:rtl/>
          <w:lang w:val="en-US" w:bidi="ar-AE"/>
        </w:rPr>
        <w:t>فلا بدّ</w:t>
      </w:r>
      <w:r w:rsidRPr="00BD3E65">
        <w:rPr>
          <w:rFonts w:asciiTheme="minorHAnsi" w:hAnsiTheme="minorHAnsi" w:cstheme="minorHAnsi"/>
          <w:rtl/>
          <w:lang w:val="en-US" w:bidi="ar-AE"/>
        </w:rPr>
        <w:t xml:space="preserve"> إذاً أن تستقي اللقاءات </w:t>
      </w:r>
      <w:r w:rsidR="004019BE" w:rsidRPr="00BD3E65">
        <w:rPr>
          <w:rFonts w:asciiTheme="minorHAnsi" w:hAnsiTheme="minorHAnsi" w:cstheme="minorHAnsi"/>
          <w:rtl/>
          <w:lang w:val="en-US" w:bidi="ar-AE"/>
        </w:rPr>
        <w:t xml:space="preserve">المتنوّعه </w:t>
      </w:r>
      <w:r w:rsidRPr="00BD3E65">
        <w:rPr>
          <w:rFonts w:asciiTheme="minorHAnsi" w:hAnsiTheme="minorHAnsi" w:cstheme="minorHAnsi"/>
          <w:rtl/>
          <w:lang w:val="en-US" w:bidi="ar-AE"/>
        </w:rPr>
        <w:t>المعنى والقوّة من</w:t>
      </w:r>
      <w:r w:rsidR="005F5564" w:rsidRPr="00BD3E65">
        <w:rPr>
          <w:rFonts w:asciiTheme="minorHAnsi" w:hAnsiTheme="minorHAnsi" w:cstheme="minorHAnsi"/>
          <w:rtl/>
          <w:lang w:val="en-US" w:bidi="ar-AE"/>
        </w:rPr>
        <w:t xml:space="preserve"> سرّ</w:t>
      </w:r>
      <w:r w:rsidRPr="00BD3E65">
        <w:rPr>
          <w:rFonts w:asciiTheme="minorHAnsi" w:hAnsiTheme="minorHAnsi" w:cstheme="minorHAnsi"/>
          <w:rtl/>
          <w:lang w:val="en-US" w:bidi="ar-AE"/>
        </w:rPr>
        <w:t xml:space="preserve"> ال</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 xml:space="preserve"> على ضوء الكلمة المسموعة والمُتقاسمة في الصلاة</w:t>
      </w:r>
      <w:r w:rsidR="004019BE" w:rsidRPr="00BD3E65">
        <w:rPr>
          <w:rFonts w:asciiTheme="minorHAnsi" w:hAnsiTheme="minorHAnsi" w:cstheme="minorHAnsi"/>
          <w:rtl/>
          <w:lang w:val="en-US" w:bidi="ar-AE"/>
        </w:rPr>
        <w:t>، وذلك على كلّ المستويات،</w:t>
      </w:r>
      <w:r w:rsidRPr="00BD3E65">
        <w:rPr>
          <w:rFonts w:asciiTheme="minorHAnsi" w:hAnsiTheme="minorHAnsi" w:cstheme="minorHAnsi"/>
          <w:rtl/>
          <w:lang w:val="en-US" w:bidi="ar-AE"/>
        </w:rPr>
        <w:t>.</w:t>
      </w:r>
    </w:p>
    <w:p w14:paraId="27B9D362" w14:textId="4CB723BB" w:rsidR="00D43CEB" w:rsidRPr="00BD3E65" w:rsidRDefault="00636047" w:rsidP="0070766B">
      <w:pPr>
        <w:bidi/>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4019BE" w:rsidRPr="00BD3E65">
        <w:rPr>
          <w:rFonts w:asciiTheme="minorHAnsi" w:hAnsiTheme="minorHAnsi" w:cstheme="minorHAnsi"/>
          <w:rtl/>
          <w:lang w:val="en-US" w:bidi="ar-AE"/>
        </w:rPr>
        <w:t>م</w:t>
      </w:r>
      <w:r w:rsidR="004626C9" w:rsidRPr="00BD3E65">
        <w:rPr>
          <w:rFonts w:asciiTheme="minorHAnsi" w:hAnsiTheme="minorHAnsi" w:cstheme="minorHAnsi"/>
          <w:rtl/>
          <w:lang w:val="en-US" w:bidi="ar-AE"/>
        </w:rPr>
        <w:t xml:space="preserve">جالس </w:t>
      </w:r>
      <w:r w:rsidR="004019BE" w:rsidRPr="00BD3E65">
        <w:rPr>
          <w:rFonts w:asciiTheme="minorHAnsi" w:hAnsiTheme="minorHAnsi" w:cstheme="minorHAnsi"/>
          <w:rtl/>
          <w:lang w:val="en-US" w:bidi="ar-AE"/>
        </w:rPr>
        <w:t>ا</w:t>
      </w:r>
      <w:r w:rsidR="004626C9" w:rsidRPr="00BD3E65">
        <w:rPr>
          <w:rFonts w:asciiTheme="minorHAnsi" w:hAnsiTheme="minorHAnsi" w:cstheme="minorHAnsi"/>
          <w:rtl/>
          <w:lang w:val="en-US" w:bidi="ar-AE"/>
        </w:rPr>
        <w:t>لتمييز والقر</w:t>
      </w:r>
      <w:r w:rsidR="004019BE" w:rsidRPr="00BD3E65">
        <w:rPr>
          <w:rFonts w:asciiTheme="minorHAnsi" w:hAnsiTheme="minorHAnsi" w:cstheme="minorHAnsi"/>
          <w:rtl/>
          <w:lang w:val="en-US" w:bidi="ar-AE"/>
        </w:rPr>
        <w:t>ا</w:t>
      </w:r>
      <w:r w:rsidR="004626C9" w:rsidRPr="00BD3E65">
        <w:rPr>
          <w:rFonts w:asciiTheme="minorHAnsi" w:hAnsiTheme="minorHAnsi" w:cstheme="minorHAnsi"/>
          <w:rtl/>
          <w:lang w:val="en-US" w:bidi="ar-AE"/>
        </w:rPr>
        <w:t xml:space="preserve">ر </w:t>
      </w:r>
      <w:r w:rsidR="004019BE" w:rsidRPr="00BD3E65">
        <w:rPr>
          <w:rFonts w:asciiTheme="minorHAnsi" w:hAnsiTheme="minorHAnsi" w:cstheme="minorHAnsi"/>
          <w:rtl/>
          <w:lang w:val="en-US" w:bidi="ar-AE"/>
        </w:rPr>
        <w:t xml:space="preserve">المتنوّعة </w:t>
      </w:r>
      <w:r w:rsidR="004626C9" w:rsidRPr="00BD3E65">
        <w:rPr>
          <w:rFonts w:asciiTheme="minorHAnsi" w:hAnsiTheme="minorHAnsi" w:cstheme="minorHAnsi"/>
          <w:rtl/>
          <w:lang w:val="en-US" w:bidi="ar-AE"/>
        </w:rPr>
        <w:t xml:space="preserve">يجب أن تضُم </w:t>
      </w:r>
      <w:r w:rsidR="004019BE" w:rsidRPr="00BD3E65">
        <w:rPr>
          <w:rFonts w:asciiTheme="minorHAnsi" w:hAnsiTheme="minorHAnsi" w:cstheme="minorHAnsi"/>
          <w:rtl/>
          <w:lang w:val="en-US" w:bidi="ar-AE"/>
        </w:rPr>
        <w:t xml:space="preserve">الجماعة الرسولية السينودوسيّة </w:t>
      </w:r>
      <w:r w:rsidR="004626C9" w:rsidRPr="00BD3E65">
        <w:rPr>
          <w:rFonts w:asciiTheme="minorHAnsi" w:hAnsiTheme="minorHAnsi" w:cstheme="minorHAnsi"/>
          <w:rtl/>
          <w:lang w:val="en-US" w:bidi="ar-AE"/>
        </w:rPr>
        <w:t xml:space="preserve">رجالاً ونساءً ذات </w:t>
      </w:r>
      <w:r w:rsidR="004019BE" w:rsidRPr="00BD3E65">
        <w:rPr>
          <w:rFonts w:asciiTheme="minorHAnsi" w:hAnsiTheme="minorHAnsi" w:cstheme="minorHAnsi"/>
          <w:rtl/>
          <w:lang w:val="en-US" w:bidi="ar-AE"/>
        </w:rPr>
        <w:t xml:space="preserve">خبرة </w:t>
      </w:r>
      <w:r w:rsidR="004626C9" w:rsidRPr="00BD3E65">
        <w:rPr>
          <w:rFonts w:asciiTheme="minorHAnsi" w:hAnsiTheme="minorHAnsi" w:cstheme="minorHAnsi"/>
          <w:rtl/>
          <w:lang w:val="en-US" w:bidi="ar-AE"/>
        </w:rPr>
        <w:t>رسولي</w:t>
      </w:r>
      <w:r w:rsidR="004019BE" w:rsidRPr="00BD3E65">
        <w:rPr>
          <w:rFonts w:asciiTheme="minorHAnsi" w:hAnsiTheme="minorHAnsi" w:cstheme="minorHAnsi"/>
          <w:rtl/>
          <w:lang w:val="en-US" w:bidi="ar-AE"/>
        </w:rPr>
        <w:t>ّة</w:t>
      </w:r>
      <w:r w:rsidR="004626C9" w:rsidRPr="00BD3E65">
        <w:rPr>
          <w:rFonts w:asciiTheme="minorHAnsi" w:hAnsiTheme="minorHAnsi" w:cstheme="minorHAnsi"/>
          <w:rtl/>
          <w:lang w:val="en-US" w:bidi="ar-AE"/>
        </w:rPr>
        <w:t xml:space="preserve">. </w:t>
      </w:r>
      <w:r w:rsidR="004019BE" w:rsidRPr="00BD3E65">
        <w:rPr>
          <w:rFonts w:asciiTheme="minorHAnsi" w:hAnsiTheme="minorHAnsi" w:cstheme="minorHAnsi"/>
          <w:rtl/>
          <w:lang w:val="en-US" w:bidi="ar-AE"/>
        </w:rPr>
        <w:t>ف</w:t>
      </w:r>
      <w:r w:rsidR="004626C9" w:rsidRPr="00BD3E65">
        <w:rPr>
          <w:rFonts w:asciiTheme="minorHAnsi" w:hAnsiTheme="minorHAnsi" w:cstheme="minorHAnsi"/>
          <w:rtl/>
          <w:lang w:val="en-US" w:bidi="ar-AE"/>
        </w:rPr>
        <w:t xml:space="preserve">يتم اختيارهم ليس بحسب تواتر تردّدهم إلى الكنيسة ولكن بحسب شهادة حياتهم الإنجيليّة الأصيلة في واقع </w:t>
      </w:r>
      <w:r w:rsidR="004019BE" w:rsidRPr="00BD3E65">
        <w:rPr>
          <w:rFonts w:asciiTheme="minorHAnsi" w:hAnsiTheme="minorHAnsi" w:cstheme="minorHAnsi"/>
          <w:rtl/>
          <w:lang w:val="en-US" w:bidi="ar-AE"/>
        </w:rPr>
        <w:t xml:space="preserve">الحياة </w:t>
      </w:r>
      <w:r w:rsidR="004626C9" w:rsidRPr="00BD3E65">
        <w:rPr>
          <w:rFonts w:asciiTheme="minorHAnsi" w:hAnsiTheme="minorHAnsi" w:cstheme="minorHAnsi"/>
          <w:rtl/>
          <w:lang w:val="en-US" w:bidi="ar-AE"/>
        </w:rPr>
        <w:t xml:space="preserve">اليوميّة. يكون شعب الله رسولياً بقدر ما يستطيع أن يعكس في ذاته </w:t>
      </w:r>
      <w:r w:rsidR="004019BE" w:rsidRPr="00BD3E65">
        <w:rPr>
          <w:rFonts w:asciiTheme="minorHAnsi" w:hAnsiTheme="minorHAnsi" w:cstheme="minorHAnsi"/>
          <w:rtl/>
          <w:lang w:val="en-US" w:bidi="ar-AE"/>
        </w:rPr>
        <w:t>وخصوصًا</w:t>
      </w:r>
      <w:r w:rsidR="004626C9" w:rsidRPr="00BD3E65">
        <w:rPr>
          <w:rFonts w:asciiTheme="minorHAnsi" w:hAnsiTheme="minorHAnsi" w:cstheme="minorHAnsi"/>
          <w:rtl/>
          <w:lang w:val="en-US" w:bidi="ar-AE"/>
        </w:rPr>
        <w:t xml:space="preserve"> في هيئات المشاركة صوت الذين </w:t>
      </w:r>
      <w:r w:rsidR="004019BE" w:rsidRPr="00BD3E65">
        <w:rPr>
          <w:rFonts w:asciiTheme="minorHAnsi" w:hAnsiTheme="minorHAnsi" w:cstheme="minorHAnsi"/>
          <w:rtl/>
          <w:lang w:val="en-US" w:bidi="ar-AE"/>
        </w:rPr>
        <w:t>يعلنون البشارة</w:t>
      </w:r>
      <w:r w:rsidR="004626C9" w:rsidRPr="00BD3E65">
        <w:rPr>
          <w:rFonts w:asciiTheme="minorHAnsi" w:hAnsiTheme="minorHAnsi" w:cstheme="minorHAnsi"/>
          <w:rtl/>
          <w:lang w:val="en-US" w:bidi="ar-AE"/>
        </w:rPr>
        <w:t xml:space="preserve"> وهم يسكنون في العالم وفي ضواحيه وأطرافه.</w:t>
      </w:r>
    </w:p>
    <w:p w14:paraId="6D6A91FC" w14:textId="6E49FE9E" w:rsidR="004626C9" w:rsidRPr="00BD3E65" w:rsidRDefault="004626C9" w:rsidP="00E027C8">
      <w:pPr>
        <w:pStyle w:val="Heading3"/>
        <w:rPr>
          <w:rFonts w:asciiTheme="minorHAnsi" w:hAnsiTheme="minorHAnsi" w:cstheme="minorHAnsi"/>
          <w:rtl/>
          <w:lang w:val="en-US"/>
        </w:rPr>
      </w:pPr>
      <w:bookmarkStart w:id="74" w:name="_Toc153483145"/>
      <w:r w:rsidRPr="00BD3E65">
        <w:rPr>
          <w:rFonts w:asciiTheme="minorHAnsi" w:hAnsiTheme="minorHAnsi" w:cstheme="minorHAnsi"/>
          <w:rtl/>
          <w:lang w:val="en-US"/>
        </w:rPr>
        <w:t>مسائل مطروحة للنقاش</w:t>
      </w:r>
      <w:bookmarkEnd w:id="74"/>
    </w:p>
    <w:p w14:paraId="2C6F5DCB" w14:textId="4445D371" w:rsidR="004626C9"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4626C9" w:rsidRPr="00BD3E65">
        <w:rPr>
          <w:rFonts w:asciiTheme="minorHAnsi" w:hAnsiTheme="minorHAnsi" w:cstheme="minorHAnsi"/>
          <w:rtl/>
          <w:lang w:val="en-US" w:bidi="ar-AE"/>
        </w:rPr>
        <w:t>على ضوء ما تشاركنا</w:t>
      </w:r>
      <w:r w:rsidR="004019BE" w:rsidRPr="00BD3E65">
        <w:rPr>
          <w:rFonts w:asciiTheme="minorHAnsi" w:hAnsiTheme="minorHAnsi" w:cstheme="minorHAnsi"/>
          <w:rtl/>
          <w:lang w:val="en-US" w:bidi="ar-AE"/>
        </w:rPr>
        <w:t xml:space="preserve"> به</w:t>
      </w:r>
      <w:r w:rsidR="004626C9" w:rsidRPr="00BD3E65">
        <w:rPr>
          <w:rFonts w:asciiTheme="minorHAnsi" w:hAnsiTheme="minorHAnsi" w:cstheme="minorHAnsi"/>
          <w:rtl/>
          <w:lang w:val="en-US" w:bidi="ar-AE"/>
        </w:rPr>
        <w:t xml:space="preserve"> معاً، </w:t>
      </w:r>
      <w:r w:rsidR="004019BE" w:rsidRPr="00BD3E65">
        <w:rPr>
          <w:rFonts w:asciiTheme="minorHAnsi" w:hAnsiTheme="minorHAnsi" w:cstheme="minorHAnsi"/>
          <w:rtl/>
          <w:lang w:val="en-US" w:bidi="ar-AE"/>
        </w:rPr>
        <w:t xml:space="preserve">علينا </w:t>
      </w:r>
      <w:r w:rsidR="004626C9" w:rsidRPr="00BD3E65">
        <w:rPr>
          <w:rFonts w:asciiTheme="minorHAnsi" w:hAnsiTheme="minorHAnsi" w:cstheme="minorHAnsi"/>
          <w:rtl/>
          <w:lang w:val="en-US" w:bidi="ar-AE"/>
        </w:rPr>
        <w:t>أن نفكّر كيف نطوّر المشاركة في المجالس المختلفة</w:t>
      </w:r>
      <w:r w:rsidR="004019BE" w:rsidRPr="00BD3E65">
        <w:rPr>
          <w:rFonts w:asciiTheme="minorHAnsi" w:hAnsiTheme="minorHAnsi" w:cstheme="minorHAnsi"/>
          <w:rtl/>
          <w:lang w:val="en-US" w:bidi="ar-AE"/>
        </w:rPr>
        <w:t>،</w:t>
      </w:r>
      <w:r w:rsidR="004626C9" w:rsidRPr="00BD3E65">
        <w:rPr>
          <w:rFonts w:asciiTheme="minorHAnsi" w:hAnsiTheme="minorHAnsi" w:cstheme="minorHAnsi"/>
          <w:rtl/>
          <w:lang w:val="en-US" w:bidi="ar-AE"/>
        </w:rPr>
        <w:t xml:space="preserve"> </w:t>
      </w:r>
      <w:r w:rsidR="004019BE" w:rsidRPr="00BD3E65">
        <w:rPr>
          <w:rFonts w:asciiTheme="minorHAnsi" w:hAnsiTheme="minorHAnsi" w:cstheme="minorHAnsi"/>
          <w:rtl/>
          <w:lang w:val="en-US" w:bidi="ar-AE"/>
        </w:rPr>
        <w:t xml:space="preserve">ولا سيّما </w:t>
      </w:r>
      <w:r w:rsidR="004626C9" w:rsidRPr="00BD3E65">
        <w:rPr>
          <w:rFonts w:asciiTheme="minorHAnsi" w:hAnsiTheme="minorHAnsi" w:cstheme="minorHAnsi"/>
          <w:rtl/>
          <w:lang w:val="en-US" w:bidi="ar-AE"/>
        </w:rPr>
        <w:t>عندما يشعر المشاركون بأنّهم ليسوا على مستوى المهمّة</w:t>
      </w:r>
      <w:r w:rsidR="00B85703" w:rsidRPr="00BD3E65">
        <w:rPr>
          <w:rFonts w:asciiTheme="minorHAnsi" w:hAnsiTheme="minorHAnsi" w:cstheme="minorHAnsi"/>
          <w:rtl/>
          <w:lang w:val="en-US" w:bidi="ar-AE"/>
        </w:rPr>
        <w:t>. السينو</w:t>
      </w:r>
      <w:r w:rsidR="00F63EE4" w:rsidRPr="00BD3E65">
        <w:rPr>
          <w:rFonts w:asciiTheme="minorHAnsi" w:hAnsiTheme="minorHAnsi" w:cstheme="minorHAnsi"/>
          <w:rtl/>
          <w:lang w:val="en-US" w:bidi="ar-AE"/>
        </w:rPr>
        <w:t>دوسيّ</w:t>
      </w:r>
      <w:r w:rsidR="00B85703" w:rsidRPr="00BD3E65">
        <w:rPr>
          <w:rFonts w:asciiTheme="minorHAnsi" w:hAnsiTheme="minorHAnsi" w:cstheme="minorHAnsi"/>
          <w:rtl/>
          <w:lang w:val="en-US" w:bidi="ar-AE"/>
        </w:rPr>
        <w:t xml:space="preserve">ة تكبر بمشاركة كل عضو في مسار التمييز والقرار </w:t>
      </w:r>
      <w:r w:rsidR="004019BE" w:rsidRPr="00BD3E65">
        <w:rPr>
          <w:rFonts w:asciiTheme="minorHAnsi" w:hAnsiTheme="minorHAnsi" w:cstheme="minorHAnsi"/>
          <w:rtl/>
          <w:lang w:val="en-US" w:bidi="ar-AE"/>
        </w:rPr>
        <w:t>من أجل</w:t>
      </w:r>
      <w:r w:rsidR="00B85703" w:rsidRPr="00BD3E65">
        <w:rPr>
          <w:rFonts w:asciiTheme="minorHAnsi" w:hAnsiTheme="minorHAnsi" w:cstheme="minorHAnsi"/>
          <w:rtl/>
          <w:lang w:val="en-US" w:bidi="ar-AE"/>
        </w:rPr>
        <w:t xml:space="preserve"> رسالة الكنيسة. نحن نشجّع ونتعلّم عندما نرى العديد من الجماعات المسيحيّة الصغيرة في الكنائس الصاعدة تعيش تقارباً أخوياً يومياً حول كلمة الله </w:t>
      </w:r>
      <w:r w:rsidR="004019BE" w:rsidRPr="00BD3E65">
        <w:rPr>
          <w:rFonts w:asciiTheme="minorHAnsi" w:hAnsiTheme="minorHAnsi" w:cstheme="minorHAnsi"/>
          <w:rtl/>
          <w:lang w:val="en-US" w:bidi="ar-AE"/>
        </w:rPr>
        <w:t>و</w:t>
      </w:r>
      <w:r w:rsidR="00B85703" w:rsidRPr="00BD3E65">
        <w:rPr>
          <w:rFonts w:asciiTheme="minorHAnsi" w:hAnsiTheme="minorHAnsi" w:cstheme="minorHAnsi"/>
          <w:rtl/>
          <w:lang w:val="en-US" w:bidi="ar-AE"/>
        </w:rPr>
        <w:t>ال</w:t>
      </w:r>
      <w:r w:rsidR="003F6D6C" w:rsidRPr="00BD3E65">
        <w:rPr>
          <w:rFonts w:asciiTheme="minorHAnsi" w:hAnsiTheme="minorHAnsi" w:cstheme="minorHAnsi"/>
          <w:rtl/>
          <w:lang w:val="en-US" w:bidi="ar-AE"/>
        </w:rPr>
        <w:t>إفخارستيا</w:t>
      </w:r>
      <w:r w:rsidR="00B85703" w:rsidRPr="00BD3E65">
        <w:rPr>
          <w:rFonts w:asciiTheme="minorHAnsi" w:hAnsiTheme="minorHAnsi" w:cstheme="minorHAnsi"/>
          <w:rtl/>
          <w:lang w:val="en-US" w:bidi="ar-AE"/>
        </w:rPr>
        <w:t>.</w:t>
      </w:r>
    </w:p>
    <w:p w14:paraId="476E084A" w14:textId="76CB7E2B" w:rsidR="00B85703"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B85703" w:rsidRPr="00BD3E65">
        <w:rPr>
          <w:rFonts w:asciiTheme="minorHAnsi" w:hAnsiTheme="minorHAnsi" w:cstheme="minorHAnsi"/>
          <w:rtl/>
          <w:lang w:val="en-US" w:bidi="ar-AE"/>
        </w:rPr>
        <w:t xml:space="preserve">فيما نؤلّف </w:t>
      </w:r>
      <w:r w:rsidR="004019BE" w:rsidRPr="00BD3E65">
        <w:rPr>
          <w:rFonts w:asciiTheme="minorHAnsi" w:hAnsiTheme="minorHAnsi" w:cstheme="minorHAnsi"/>
          <w:rtl/>
          <w:lang w:val="en-US" w:bidi="ar-AE"/>
        </w:rPr>
        <w:t>مجموعات</w:t>
      </w:r>
      <w:r w:rsidR="00B85703" w:rsidRPr="00BD3E65">
        <w:rPr>
          <w:rFonts w:asciiTheme="minorHAnsi" w:hAnsiTheme="minorHAnsi" w:cstheme="minorHAnsi"/>
          <w:rtl/>
          <w:lang w:val="en-US" w:bidi="ar-AE"/>
        </w:rPr>
        <w:t xml:space="preserve"> المشاركة</w:t>
      </w:r>
      <w:r w:rsidR="004019BE" w:rsidRPr="00BD3E65">
        <w:rPr>
          <w:rFonts w:asciiTheme="minorHAnsi" w:hAnsiTheme="minorHAnsi" w:cstheme="minorHAnsi"/>
          <w:rtl/>
          <w:lang w:val="en-US" w:bidi="ar-AE"/>
        </w:rPr>
        <w:t>،</w:t>
      </w:r>
      <w:r w:rsidR="00B85703" w:rsidRPr="00BD3E65">
        <w:rPr>
          <w:rFonts w:asciiTheme="minorHAnsi" w:hAnsiTheme="minorHAnsi" w:cstheme="minorHAnsi"/>
          <w:rtl/>
          <w:lang w:val="en-US" w:bidi="ar-AE"/>
        </w:rPr>
        <w:t xml:space="preserve"> لا نستطيع أن نتغاضى عمّا طلبه منا البابا فرنسيس في رسالة </w:t>
      </w:r>
      <w:r w:rsidR="00076341" w:rsidRPr="00BD3E65">
        <w:rPr>
          <w:rFonts w:asciiTheme="minorHAnsi" w:hAnsiTheme="minorHAnsi" w:cstheme="minorHAnsi"/>
          <w:rtl/>
          <w:lang w:val="en-US" w:bidi="ar-AE"/>
        </w:rPr>
        <w:t>«</w:t>
      </w:r>
      <w:r w:rsidR="00B85703" w:rsidRPr="00BD3E65">
        <w:rPr>
          <w:rFonts w:asciiTheme="minorHAnsi" w:hAnsiTheme="minorHAnsi" w:cstheme="minorHAnsi"/>
          <w:rtl/>
          <w:lang w:val="en-US" w:bidi="ar-AE"/>
        </w:rPr>
        <w:t>فرح الحب</w:t>
      </w:r>
      <w:r w:rsidR="004019BE" w:rsidRPr="00BD3E65">
        <w:rPr>
          <w:rFonts w:asciiTheme="minorHAnsi" w:hAnsiTheme="minorHAnsi" w:cstheme="minorHAnsi"/>
          <w:rtl/>
          <w:lang w:val="en-US" w:bidi="ar-AE"/>
        </w:rPr>
        <w:t>ّ</w:t>
      </w:r>
      <w:r w:rsidR="00076341" w:rsidRPr="00BD3E65">
        <w:rPr>
          <w:rFonts w:asciiTheme="minorHAnsi" w:hAnsiTheme="minorHAnsi" w:cstheme="minorHAnsi"/>
          <w:rtl/>
          <w:lang w:val="en-US" w:bidi="ar-AE"/>
        </w:rPr>
        <w:t>»</w:t>
      </w:r>
      <w:r w:rsidR="00600871" w:rsidRPr="00BD3E65">
        <w:rPr>
          <w:rFonts w:asciiTheme="minorHAnsi" w:hAnsiTheme="minorHAnsi" w:cstheme="minorHAnsi"/>
          <w:rtl/>
          <w:lang w:val="en-US" w:bidi="ar-AE"/>
        </w:rPr>
        <w:t xml:space="preserve"> (</w:t>
      </w:r>
      <w:r w:rsidR="00600871" w:rsidRPr="00BD3E65">
        <w:rPr>
          <w:rFonts w:asciiTheme="minorHAnsi" w:hAnsiTheme="minorHAnsi" w:cstheme="minorHAnsi"/>
          <w:i/>
          <w:iCs/>
        </w:rPr>
        <w:t xml:space="preserve">Amoris </w:t>
      </w:r>
      <w:proofErr w:type="spellStart"/>
      <w:r w:rsidR="00600871" w:rsidRPr="00BD3E65">
        <w:rPr>
          <w:rFonts w:asciiTheme="minorHAnsi" w:hAnsiTheme="minorHAnsi" w:cstheme="minorHAnsi"/>
          <w:i/>
          <w:iCs/>
        </w:rPr>
        <w:t>laetitia</w:t>
      </w:r>
      <w:proofErr w:type="spellEnd"/>
      <w:r w:rsidR="00600871" w:rsidRPr="00BD3E65">
        <w:rPr>
          <w:rFonts w:asciiTheme="minorHAnsi" w:hAnsiTheme="minorHAnsi" w:cstheme="minorHAnsi"/>
          <w:rtl/>
          <w:lang w:val="en-US" w:bidi="ar-AE"/>
        </w:rPr>
        <w:t>)</w:t>
      </w:r>
      <w:r w:rsidR="004019BE" w:rsidRPr="00BD3E65">
        <w:rPr>
          <w:rFonts w:asciiTheme="minorHAnsi" w:hAnsiTheme="minorHAnsi" w:cstheme="minorHAnsi"/>
          <w:rtl/>
          <w:lang w:val="en-US" w:bidi="ar-AE"/>
        </w:rPr>
        <w:t>، أي</w:t>
      </w:r>
      <w:r w:rsidR="00B85703" w:rsidRPr="00BD3E65">
        <w:rPr>
          <w:rFonts w:asciiTheme="minorHAnsi" w:hAnsiTheme="minorHAnsi" w:cstheme="minorHAnsi"/>
          <w:rtl/>
          <w:lang w:val="en-US" w:bidi="ar-AE"/>
        </w:rPr>
        <w:t xml:space="preserve"> مشاركة نساء ورجال يعبرون في </w:t>
      </w:r>
      <w:r w:rsidR="007D5639" w:rsidRPr="00BD3E65">
        <w:rPr>
          <w:rFonts w:asciiTheme="minorHAnsi" w:hAnsiTheme="minorHAnsi" w:cstheme="minorHAnsi"/>
          <w:rtl/>
          <w:lang w:val="en-US" w:bidi="ar-AE"/>
        </w:rPr>
        <w:t>صعوباتٍ</w:t>
      </w:r>
      <w:r w:rsidR="00B85703" w:rsidRPr="00BD3E65">
        <w:rPr>
          <w:rFonts w:asciiTheme="minorHAnsi" w:hAnsiTheme="minorHAnsi" w:cstheme="minorHAnsi"/>
          <w:rtl/>
          <w:lang w:val="en-US" w:bidi="ar-AE"/>
        </w:rPr>
        <w:t xml:space="preserve"> عاطفية وزواجيّة معقّدة</w:t>
      </w:r>
      <w:r w:rsidR="007D5639" w:rsidRPr="00BD3E65">
        <w:rPr>
          <w:rFonts w:asciiTheme="minorHAnsi" w:hAnsiTheme="minorHAnsi" w:cstheme="minorHAnsi"/>
          <w:rtl/>
          <w:lang w:val="en-US" w:bidi="ar-AE"/>
        </w:rPr>
        <w:t>، «الأمر الذي يؤخذ بعين الإعتبار</w:t>
      </w:r>
      <w:r w:rsidR="00B85703" w:rsidRPr="00BD3E65">
        <w:rPr>
          <w:rFonts w:asciiTheme="minorHAnsi" w:hAnsiTheme="minorHAnsi" w:cstheme="minorHAnsi"/>
          <w:rtl/>
          <w:lang w:val="en-US" w:bidi="ar-AE"/>
        </w:rPr>
        <w:t xml:space="preserve"> في خدم</w:t>
      </w:r>
      <w:r w:rsidR="007D5639" w:rsidRPr="00BD3E65">
        <w:rPr>
          <w:rFonts w:asciiTheme="minorHAnsi" w:hAnsiTheme="minorHAnsi" w:cstheme="minorHAnsi"/>
          <w:rtl/>
          <w:lang w:val="en-US" w:bidi="ar-AE"/>
        </w:rPr>
        <w:t xml:space="preserve"> ال</w:t>
      </w:r>
      <w:r w:rsidR="00B85703" w:rsidRPr="00BD3E65">
        <w:rPr>
          <w:rFonts w:asciiTheme="minorHAnsi" w:hAnsiTheme="minorHAnsi" w:cstheme="minorHAnsi"/>
          <w:rtl/>
          <w:lang w:val="en-US" w:bidi="ar-AE"/>
        </w:rPr>
        <w:t>كن</w:t>
      </w:r>
      <w:r w:rsidR="007D5639" w:rsidRPr="00BD3E65">
        <w:rPr>
          <w:rFonts w:asciiTheme="minorHAnsi" w:hAnsiTheme="minorHAnsi" w:cstheme="minorHAnsi"/>
          <w:rtl/>
          <w:lang w:val="en-US" w:bidi="ar-AE"/>
        </w:rPr>
        <w:t>ي</w:t>
      </w:r>
      <w:r w:rsidR="00B85703" w:rsidRPr="00BD3E65">
        <w:rPr>
          <w:rFonts w:asciiTheme="minorHAnsi" w:hAnsiTheme="minorHAnsi" w:cstheme="minorHAnsi"/>
          <w:rtl/>
          <w:lang w:val="en-US" w:bidi="ar-AE"/>
        </w:rPr>
        <w:t xml:space="preserve">سة </w:t>
      </w:r>
      <w:r w:rsidR="007D5639" w:rsidRPr="00BD3E65">
        <w:rPr>
          <w:rFonts w:asciiTheme="minorHAnsi" w:hAnsiTheme="minorHAnsi" w:cstheme="minorHAnsi"/>
          <w:rtl/>
          <w:lang w:val="en-US" w:bidi="ar-AE"/>
        </w:rPr>
        <w:t>المتنوّعة</w:t>
      </w:r>
      <w:r w:rsidR="00B85703" w:rsidRPr="00BD3E65">
        <w:rPr>
          <w:rFonts w:asciiTheme="minorHAnsi" w:hAnsiTheme="minorHAnsi" w:cstheme="minorHAnsi"/>
          <w:rtl/>
          <w:lang w:val="en-US" w:bidi="ar-AE"/>
        </w:rPr>
        <w:t xml:space="preserve">. </w:t>
      </w:r>
      <w:r w:rsidR="007D5639" w:rsidRPr="00BD3E65">
        <w:rPr>
          <w:rFonts w:asciiTheme="minorHAnsi" w:hAnsiTheme="minorHAnsi" w:cstheme="minorHAnsi"/>
          <w:rtl/>
          <w:lang w:val="en-US" w:bidi="ar-AE"/>
        </w:rPr>
        <w:t>ف</w:t>
      </w:r>
      <w:r w:rsidR="00B85703" w:rsidRPr="00BD3E65">
        <w:rPr>
          <w:rFonts w:asciiTheme="minorHAnsi" w:hAnsiTheme="minorHAnsi" w:cstheme="minorHAnsi"/>
          <w:rtl/>
          <w:lang w:val="en-US" w:bidi="ar-AE"/>
        </w:rPr>
        <w:t>من المناسب إذاً التمييز بين أشكال الإقصاء المفروضة حالياً على الصعيد الليتورجي</w:t>
      </w:r>
      <w:r w:rsidR="007D5639" w:rsidRPr="00BD3E65">
        <w:rPr>
          <w:rFonts w:asciiTheme="minorHAnsi" w:hAnsiTheme="minorHAnsi" w:cstheme="minorHAnsi"/>
          <w:rtl/>
          <w:lang w:val="en-US" w:bidi="ar-AE"/>
        </w:rPr>
        <w:t>ّ</w:t>
      </w:r>
      <w:r w:rsidR="00B85703" w:rsidRPr="00BD3E65">
        <w:rPr>
          <w:rFonts w:asciiTheme="minorHAnsi" w:hAnsiTheme="minorHAnsi" w:cstheme="minorHAnsi"/>
          <w:rtl/>
          <w:lang w:val="en-US" w:bidi="ar-AE"/>
        </w:rPr>
        <w:t xml:space="preserve"> </w:t>
      </w:r>
      <w:r w:rsidR="00CF3E98" w:rsidRPr="00BD3E65">
        <w:rPr>
          <w:rFonts w:asciiTheme="minorHAnsi" w:hAnsiTheme="minorHAnsi" w:cstheme="minorHAnsi"/>
          <w:rtl/>
          <w:lang w:val="en-US" w:bidi="ar-AE"/>
        </w:rPr>
        <w:t>والراعوي</w:t>
      </w:r>
      <w:r w:rsidR="007D5639"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 xml:space="preserve"> والتربوي</w:t>
      </w:r>
      <w:r w:rsidR="007D5639"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 xml:space="preserve"> والمؤسّساتي</w:t>
      </w:r>
      <w:r w:rsidR="007D5639"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 xml:space="preserve"> وتحديد ما الذي يمكن تخطّيه</w:t>
      </w:r>
      <w:r w:rsidR="00076341"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 xml:space="preserve"> (رقم 299</w:t>
      </w:r>
      <w:r w:rsidR="00432182"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 xml:space="preserve"> هذا التمييز يشمل أيضاً الإقصاء من </w:t>
      </w:r>
      <w:r w:rsidR="007D5639" w:rsidRPr="00BD3E65">
        <w:rPr>
          <w:rFonts w:asciiTheme="minorHAnsi" w:hAnsiTheme="minorHAnsi" w:cstheme="minorHAnsi"/>
          <w:rtl/>
          <w:lang w:val="en-US" w:bidi="ar-AE"/>
        </w:rPr>
        <w:t>مجالس</w:t>
      </w:r>
      <w:r w:rsidR="00CF3E98" w:rsidRPr="00BD3E65">
        <w:rPr>
          <w:rFonts w:asciiTheme="minorHAnsi" w:hAnsiTheme="minorHAnsi" w:cstheme="minorHAnsi"/>
          <w:rtl/>
          <w:lang w:val="en-US" w:bidi="ar-AE"/>
        </w:rPr>
        <w:t xml:space="preserve"> المشاركة الر</w:t>
      </w:r>
      <w:r w:rsidR="007D5639" w:rsidRPr="00BD3E65">
        <w:rPr>
          <w:rFonts w:asciiTheme="minorHAnsi" w:hAnsiTheme="minorHAnsi" w:cstheme="minorHAnsi"/>
          <w:rtl/>
          <w:lang w:val="en-US" w:bidi="ar-AE"/>
        </w:rPr>
        <w:t>ا</w:t>
      </w:r>
      <w:r w:rsidR="00CF3E98" w:rsidRPr="00BD3E65">
        <w:rPr>
          <w:rFonts w:asciiTheme="minorHAnsi" w:hAnsiTheme="minorHAnsi" w:cstheme="minorHAnsi"/>
          <w:rtl/>
          <w:lang w:val="en-US" w:bidi="ar-AE"/>
        </w:rPr>
        <w:t>عوي</w:t>
      </w:r>
      <w:r w:rsidR="007D5639"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ة والأبرشي</w:t>
      </w:r>
      <w:r w:rsidR="007D5639" w:rsidRPr="00BD3E65">
        <w:rPr>
          <w:rFonts w:asciiTheme="minorHAnsi" w:hAnsiTheme="minorHAnsi" w:cstheme="minorHAnsi"/>
          <w:rtl/>
          <w:lang w:val="en-US" w:bidi="ar-AE"/>
        </w:rPr>
        <w:t>ّ</w:t>
      </w:r>
      <w:r w:rsidR="00CF3E98" w:rsidRPr="00BD3E65">
        <w:rPr>
          <w:rFonts w:asciiTheme="minorHAnsi" w:hAnsiTheme="minorHAnsi" w:cstheme="minorHAnsi"/>
          <w:rtl/>
          <w:lang w:val="en-US" w:bidi="ar-AE"/>
        </w:rPr>
        <w:t>ة</w:t>
      </w:r>
      <w:r w:rsidR="007D5639" w:rsidRPr="00BD3E65">
        <w:rPr>
          <w:rFonts w:asciiTheme="minorHAnsi" w:hAnsiTheme="minorHAnsi" w:cstheme="minorHAnsi"/>
          <w:rtl/>
          <w:lang w:val="en-US" w:bidi="ar-AE"/>
        </w:rPr>
        <w:t xml:space="preserve"> القائمة</w:t>
      </w:r>
      <w:r w:rsidR="00CF3E98" w:rsidRPr="00BD3E65">
        <w:rPr>
          <w:rFonts w:asciiTheme="minorHAnsi" w:hAnsiTheme="minorHAnsi" w:cstheme="minorHAnsi"/>
          <w:rtl/>
          <w:lang w:val="en-US" w:bidi="ar-AE"/>
        </w:rPr>
        <w:t xml:space="preserve"> في العديد من الكنائس المحليّة.</w:t>
      </w:r>
    </w:p>
    <w:p w14:paraId="575085AC" w14:textId="5578864C"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2C069B" w:rsidRPr="00BD3E65">
        <w:rPr>
          <w:rFonts w:asciiTheme="minorHAnsi" w:hAnsiTheme="minorHAnsi" w:cstheme="minorHAnsi"/>
          <w:rtl/>
          <w:lang w:val="en-US" w:bidi="ar-AE"/>
        </w:rPr>
        <w:t xml:space="preserve">من أجل بلوغ الفرادة الإنجيلية للشركة الكنسيّة، </w:t>
      </w:r>
      <w:r w:rsidR="007D5639" w:rsidRPr="00BD3E65">
        <w:rPr>
          <w:rFonts w:asciiTheme="minorHAnsi" w:hAnsiTheme="minorHAnsi" w:cstheme="minorHAnsi"/>
          <w:rtl/>
          <w:lang w:val="en-US" w:bidi="ar-AE"/>
        </w:rPr>
        <w:t xml:space="preserve">نتساءل اليوم </w:t>
      </w:r>
      <w:r w:rsidR="002C069B" w:rsidRPr="00BD3E65">
        <w:rPr>
          <w:rFonts w:asciiTheme="minorHAnsi" w:hAnsiTheme="minorHAnsi" w:cstheme="minorHAnsi"/>
          <w:rtl/>
          <w:lang w:val="en-US" w:bidi="ar-AE"/>
        </w:rPr>
        <w:t xml:space="preserve">كيف نقارب بين الأبعاد الاستشاريّة والتقريريّة </w:t>
      </w:r>
      <w:r w:rsidR="007D5639" w:rsidRPr="00BD3E65">
        <w:rPr>
          <w:rFonts w:asciiTheme="minorHAnsi" w:hAnsiTheme="minorHAnsi" w:cstheme="minorHAnsi"/>
          <w:rtl/>
          <w:lang w:val="en-US" w:bidi="ar-AE"/>
        </w:rPr>
        <w:t>في عيش ا</w:t>
      </w:r>
      <w:r w:rsidR="002C069B" w:rsidRPr="00BD3E65">
        <w:rPr>
          <w:rFonts w:asciiTheme="minorHAnsi" w:hAnsiTheme="minorHAnsi" w:cstheme="minorHAnsi"/>
          <w:rtl/>
          <w:lang w:val="en-US" w:bidi="ar-AE"/>
        </w:rPr>
        <w:t>لسينو</w:t>
      </w:r>
      <w:r w:rsidR="00F63EE4" w:rsidRPr="00BD3E65">
        <w:rPr>
          <w:rFonts w:asciiTheme="minorHAnsi" w:hAnsiTheme="minorHAnsi" w:cstheme="minorHAnsi"/>
          <w:rtl/>
          <w:lang w:val="en-US" w:bidi="ar-AE"/>
        </w:rPr>
        <w:t>دوسيّ</w:t>
      </w:r>
      <w:r w:rsidR="002C069B" w:rsidRPr="00BD3E65">
        <w:rPr>
          <w:rFonts w:asciiTheme="minorHAnsi" w:hAnsiTheme="minorHAnsi" w:cstheme="minorHAnsi"/>
          <w:rtl/>
          <w:lang w:val="en-US" w:bidi="ar-AE"/>
        </w:rPr>
        <w:t xml:space="preserve">ة؟ انطلاقاً من الترتيب المواهبيّ والخدميّ لشعب الله، كيف </w:t>
      </w:r>
      <w:r w:rsidR="007D5639" w:rsidRPr="00BD3E65">
        <w:rPr>
          <w:rFonts w:asciiTheme="minorHAnsi" w:hAnsiTheme="minorHAnsi" w:cstheme="minorHAnsi"/>
          <w:rtl/>
          <w:lang w:val="en-US" w:bidi="ar-AE"/>
        </w:rPr>
        <w:t xml:space="preserve">يمكننا أن </w:t>
      </w:r>
      <w:r w:rsidR="002C069B" w:rsidRPr="00BD3E65">
        <w:rPr>
          <w:rFonts w:asciiTheme="minorHAnsi" w:hAnsiTheme="minorHAnsi" w:cstheme="minorHAnsi"/>
          <w:rtl/>
          <w:lang w:val="en-US" w:bidi="ar-AE"/>
        </w:rPr>
        <w:t xml:space="preserve">نُدخل ممارسة الاستشارة والتمييز والقرار في مختلف </w:t>
      </w:r>
      <w:r w:rsidR="007D5639" w:rsidRPr="00BD3E65">
        <w:rPr>
          <w:rFonts w:asciiTheme="minorHAnsi" w:hAnsiTheme="minorHAnsi" w:cstheme="minorHAnsi"/>
          <w:rtl/>
          <w:lang w:val="en-US" w:bidi="ar-AE"/>
        </w:rPr>
        <w:t>مجالات الشركة</w:t>
      </w:r>
      <w:r w:rsidR="002C069B" w:rsidRPr="00BD3E65">
        <w:rPr>
          <w:rFonts w:asciiTheme="minorHAnsi" w:hAnsiTheme="minorHAnsi" w:cstheme="minorHAnsi"/>
          <w:rtl/>
          <w:lang w:val="en-US" w:bidi="ar-AE"/>
        </w:rPr>
        <w:t>؟</w:t>
      </w:r>
    </w:p>
    <w:p w14:paraId="2F506380" w14:textId="1EEF244E" w:rsidR="00D51337" w:rsidRPr="00BD3E65" w:rsidRDefault="00D51337" w:rsidP="00E027C8">
      <w:pPr>
        <w:pStyle w:val="Heading3"/>
        <w:rPr>
          <w:rFonts w:asciiTheme="minorHAnsi" w:hAnsiTheme="minorHAnsi" w:cstheme="minorHAnsi"/>
          <w:rtl/>
          <w:lang w:val="en-US"/>
        </w:rPr>
      </w:pPr>
      <w:bookmarkStart w:id="75" w:name="_Toc153483146"/>
      <w:r w:rsidRPr="00BD3E65">
        <w:rPr>
          <w:rFonts w:asciiTheme="minorHAnsi" w:hAnsiTheme="minorHAnsi" w:cstheme="minorHAnsi"/>
          <w:rtl/>
          <w:lang w:val="en-US"/>
        </w:rPr>
        <w:t>اقتراحات</w:t>
      </w:r>
      <w:bookmarkEnd w:id="75"/>
    </w:p>
    <w:p w14:paraId="3A05E62A" w14:textId="1F804A4F" w:rsidR="00D51337"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7D5639" w:rsidRPr="00BD3E65">
        <w:rPr>
          <w:rFonts w:asciiTheme="minorHAnsi" w:hAnsiTheme="minorHAnsi" w:cstheme="minorHAnsi"/>
          <w:rtl/>
          <w:lang w:val="en-US" w:bidi="ar-AE"/>
        </w:rPr>
        <w:t>بال</w:t>
      </w:r>
      <w:r w:rsidR="00D51337" w:rsidRPr="00BD3E65">
        <w:rPr>
          <w:rFonts w:asciiTheme="minorHAnsi" w:hAnsiTheme="minorHAnsi" w:cstheme="minorHAnsi"/>
          <w:rtl/>
          <w:lang w:val="en-US" w:bidi="ar-AE"/>
        </w:rPr>
        <w:t xml:space="preserve">استناد إلى </w:t>
      </w:r>
      <w:r w:rsidR="007D5639" w:rsidRPr="00BD3E65">
        <w:rPr>
          <w:rFonts w:asciiTheme="minorHAnsi" w:hAnsiTheme="minorHAnsi" w:cstheme="minorHAnsi"/>
          <w:rtl/>
          <w:lang w:val="en-US" w:bidi="ar-AE"/>
        </w:rPr>
        <w:t>م</w:t>
      </w:r>
      <w:r w:rsidR="00D51337" w:rsidRPr="00BD3E65">
        <w:rPr>
          <w:rFonts w:asciiTheme="minorHAnsi" w:hAnsiTheme="minorHAnsi" w:cstheme="minorHAnsi"/>
          <w:rtl/>
          <w:lang w:val="en-US" w:bidi="ar-AE"/>
        </w:rPr>
        <w:t>فه</w:t>
      </w:r>
      <w:r w:rsidR="007D5639" w:rsidRPr="00BD3E65">
        <w:rPr>
          <w:rFonts w:asciiTheme="minorHAnsi" w:hAnsiTheme="minorHAnsi" w:cstheme="minorHAnsi"/>
          <w:rtl/>
          <w:lang w:val="en-US" w:bidi="ar-AE"/>
        </w:rPr>
        <w:t>و</w:t>
      </w:r>
      <w:r w:rsidR="00D51337" w:rsidRPr="00BD3E65">
        <w:rPr>
          <w:rFonts w:asciiTheme="minorHAnsi" w:hAnsiTheme="minorHAnsi" w:cstheme="minorHAnsi"/>
          <w:rtl/>
          <w:lang w:val="en-US" w:bidi="ar-AE"/>
        </w:rPr>
        <w:t xml:space="preserve">م شعب الله </w:t>
      </w:r>
      <w:r w:rsidR="007D5639" w:rsidRPr="00BD3E65">
        <w:rPr>
          <w:rFonts w:asciiTheme="minorHAnsi" w:hAnsiTheme="minorHAnsi" w:cstheme="minorHAnsi"/>
          <w:rtl/>
          <w:lang w:val="en-US" w:bidi="ar-AE"/>
        </w:rPr>
        <w:t>عاملاً فاعلاً</w:t>
      </w:r>
      <w:r w:rsidR="00D51337" w:rsidRPr="00BD3E65">
        <w:rPr>
          <w:rFonts w:asciiTheme="minorHAnsi" w:hAnsiTheme="minorHAnsi" w:cstheme="minorHAnsi"/>
          <w:rtl/>
          <w:lang w:val="en-US" w:bidi="ar-AE"/>
        </w:rPr>
        <w:t xml:space="preserve"> في إعلان </w:t>
      </w:r>
      <w:r w:rsidR="007D5639" w:rsidRPr="00BD3E65">
        <w:rPr>
          <w:rFonts w:asciiTheme="minorHAnsi" w:hAnsiTheme="minorHAnsi" w:cstheme="minorHAnsi"/>
          <w:rtl/>
          <w:lang w:val="en-US" w:bidi="ar-AE"/>
        </w:rPr>
        <w:t xml:space="preserve">بشارة </w:t>
      </w:r>
      <w:r w:rsidR="00D51337" w:rsidRPr="00BD3E65">
        <w:rPr>
          <w:rFonts w:asciiTheme="minorHAnsi" w:hAnsiTheme="minorHAnsi" w:cstheme="minorHAnsi"/>
          <w:rtl/>
          <w:lang w:val="en-US" w:bidi="ar-AE"/>
        </w:rPr>
        <w:t xml:space="preserve">الإنجيل، </w:t>
      </w:r>
      <w:r w:rsidR="007D5639" w:rsidRPr="00BD3E65">
        <w:rPr>
          <w:rFonts w:asciiTheme="minorHAnsi" w:hAnsiTheme="minorHAnsi" w:cstheme="minorHAnsi"/>
          <w:rtl/>
          <w:lang w:val="en-US" w:bidi="ar-AE"/>
        </w:rPr>
        <w:t xml:space="preserve">نرى </w:t>
      </w:r>
      <w:r w:rsidR="00D108CA" w:rsidRPr="00BD3E65">
        <w:rPr>
          <w:rFonts w:asciiTheme="minorHAnsi" w:hAnsiTheme="minorHAnsi" w:cstheme="minorHAnsi"/>
          <w:rtl/>
          <w:lang w:val="en-US" w:bidi="ar-AE"/>
        </w:rPr>
        <w:t xml:space="preserve">أنّه </w:t>
      </w:r>
      <w:r w:rsidR="00D51337" w:rsidRPr="00BD3E65">
        <w:rPr>
          <w:rFonts w:asciiTheme="minorHAnsi" w:hAnsiTheme="minorHAnsi" w:cstheme="minorHAnsi"/>
          <w:rtl/>
          <w:lang w:val="en-US" w:bidi="ar-AE"/>
        </w:rPr>
        <w:t>من المناسب إدراج الطابع الإلزامي</w:t>
      </w:r>
      <w:r w:rsidR="00D108CA" w:rsidRPr="00BD3E65">
        <w:rPr>
          <w:rFonts w:asciiTheme="minorHAnsi" w:hAnsiTheme="minorHAnsi" w:cstheme="minorHAnsi"/>
          <w:rtl/>
          <w:lang w:val="en-US" w:bidi="ar-AE"/>
        </w:rPr>
        <w:t>ّ</w:t>
      </w:r>
      <w:r w:rsidR="00D51337"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على ا</w:t>
      </w:r>
      <w:r w:rsidR="00D51337" w:rsidRPr="00BD3E65">
        <w:rPr>
          <w:rFonts w:asciiTheme="minorHAnsi" w:hAnsiTheme="minorHAnsi" w:cstheme="minorHAnsi"/>
          <w:rtl/>
          <w:lang w:val="en-US" w:bidi="ar-AE"/>
        </w:rPr>
        <w:t xml:space="preserve">لمجالس الراعويّة في </w:t>
      </w:r>
      <w:r w:rsidR="00D108CA" w:rsidRPr="00BD3E65">
        <w:rPr>
          <w:rFonts w:asciiTheme="minorHAnsi" w:hAnsiTheme="minorHAnsi" w:cstheme="minorHAnsi"/>
          <w:rtl/>
          <w:lang w:val="en-US" w:bidi="ar-AE"/>
        </w:rPr>
        <w:t>الرعايا،</w:t>
      </w:r>
      <w:r w:rsidR="00D51337" w:rsidRPr="00BD3E65">
        <w:rPr>
          <w:rFonts w:asciiTheme="minorHAnsi" w:hAnsiTheme="minorHAnsi" w:cstheme="minorHAnsi"/>
          <w:rtl/>
          <w:lang w:val="en-US" w:bidi="ar-AE"/>
        </w:rPr>
        <w:t xml:space="preserve"> وفي الكنائس المحليّة</w:t>
      </w:r>
      <w:r w:rsidR="00D108CA" w:rsidRPr="00BD3E65">
        <w:rPr>
          <w:rFonts w:asciiTheme="minorHAnsi" w:hAnsiTheme="minorHAnsi" w:cstheme="minorHAnsi"/>
          <w:rtl/>
          <w:lang w:val="en-US" w:bidi="ar-AE"/>
        </w:rPr>
        <w:t>،</w:t>
      </w:r>
      <w:r w:rsidR="00D51337"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و</w:t>
      </w:r>
      <w:r w:rsidR="00D51337" w:rsidRPr="00BD3E65">
        <w:rPr>
          <w:rFonts w:asciiTheme="minorHAnsi" w:hAnsiTheme="minorHAnsi" w:cstheme="minorHAnsi"/>
          <w:rtl/>
          <w:lang w:val="en-US" w:bidi="ar-AE"/>
        </w:rPr>
        <w:t>في الحق</w:t>
      </w:r>
      <w:r w:rsidR="00D108CA" w:rsidRPr="00BD3E65">
        <w:rPr>
          <w:rFonts w:asciiTheme="minorHAnsi" w:hAnsiTheme="minorHAnsi" w:cstheme="minorHAnsi"/>
          <w:rtl/>
          <w:lang w:val="en-US" w:bidi="ar-AE"/>
        </w:rPr>
        <w:t>ّ</w:t>
      </w:r>
      <w:r w:rsidR="00D51337" w:rsidRPr="00BD3E65">
        <w:rPr>
          <w:rFonts w:asciiTheme="minorHAnsi" w:hAnsiTheme="minorHAnsi" w:cstheme="minorHAnsi"/>
          <w:rtl/>
          <w:lang w:val="en-US" w:bidi="ar-AE"/>
        </w:rPr>
        <w:t xml:space="preserve"> القانوني</w:t>
      </w:r>
      <w:r w:rsidR="00D108CA" w:rsidRPr="00BD3E65">
        <w:rPr>
          <w:rFonts w:asciiTheme="minorHAnsi" w:hAnsiTheme="minorHAnsi" w:cstheme="minorHAnsi"/>
          <w:rtl/>
          <w:lang w:val="en-US" w:bidi="ar-AE"/>
        </w:rPr>
        <w:t>ّ</w:t>
      </w:r>
      <w:r w:rsidR="00D51337" w:rsidRPr="00BD3E65">
        <w:rPr>
          <w:rFonts w:asciiTheme="minorHAnsi" w:hAnsiTheme="minorHAnsi" w:cstheme="minorHAnsi"/>
          <w:rtl/>
          <w:lang w:val="en-US" w:bidi="ar-AE"/>
        </w:rPr>
        <w:t xml:space="preserve">. </w:t>
      </w:r>
    </w:p>
    <w:p w14:paraId="0F5BA9BC" w14:textId="3A7F1A93" w:rsidR="00D51337" w:rsidRPr="00BD3E65" w:rsidRDefault="00D51337"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في الوقت عينه</w:t>
      </w:r>
      <w:r w:rsidR="00D108C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يجب </w:t>
      </w:r>
      <w:r w:rsidR="00D108CA" w:rsidRPr="00BD3E65">
        <w:rPr>
          <w:rFonts w:asciiTheme="minorHAnsi" w:hAnsiTheme="minorHAnsi" w:cstheme="minorHAnsi"/>
          <w:rtl/>
          <w:lang w:val="en-US" w:bidi="ar-AE"/>
        </w:rPr>
        <w:t>دعم مجالس ومجموعات الشركة</w:t>
      </w:r>
      <w:r w:rsidRPr="00BD3E65">
        <w:rPr>
          <w:rFonts w:asciiTheme="minorHAnsi" w:hAnsiTheme="minorHAnsi" w:cstheme="minorHAnsi"/>
          <w:rtl/>
          <w:lang w:val="en-US" w:bidi="ar-AE"/>
        </w:rPr>
        <w:t xml:space="preserve"> </w:t>
      </w:r>
      <w:r w:rsidR="00DC762C" w:rsidRPr="00BD3E65">
        <w:rPr>
          <w:rFonts w:asciiTheme="minorHAnsi" w:hAnsiTheme="minorHAnsi" w:cstheme="minorHAnsi"/>
          <w:rtl/>
          <w:lang w:val="en-US" w:bidi="ar-AE"/>
        </w:rPr>
        <w:t>بحضور مناسب لنساء ورجال علماني</w:t>
      </w:r>
      <w:r w:rsidR="00D108CA" w:rsidRPr="00BD3E65">
        <w:rPr>
          <w:rFonts w:asciiTheme="minorHAnsi" w:hAnsiTheme="minorHAnsi" w:cstheme="minorHAnsi"/>
          <w:rtl/>
          <w:lang w:val="en-US" w:bidi="ar-AE"/>
        </w:rPr>
        <w:t>ّ</w:t>
      </w:r>
      <w:r w:rsidR="00DC762C" w:rsidRPr="00BD3E65">
        <w:rPr>
          <w:rFonts w:asciiTheme="minorHAnsi" w:hAnsiTheme="minorHAnsi" w:cstheme="minorHAnsi"/>
          <w:rtl/>
          <w:lang w:val="en-US" w:bidi="ar-AE"/>
        </w:rPr>
        <w:t>ين</w:t>
      </w:r>
      <w:r w:rsidR="00D108CA" w:rsidRPr="00BD3E65">
        <w:rPr>
          <w:rFonts w:asciiTheme="minorHAnsi" w:hAnsiTheme="minorHAnsi" w:cstheme="minorHAnsi"/>
          <w:rtl/>
          <w:lang w:val="en-US" w:bidi="ar-AE"/>
        </w:rPr>
        <w:t>،</w:t>
      </w:r>
      <w:r w:rsidR="00DC762C" w:rsidRPr="00BD3E65">
        <w:rPr>
          <w:rFonts w:asciiTheme="minorHAnsi" w:hAnsiTheme="minorHAnsi" w:cstheme="minorHAnsi"/>
          <w:rtl/>
          <w:lang w:val="en-US" w:bidi="ar-AE"/>
        </w:rPr>
        <w:t xml:space="preserve"> وتكليفهم بمهمّات تمييز من أجل </w:t>
      </w:r>
      <w:r w:rsidR="00D108CA" w:rsidRPr="00BD3E65">
        <w:rPr>
          <w:rFonts w:asciiTheme="minorHAnsi" w:hAnsiTheme="minorHAnsi" w:cstheme="minorHAnsi"/>
          <w:rtl/>
          <w:lang w:val="en-US" w:bidi="ar-AE"/>
        </w:rPr>
        <w:t xml:space="preserve">أن تكون </w:t>
      </w:r>
      <w:r w:rsidR="00DC762C" w:rsidRPr="00BD3E65">
        <w:rPr>
          <w:rFonts w:asciiTheme="minorHAnsi" w:hAnsiTheme="minorHAnsi" w:cstheme="minorHAnsi"/>
          <w:rtl/>
          <w:lang w:val="en-US" w:bidi="ar-AE"/>
        </w:rPr>
        <w:t>قرارا</w:t>
      </w:r>
      <w:r w:rsidR="00D108CA" w:rsidRPr="00BD3E65">
        <w:rPr>
          <w:rFonts w:asciiTheme="minorHAnsi" w:hAnsiTheme="minorHAnsi" w:cstheme="minorHAnsi"/>
          <w:rtl/>
          <w:lang w:val="en-US" w:bidi="ar-AE"/>
        </w:rPr>
        <w:t>تهم</w:t>
      </w:r>
      <w:r w:rsidR="00DC762C" w:rsidRPr="00BD3E65">
        <w:rPr>
          <w:rFonts w:asciiTheme="minorHAnsi" w:hAnsiTheme="minorHAnsi" w:cstheme="minorHAnsi"/>
          <w:rtl/>
          <w:lang w:val="en-US" w:bidi="ar-AE"/>
        </w:rPr>
        <w:t xml:space="preserve"> رسوليّة حقاً.</w:t>
      </w:r>
    </w:p>
    <w:p w14:paraId="7189B4F5" w14:textId="43736260"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ط</w:t>
      </w:r>
      <w:r w:rsidR="009A4801"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إنّ المجالس و</w:t>
      </w:r>
      <w:r w:rsidR="00DC762C" w:rsidRPr="00BD3E65">
        <w:rPr>
          <w:rFonts w:asciiTheme="minorHAnsi" w:hAnsiTheme="minorHAnsi" w:cstheme="minorHAnsi"/>
          <w:rtl/>
          <w:lang w:val="en-US" w:bidi="ar-AE"/>
        </w:rPr>
        <w:t xml:space="preserve">هيئات </w:t>
      </w:r>
      <w:r w:rsidR="00D108CA" w:rsidRPr="00BD3E65">
        <w:rPr>
          <w:rFonts w:asciiTheme="minorHAnsi" w:hAnsiTheme="minorHAnsi" w:cstheme="minorHAnsi"/>
          <w:rtl/>
          <w:lang w:val="en-US" w:bidi="ar-AE"/>
        </w:rPr>
        <w:t>الشركة</w:t>
      </w:r>
      <w:r w:rsidR="00DC762C" w:rsidRPr="00BD3E65">
        <w:rPr>
          <w:rFonts w:asciiTheme="minorHAnsi" w:hAnsiTheme="minorHAnsi" w:cstheme="minorHAnsi"/>
          <w:rtl/>
          <w:lang w:val="en-US" w:bidi="ar-AE"/>
        </w:rPr>
        <w:t xml:space="preserve"> هي المكان الأوّل الذي يجب أن ي</w:t>
      </w:r>
      <w:r w:rsidR="00D108CA" w:rsidRPr="00BD3E65">
        <w:rPr>
          <w:rFonts w:asciiTheme="minorHAnsi" w:hAnsiTheme="minorHAnsi" w:cstheme="minorHAnsi"/>
          <w:rtl/>
          <w:lang w:val="en-US" w:bidi="ar-AE"/>
        </w:rPr>
        <w:t>ُ</w:t>
      </w:r>
      <w:r w:rsidR="00DC762C" w:rsidRPr="00BD3E65">
        <w:rPr>
          <w:rFonts w:asciiTheme="minorHAnsi" w:hAnsiTheme="minorHAnsi" w:cstheme="minorHAnsi"/>
          <w:rtl/>
          <w:lang w:val="en-US" w:bidi="ar-AE"/>
        </w:rPr>
        <w:t xml:space="preserve">خضع للمحاسبة كل من يمارس مسؤوليّة مشتركة. فيما نشجّعهم في التزامهم ندعوهم إلى ممارسة تقديم </w:t>
      </w:r>
      <w:r w:rsidR="00D108CA" w:rsidRPr="00BD3E65">
        <w:rPr>
          <w:rFonts w:asciiTheme="minorHAnsi" w:hAnsiTheme="minorHAnsi" w:cstheme="minorHAnsi"/>
          <w:rtl/>
          <w:lang w:val="en-US" w:bidi="ar-AE"/>
        </w:rPr>
        <w:t>ال</w:t>
      </w:r>
      <w:r w:rsidR="00DC762C" w:rsidRPr="00BD3E65">
        <w:rPr>
          <w:rFonts w:asciiTheme="minorHAnsi" w:hAnsiTheme="minorHAnsi" w:cstheme="minorHAnsi"/>
          <w:rtl/>
          <w:lang w:val="en-US" w:bidi="ar-AE"/>
        </w:rPr>
        <w:t>حساب أمام الجماعة التي انتدبتهم لهذه الخدمة.</w:t>
      </w:r>
    </w:p>
    <w:p w14:paraId="743B19BD" w14:textId="22438217" w:rsidR="005B39F8" w:rsidRPr="00BD3E65" w:rsidRDefault="00F1172D" w:rsidP="00001C56">
      <w:pPr>
        <w:pStyle w:val="Heading2"/>
        <w:rPr>
          <w:rtl/>
        </w:rPr>
      </w:pPr>
      <w:bookmarkStart w:id="76" w:name="_Toc153483147"/>
      <w:r w:rsidRPr="00BD3E65">
        <w:rPr>
          <w:rtl/>
        </w:rPr>
        <w:t xml:space="preserve">19. </w:t>
      </w:r>
      <w:r w:rsidR="005B39F8" w:rsidRPr="00BD3E65">
        <w:rPr>
          <w:rtl/>
        </w:rPr>
        <w:t>تجمّع كنائس في شركة الكنيسة الجامعة</w:t>
      </w:r>
      <w:bookmarkEnd w:id="76"/>
    </w:p>
    <w:p w14:paraId="2AE95260" w14:textId="2C3B3739" w:rsidR="00342150" w:rsidRPr="00BD3E65" w:rsidRDefault="00E027C8" w:rsidP="00E027C8">
      <w:pPr>
        <w:pStyle w:val="Heading3"/>
        <w:rPr>
          <w:rFonts w:asciiTheme="minorHAnsi" w:hAnsiTheme="minorHAnsi" w:cstheme="minorHAnsi"/>
          <w:rtl/>
        </w:rPr>
      </w:pPr>
      <w:bookmarkStart w:id="77" w:name="_Toc153483148"/>
      <w:r w:rsidRPr="00BD3E65">
        <w:rPr>
          <w:rFonts w:asciiTheme="minorHAnsi" w:hAnsiTheme="minorHAnsi" w:cstheme="minorHAnsi"/>
          <w:rtl/>
        </w:rPr>
        <w:t>مسائل متفق عليها</w:t>
      </w:r>
      <w:bookmarkEnd w:id="77"/>
      <w:r w:rsidR="00342150" w:rsidRPr="00BD3E65">
        <w:rPr>
          <w:rFonts w:asciiTheme="minorHAnsi" w:hAnsiTheme="minorHAnsi" w:cstheme="minorHAnsi"/>
          <w:rtl/>
        </w:rPr>
        <w:t xml:space="preserve"> </w:t>
      </w:r>
    </w:p>
    <w:p w14:paraId="26D673FF" w14:textId="5592EAD8" w:rsidR="005B39F8" w:rsidRPr="00BD3E65" w:rsidRDefault="005B39F8"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00AE452E" w:rsidRPr="00BD3E65">
        <w:rPr>
          <w:rFonts w:asciiTheme="minorHAnsi" w:hAnsiTheme="minorHAnsi" w:cstheme="minorHAnsi"/>
          <w:rtl/>
          <w:lang w:val="en-US" w:bidi="ar-AE"/>
        </w:rPr>
        <w:t>نحن مقتنعون بأنّ كل كنيسة في شركة مع الكنائس الأخرى لديها الكثير لتقدّمه لأنّ الروح القدس يوزّع مواهبه بسخاء في سبيل الخير العام. إذا كنا نعتبر الكنيسة جسد المسيح</w:t>
      </w:r>
      <w:r w:rsidR="00D108CA" w:rsidRPr="00BD3E65">
        <w:rPr>
          <w:rFonts w:asciiTheme="minorHAnsi" w:hAnsiTheme="minorHAnsi" w:cstheme="minorHAnsi"/>
          <w:rtl/>
          <w:lang w:val="en-US" w:bidi="ar-AE"/>
        </w:rPr>
        <w:t>، فنحن</w:t>
      </w:r>
      <w:r w:rsidR="00AE452E" w:rsidRPr="00BD3E65">
        <w:rPr>
          <w:rFonts w:asciiTheme="minorHAnsi" w:hAnsiTheme="minorHAnsi" w:cstheme="minorHAnsi"/>
          <w:rtl/>
          <w:lang w:val="en-US" w:bidi="ar-AE"/>
        </w:rPr>
        <w:t xml:space="preserve"> نفهم، بسهولة أكبر، أنّ الأعضاء المختلفين مرتبطين بعضهم ببعض ويتقاسمون الحياة ذاتها: </w:t>
      </w:r>
      <w:r w:rsidR="00076341" w:rsidRPr="00BD3E65">
        <w:rPr>
          <w:rFonts w:asciiTheme="minorHAnsi" w:hAnsiTheme="minorHAnsi" w:cstheme="minorHAnsi"/>
          <w:rtl/>
          <w:lang w:val="en-US" w:bidi="ar-AE"/>
        </w:rPr>
        <w:t>«</w:t>
      </w:r>
      <w:r w:rsidR="00AE452E" w:rsidRPr="00BD3E65">
        <w:rPr>
          <w:rFonts w:asciiTheme="minorHAnsi" w:hAnsiTheme="minorHAnsi" w:cstheme="minorHAnsi"/>
          <w:rtl/>
          <w:lang w:val="en-US" w:bidi="ar-AE"/>
        </w:rPr>
        <w:t>إذا تألم عضوٌ، كل الأعضاء الأخرى تشاركه الألم، إذا كان عضوٌ في دائرة الضوء، يشاركه الجميع فرحه</w:t>
      </w:r>
      <w:r w:rsidR="00076341" w:rsidRPr="00BD3E65">
        <w:rPr>
          <w:rFonts w:asciiTheme="minorHAnsi" w:hAnsiTheme="minorHAnsi" w:cstheme="minorHAnsi"/>
          <w:rtl/>
          <w:lang w:val="en-US" w:bidi="ar-AE"/>
        </w:rPr>
        <w:t>»</w:t>
      </w:r>
      <w:r w:rsidR="00AE452E" w:rsidRPr="00BD3E65">
        <w:rPr>
          <w:rFonts w:asciiTheme="minorHAnsi" w:hAnsiTheme="minorHAnsi" w:cstheme="minorHAnsi"/>
          <w:rtl/>
          <w:lang w:val="en-US" w:bidi="ar-AE"/>
        </w:rPr>
        <w:t xml:space="preserve"> (1 كورنتس 12/26</w:t>
      </w:r>
      <w:r w:rsidR="00432182" w:rsidRPr="00BD3E65">
        <w:rPr>
          <w:rFonts w:asciiTheme="minorHAnsi" w:hAnsiTheme="minorHAnsi" w:cstheme="minorHAnsi"/>
          <w:rtl/>
          <w:lang w:val="en-US" w:bidi="ar-AE"/>
        </w:rPr>
        <w:t>).</w:t>
      </w:r>
      <w:r w:rsidR="00AE452E" w:rsidRPr="00BD3E65">
        <w:rPr>
          <w:rFonts w:asciiTheme="minorHAnsi" w:hAnsiTheme="minorHAnsi" w:cstheme="minorHAnsi"/>
          <w:rtl/>
          <w:lang w:val="en-US" w:bidi="ar-AE"/>
        </w:rPr>
        <w:t xml:space="preserve"> نريد إذاً أن نطوّر المواقف الروحيّة التي تنشأ عن ذلك: التواضع والسخاء والاحترام والمشاركة. </w:t>
      </w:r>
      <w:r w:rsidR="00D108CA" w:rsidRPr="00BD3E65">
        <w:rPr>
          <w:rFonts w:asciiTheme="minorHAnsi" w:hAnsiTheme="minorHAnsi" w:cstheme="minorHAnsi"/>
          <w:rtl/>
          <w:lang w:val="en-US" w:bidi="ar-AE"/>
        </w:rPr>
        <w:t>لذلك ينبغي</w:t>
      </w:r>
      <w:r w:rsidR="00AE452E" w:rsidRPr="00BD3E65">
        <w:rPr>
          <w:rFonts w:asciiTheme="minorHAnsi" w:hAnsiTheme="minorHAnsi" w:cstheme="minorHAnsi"/>
          <w:rtl/>
          <w:lang w:val="en-US" w:bidi="ar-AE"/>
        </w:rPr>
        <w:t xml:space="preserve"> الاستعداد للنموّ في المعرفة المتبادلة</w:t>
      </w:r>
      <w:r w:rsidR="00D108CA" w:rsidRPr="00BD3E65">
        <w:rPr>
          <w:rFonts w:asciiTheme="minorHAnsi" w:hAnsiTheme="minorHAnsi" w:cstheme="minorHAnsi"/>
          <w:rtl/>
          <w:lang w:val="en-US" w:bidi="ar-AE"/>
        </w:rPr>
        <w:t>،</w:t>
      </w:r>
      <w:r w:rsidR="00AE452E" w:rsidRPr="00BD3E65">
        <w:rPr>
          <w:rFonts w:asciiTheme="minorHAnsi" w:hAnsiTheme="minorHAnsi" w:cstheme="minorHAnsi"/>
          <w:rtl/>
          <w:lang w:val="en-US" w:bidi="ar-AE"/>
        </w:rPr>
        <w:t xml:space="preserve"> وتجهيز </w:t>
      </w:r>
      <w:r w:rsidR="00D108CA" w:rsidRPr="00BD3E65">
        <w:rPr>
          <w:rFonts w:asciiTheme="minorHAnsi" w:hAnsiTheme="minorHAnsi" w:cstheme="minorHAnsi"/>
          <w:rtl/>
          <w:lang w:val="en-US" w:bidi="ar-AE"/>
        </w:rPr>
        <w:t>البنى</w:t>
      </w:r>
      <w:r w:rsidR="00AE452E"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ال</w:t>
      </w:r>
      <w:r w:rsidR="00AE452E" w:rsidRPr="00BD3E65">
        <w:rPr>
          <w:rFonts w:asciiTheme="minorHAnsi" w:hAnsiTheme="minorHAnsi" w:cstheme="minorHAnsi"/>
          <w:rtl/>
          <w:lang w:val="en-US" w:bidi="ar-AE"/>
        </w:rPr>
        <w:t xml:space="preserve">ضروريّة من أجل أن يصير تبادل الغنى الروحي </w:t>
      </w:r>
      <w:r w:rsidR="006610DA" w:rsidRPr="00BD3E65">
        <w:rPr>
          <w:rFonts w:asciiTheme="minorHAnsi" w:hAnsiTheme="minorHAnsi" w:cstheme="minorHAnsi"/>
          <w:rtl/>
          <w:lang w:val="en-US" w:bidi="ar-AE"/>
        </w:rPr>
        <w:t>وتبادل المرسلين وتبادل الخيرات الماديّة أ</w:t>
      </w:r>
      <w:r w:rsidR="00D108CA" w:rsidRPr="00BD3E65">
        <w:rPr>
          <w:rFonts w:asciiTheme="minorHAnsi" w:hAnsiTheme="minorHAnsi" w:cstheme="minorHAnsi"/>
          <w:rtl/>
          <w:lang w:val="en-US" w:bidi="ar-AE"/>
        </w:rPr>
        <w:t>م</w:t>
      </w:r>
      <w:r w:rsidR="006610DA" w:rsidRPr="00BD3E65">
        <w:rPr>
          <w:rFonts w:asciiTheme="minorHAnsi" w:hAnsiTheme="minorHAnsi" w:cstheme="minorHAnsi"/>
          <w:rtl/>
          <w:lang w:val="en-US" w:bidi="ar-AE"/>
        </w:rPr>
        <w:t>راً محقّقاً على أرض الواقع.</w:t>
      </w:r>
    </w:p>
    <w:p w14:paraId="0C2CC220" w14:textId="7882E945" w:rsidR="006610DA" w:rsidRPr="00BD3E65" w:rsidRDefault="006610DA"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إنّ مسألة</w:t>
      </w:r>
      <w:r w:rsidRPr="00BD3E65">
        <w:rPr>
          <w:rFonts w:asciiTheme="minorHAnsi" w:hAnsiTheme="minorHAnsi" w:cstheme="minorHAnsi"/>
          <w:rtl/>
          <w:lang w:val="en-US" w:bidi="ar-AE"/>
        </w:rPr>
        <w:t xml:space="preserve"> تجمّع الكنائس المحليّة</w:t>
      </w:r>
      <w:r w:rsidR="00D108CA" w:rsidRPr="00BD3E65">
        <w:rPr>
          <w:rFonts w:asciiTheme="minorHAnsi" w:hAnsiTheme="minorHAnsi" w:cstheme="minorHAnsi"/>
          <w:rtl/>
          <w:lang w:val="en-US" w:bidi="ar-AE"/>
        </w:rPr>
        <w:t xml:space="preserve"> معًا،</w:t>
      </w:r>
      <w:r w:rsidRPr="00BD3E65">
        <w:rPr>
          <w:rFonts w:asciiTheme="minorHAnsi" w:hAnsiTheme="minorHAnsi" w:cstheme="minorHAnsi"/>
          <w:rtl/>
          <w:lang w:val="en-US" w:bidi="ar-AE"/>
        </w:rPr>
        <w:t xml:space="preserve"> بدا حاسماً من أجل تطبيق كامل للسينو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في الكنيسة. في إجابتها على السؤال لمعرفة كيفيّة تشكيل </w:t>
      </w:r>
      <w:r w:rsidR="00D108CA"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هيئات </w:t>
      </w:r>
      <w:r w:rsidR="00D108CA"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سينودوسية </w:t>
      </w:r>
      <w:r w:rsidR="00D108CA" w:rsidRPr="00BD3E65">
        <w:rPr>
          <w:rFonts w:asciiTheme="minorHAnsi" w:hAnsiTheme="minorHAnsi" w:cstheme="minorHAnsi"/>
          <w:rtl/>
          <w:lang w:val="en-US" w:bidi="ar-AE"/>
        </w:rPr>
        <w:t xml:space="preserve">التي </w:t>
      </w:r>
      <w:r w:rsidRPr="00BD3E65">
        <w:rPr>
          <w:rFonts w:asciiTheme="minorHAnsi" w:hAnsiTheme="minorHAnsi" w:cstheme="minorHAnsi"/>
          <w:rtl/>
          <w:lang w:val="en-US" w:bidi="ar-AE"/>
        </w:rPr>
        <w:t>تشارك فيها تجمّعات كنائس محليّة، اعترفت الجمعيّة بأهميّة التمييز الكنسي</w:t>
      </w:r>
      <w:r w:rsidR="00D108CA"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الذي لعبته المجالس الاسقفيّة والجمعيات القارية في إطلاق المرحلة الأولى من المسار السينودوسي</w:t>
      </w:r>
      <w:r w:rsidR="00D108CA" w:rsidRPr="00BD3E65">
        <w:rPr>
          <w:rFonts w:asciiTheme="minorHAnsi" w:hAnsiTheme="minorHAnsi" w:cstheme="minorHAnsi"/>
          <w:rtl/>
          <w:lang w:val="en-US" w:bidi="ar-AE"/>
        </w:rPr>
        <w:t xml:space="preserve"> وتفعيله</w:t>
      </w:r>
      <w:r w:rsidRPr="00BD3E65">
        <w:rPr>
          <w:rFonts w:asciiTheme="minorHAnsi" w:hAnsiTheme="minorHAnsi" w:cstheme="minorHAnsi"/>
          <w:rtl/>
          <w:lang w:val="en-US" w:bidi="ar-AE"/>
        </w:rPr>
        <w:t>.</w:t>
      </w:r>
    </w:p>
    <w:p w14:paraId="2C1FF9DA" w14:textId="76B19525" w:rsidR="006610DA" w:rsidRPr="00BD3E65" w:rsidRDefault="006610DA"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 xml:space="preserve">كشف </w:t>
      </w:r>
      <w:r w:rsidRPr="00BD3E65">
        <w:rPr>
          <w:rFonts w:asciiTheme="minorHAnsi" w:hAnsiTheme="minorHAnsi" w:cstheme="minorHAnsi"/>
          <w:rtl/>
          <w:lang w:val="en-US" w:bidi="ar-AE"/>
        </w:rPr>
        <w:t xml:space="preserve">المسار السينودوسي كيف أنّ </w:t>
      </w:r>
      <w:r w:rsidR="00D108CA" w:rsidRPr="00BD3E65">
        <w:rPr>
          <w:rFonts w:asciiTheme="minorHAnsi" w:hAnsiTheme="minorHAnsi" w:cstheme="minorHAnsi"/>
          <w:rtl/>
          <w:lang w:val="en-US" w:bidi="ar-AE"/>
        </w:rPr>
        <w:t>المجالس و</w:t>
      </w:r>
      <w:r w:rsidRPr="00BD3E65">
        <w:rPr>
          <w:rFonts w:asciiTheme="minorHAnsi" w:hAnsiTheme="minorHAnsi" w:cstheme="minorHAnsi"/>
          <w:rtl/>
          <w:lang w:val="en-US" w:bidi="ar-AE"/>
        </w:rPr>
        <w:t>الهيئات المذكورة في قانون الكنيسة الغربية ومجموعة قوانين الكنائس الشرقيّة</w:t>
      </w:r>
      <w:r w:rsidR="00F00A4D" w:rsidRPr="00BD3E65">
        <w:rPr>
          <w:rFonts w:asciiTheme="minorHAnsi" w:hAnsiTheme="minorHAnsi" w:cstheme="minorHAnsi"/>
          <w:rtl/>
          <w:lang w:val="en-US" w:bidi="ar-AE"/>
        </w:rPr>
        <w:t xml:space="preserve"> تكون أكثر فعاليّة عندما يتم فهمها انطلاقاً من الكنائس المحليّة. </w:t>
      </w:r>
      <w:r w:rsidR="00D108CA" w:rsidRPr="00BD3E65">
        <w:rPr>
          <w:rFonts w:asciiTheme="minorHAnsi" w:hAnsiTheme="minorHAnsi" w:cstheme="minorHAnsi"/>
          <w:rtl/>
          <w:lang w:val="en-US" w:bidi="ar-AE"/>
        </w:rPr>
        <w:t>لأنّ</w:t>
      </w:r>
      <w:r w:rsidR="00F00A4D" w:rsidRPr="00BD3E65">
        <w:rPr>
          <w:rFonts w:asciiTheme="minorHAnsi" w:hAnsiTheme="minorHAnsi" w:cstheme="minorHAnsi"/>
          <w:rtl/>
          <w:lang w:val="en-US" w:bidi="ar-AE"/>
        </w:rPr>
        <w:t xml:space="preserve"> الكنيسة الجامعة </w:t>
      </w:r>
      <w:r w:rsidR="006E60AA" w:rsidRPr="00BD3E65">
        <w:rPr>
          <w:rFonts w:asciiTheme="minorHAnsi" w:hAnsiTheme="minorHAnsi" w:cstheme="minorHAnsi"/>
          <w:rtl/>
          <w:lang w:val="en-US" w:bidi="ar-AE"/>
        </w:rPr>
        <w:t>(</w:t>
      </w:r>
      <w:r w:rsidR="006E60AA" w:rsidRPr="00BD3E65">
        <w:rPr>
          <w:rFonts w:asciiTheme="minorHAnsi" w:hAnsiTheme="minorHAnsi" w:cstheme="minorHAnsi"/>
          <w:i/>
        </w:rPr>
        <w:t xml:space="preserve">Ecclesia </w:t>
      </w:r>
      <w:proofErr w:type="spellStart"/>
      <w:r w:rsidR="006E60AA" w:rsidRPr="00BD3E65">
        <w:rPr>
          <w:rFonts w:asciiTheme="minorHAnsi" w:hAnsiTheme="minorHAnsi" w:cstheme="minorHAnsi"/>
          <w:i/>
        </w:rPr>
        <w:t>tota</w:t>
      </w:r>
      <w:proofErr w:type="spellEnd"/>
      <w:r w:rsidR="006E60AA" w:rsidRPr="00BD3E65">
        <w:rPr>
          <w:rFonts w:asciiTheme="minorHAnsi" w:hAnsiTheme="minorHAnsi" w:cstheme="minorHAnsi"/>
          <w:rtl/>
          <w:lang w:val="en-US" w:bidi="ar-AE"/>
        </w:rPr>
        <w:t xml:space="preserve">) </w:t>
      </w:r>
      <w:r w:rsidR="00F00A4D" w:rsidRPr="00BD3E65">
        <w:rPr>
          <w:rFonts w:asciiTheme="minorHAnsi" w:hAnsiTheme="minorHAnsi" w:cstheme="minorHAnsi"/>
          <w:rtl/>
          <w:lang w:val="en-US" w:bidi="ar-AE"/>
        </w:rPr>
        <w:t>هي شركة الكنائس المحليّة</w:t>
      </w:r>
      <w:r w:rsidR="00D108CA" w:rsidRPr="00BD3E65">
        <w:rPr>
          <w:rFonts w:asciiTheme="minorHAnsi" w:hAnsiTheme="minorHAnsi" w:cstheme="minorHAnsi"/>
          <w:rtl/>
          <w:lang w:val="en-US" w:bidi="ar-AE"/>
        </w:rPr>
        <w:t>،</w:t>
      </w:r>
      <w:r w:rsidR="00F00A4D" w:rsidRPr="00BD3E65">
        <w:rPr>
          <w:rFonts w:asciiTheme="minorHAnsi" w:hAnsiTheme="minorHAnsi" w:cstheme="minorHAnsi"/>
          <w:rtl/>
          <w:lang w:val="en-US" w:bidi="ar-AE"/>
        </w:rPr>
        <w:t xml:space="preserve"> </w:t>
      </w:r>
      <w:r w:rsidR="00D108CA" w:rsidRPr="00BD3E65">
        <w:rPr>
          <w:rFonts w:asciiTheme="minorHAnsi" w:hAnsiTheme="minorHAnsi" w:cstheme="minorHAnsi"/>
          <w:rtl/>
          <w:lang w:val="en-US" w:bidi="ar-AE"/>
        </w:rPr>
        <w:t>يتوجّب على</w:t>
      </w:r>
      <w:r w:rsidR="00F00A4D" w:rsidRPr="00BD3E65">
        <w:rPr>
          <w:rFonts w:asciiTheme="minorHAnsi" w:hAnsiTheme="minorHAnsi" w:cstheme="minorHAnsi"/>
          <w:rtl/>
          <w:lang w:val="en-US" w:bidi="ar-AE"/>
        </w:rPr>
        <w:t xml:space="preserve"> كل أسقف أن يعيش التعاطف مع كل الكنائس </w:t>
      </w:r>
      <w:r w:rsidR="00EC1A27" w:rsidRPr="00BD3E65">
        <w:rPr>
          <w:rFonts w:asciiTheme="minorHAnsi" w:hAnsiTheme="minorHAnsi" w:cstheme="minorHAnsi"/>
          <w:rtl/>
          <w:lang w:val="en-US" w:bidi="ar-AE"/>
        </w:rPr>
        <w:t xml:space="preserve">من باب الموهبة النبويّة عنده ، بصفته راعيًا </w:t>
      </w:r>
      <w:r w:rsidR="00F00A4D" w:rsidRPr="00BD3E65">
        <w:rPr>
          <w:rFonts w:asciiTheme="minorHAnsi" w:hAnsiTheme="minorHAnsi" w:cstheme="minorHAnsi"/>
          <w:rtl/>
          <w:lang w:val="en-US" w:bidi="ar-AE"/>
        </w:rPr>
        <w:t>لكنيسته.</w:t>
      </w:r>
    </w:p>
    <w:p w14:paraId="757672D9" w14:textId="59DEC49E" w:rsidR="00D43CEB" w:rsidRPr="00BD3E65" w:rsidRDefault="00F00A4D"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د</w:t>
      </w:r>
      <w:r w:rsidR="009A4801" w:rsidRPr="00BD3E65">
        <w:rPr>
          <w:rFonts w:asciiTheme="minorHAnsi" w:hAnsiTheme="minorHAnsi" w:cstheme="minorHAnsi"/>
          <w:rtl/>
          <w:lang w:val="en-US" w:bidi="ar-AE"/>
        </w:rPr>
        <w:t xml:space="preserve">) </w:t>
      </w:r>
      <w:r w:rsidR="00EC1A27" w:rsidRPr="00BD3E65">
        <w:rPr>
          <w:rFonts w:asciiTheme="minorHAnsi" w:hAnsiTheme="minorHAnsi" w:cstheme="minorHAnsi"/>
          <w:rtl/>
          <w:lang w:val="en-US" w:bidi="ar-AE"/>
        </w:rPr>
        <w:t xml:space="preserve">أبرزت </w:t>
      </w:r>
      <w:r w:rsidRPr="00BD3E65">
        <w:rPr>
          <w:rFonts w:asciiTheme="minorHAnsi" w:hAnsiTheme="minorHAnsi" w:cstheme="minorHAnsi"/>
          <w:rtl/>
          <w:lang w:val="en-US" w:bidi="ar-AE"/>
        </w:rPr>
        <w:t xml:space="preserve">المرحلة الأولى من المسار السينودوسي الدور الحاسم للمجالس الأسقفيّة وأضاءت على ضرورة </w:t>
      </w:r>
      <w:r w:rsidR="00EC1A27" w:rsidRPr="00BD3E65">
        <w:rPr>
          <w:rFonts w:asciiTheme="minorHAnsi" w:hAnsiTheme="minorHAnsi" w:cstheme="minorHAnsi"/>
          <w:rtl/>
          <w:lang w:val="en-US" w:bidi="ar-AE"/>
        </w:rPr>
        <w:t xml:space="preserve">قيام </w:t>
      </w:r>
      <w:r w:rsidRPr="00BD3E65">
        <w:rPr>
          <w:rFonts w:asciiTheme="minorHAnsi" w:hAnsiTheme="minorHAnsi" w:cstheme="minorHAnsi"/>
          <w:rtl/>
          <w:lang w:val="en-US" w:bidi="ar-AE"/>
        </w:rPr>
        <w:t>هيئة 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 xml:space="preserve">ة ومجمعيّة على المستوى القاريّ. </w:t>
      </w:r>
      <w:r w:rsidR="00EC1A27" w:rsidRPr="00BD3E65">
        <w:rPr>
          <w:rFonts w:asciiTheme="minorHAnsi" w:hAnsiTheme="minorHAnsi" w:cstheme="minorHAnsi"/>
          <w:rtl/>
          <w:lang w:val="en-US" w:bidi="ar-AE"/>
        </w:rPr>
        <w:t>فالمجالس و</w:t>
      </w:r>
      <w:r w:rsidRPr="00BD3E65">
        <w:rPr>
          <w:rFonts w:asciiTheme="minorHAnsi" w:hAnsiTheme="minorHAnsi" w:cstheme="minorHAnsi"/>
          <w:rtl/>
          <w:lang w:val="en-US" w:bidi="ar-AE"/>
        </w:rPr>
        <w:t xml:space="preserve">الهيئات </w:t>
      </w:r>
      <w:r w:rsidR="00EC1A27" w:rsidRPr="00BD3E65">
        <w:rPr>
          <w:rFonts w:asciiTheme="minorHAnsi" w:hAnsiTheme="minorHAnsi" w:cstheme="minorHAnsi"/>
          <w:rtl/>
          <w:lang w:val="en-US" w:bidi="ar-AE"/>
        </w:rPr>
        <w:t>القائمة</w:t>
      </w:r>
      <w:r w:rsidRPr="00BD3E65">
        <w:rPr>
          <w:rFonts w:asciiTheme="minorHAnsi" w:hAnsiTheme="minorHAnsi" w:cstheme="minorHAnsi"/>
          <w:rtl/>
          <w:lang w:val="en-US" w:bidi="ar-AE"/>
        </w:rPr>
        <w:t xml:space="preserve"> على هذ</w:t>
      </w:r>
      <w:r w:rsidR="00EC1A27" w:rsidRPr="00BD3E65">
        <w:rPr>
          <w:rFonts w:asciiTheme="minorHAnsi" w:hAnsiTheme="minorHAnsi" w:cstheme="minorHAnsi"/>
          <w:rtl/>
          <w:lang w:val="en-US" w:bidi="ar-AE"/>
        </w:rPr>
        <w:t>ا</w:t>
      </w:r>
      <w:r w:rsidRPr="00BD3E65">
        <w:rPr>
          <w:rFonts w:asciiTheme="minorHAnsi" w:hAnsiTheme="minorHAnsi" w:cstheme="minorHAnsi"/>
          <w:rtl/>
          <w:lang w:val="en-US" w:bidi="ar-AE"/>
        </w:rPr>
        <w:t xml:space="preserve"> المستو</w:t>
      </w:r>
      <w:r w:rsidR="00EC1A27" w:rsidRPr="00BD3E65">
        <w:rPr>
          <w:rFonts w:asciiTheme="minorHAnsi" w:hAnsiTheme="minorHAnsi" w:cstheme="minorHAnsi"/>
          <w:rtl/>
          <w:lang w:val="en-US" w:bidi="ar-AE"/>
        </w:rPr>
        <w:t xml:space="preserve">ى </w:t>
      </w:r>
      <w:r w:rsidRPr="00BD3E65">
        <w:rPr>
          <w:rFonts w:asciiTheme="minorHAnsi" w:hAnsiTheme="minorHAnsi" w:cstheme="minorHAnsi"/>
          <w:rtl/>
          <w:lang w:val="en-US" w:bidi="ar-AE"/>
        </w:rPr>
        <w:t>تساهم في ممارسة السينو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مع احترام الواقع المحلّي و</w:t>
      </w:r>
      <w:r w:rsidR="00EC1A27" w:rsidRPr="00BD3E65">
        <w:rPr>
          <w:rFonts w:asciiTheme="minorHAnsi" w:hAnsiTheme="minorHAnsi" w:cstheme="minorHAnsi"/>
          <w:rtl/>
          <w:lang w:val="en-US" w:bidi="ar-AE"/>
        </w:rPr>
        <w:t xml:space="preserve">تأخذ بعين الاعتبار مسألة </w:t>
      </w:r>
      <w:r w:rsidRPr="00BD3E65">
        <w:rPr>
          <w:rFonts w:asciiTheme="minorHAnsi" w:hAnsiTheme="minorHAnsi" w:cstheme="minorHAnsi"/>
          <w:rtl/>
          <w:lang w:val="en-US" w:bidi="ar-AE"/>
        </w:rPr>
        <w:t>المثاقفة</w:t>
      </w:r>
      <w:r w:rsidR="00EC1A2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الجمعيّة مقتنعة بأنّ خطر التوحيد والمركزية في </w:t>
      </w:r>
      <w:r w:rsidR="00EC1A27" w:rsidRPr="00BD3E65">
        <w:rPr>
          <w:rFonts w:asciiTheme="minorHAnsi" w:hAnsiTheme="minorHAnsi" w:cstheme="minorHAnsi"/>
          <w:rtl/>
          <w:lang w:val="en-US" w:bidi="ar-AE"/>
        </w:rPr>
        <w:t>إدارة</w:t>
      </w:r>
      <w:r w:rsidRPr="00BD3E65">
        <w:rPr>
          <w:rFonts w:asciiTheme="minorHAnsi" w:hAnsiTheme="minorHAnsi" w:cstheme="minorHAnsi"/>
          <w:rtl/>
          <w:lang w:val="en-US" w:bidi="ar-AE"/>
        </w:rPr>
        <w:t xml:space="preserve"> الكنيسة يمكن تجنّبه </w:t>
      </w:r>
      <w:r w:rsidR="00EC1A27" w:rsidRPr="00BD3E65">
        <w:rPr>
          <w:rFonts w:asciiTheme="minorHAnsi" w:hAnsiTheme="minorHAnsi" w:cstheme="minorHAnsi"/>
          <w:rtl/>
          <w:lang w:val="en-US" w:bidi="ar-AE"/>
        </w:rPr>
        <w:t>عن طريق تفعيل هذه المجالس والهسئات</w:t>
      </w:r>
      <w:r w:rsidRPr="00BD3E65">
        <w:rPr>
          <w:rFonts w:asciiTheme="minorHAnsi" w:hAnsiTheme="minorHAnsi" w:cstheme="minorHAnsi"/>
          <w:rtl/>
          <w:lang w:val="en-US" w:bidi="ar-AE"/>
        </w:rPr>
        <w:t>.</w:t>
      </w:r>
    </w:p>
    <w:p w14:paraId="56D28B22" w14:textId="4AF0082D" w:rsidR="00F00A4D" w:rsidRPr="00BD3E65" w:rsidRDefault="00F00A4D" w:rsidP="00E027C8">
      <w:pPr>
        <w:pStyle w:val="Heading3"/>
        <w:rPr>
          <w:rFonts w:asciiTheme="minorHAnsi" w:hAnsiTheme="minorHAnsi" w:cstheme="minorHAnsi"/>
          <w:rtl/>
          <w:lang w:val="en-US"/>
        </w:rPr>
      </w:pPr>
      <w:bookmarkStart w:id="78" w:name="_Toc153483149"/>
      <w:r w:rsidRPr="00BD3E65">
        <w:rPr>
          <w:rFonts w:asciiTheme="minorHAnsi" w:hAnsiTheme="minorHAnsi" w:cstheme="minorHAnsi"/>
          <w:rtl/>
          <w:lang w:val="en-US"/>
        </w:rPr>
        <w:t>مسائل مطروحة للنقاش</w:t>
      </w:r>
      <w:bookmarkEnd w:id="78"/>
    </w:p>
    <w:p w14:paraId="66308C9D" w14:textId="443161C5" w:rsidR="0014667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EC1A27" w:rsidRPr="00BD3E65">
        <w:rPr>
          <w:rFonts w:asciiTheme="minorHAnsi" w:hAnsiTheme="minorHAnsi" w:cstheme="minorHAnsi"/>
          <w:rtl/>
          <w:lang w:val="en-US" w:bidi="ar-AE"/>
        </w:rPr>
        <w:t>ق</w:t>
      </w:r>
      <w:r w:rsidR="00F00A4D" w:rsidRPr="00BD3E65">
        <w:rPr>
          <w:rFonts w:asciiTheme="minorHAnsi" w:hAnsiTheme="minorHAnsi" w:cstheme="minorHAnsi"/>
          <w:rtl/>
          <w:lang w:val="en-US" w:bidi="ar-AE"/>
        </w:rPr>
        <w:t xml:space="preserve">بل </w:t>
      </w:r>
      <w:r w:rsidR="00EC1A27" w:rsidRPr="00BD3E65">
        <w:rPr>
          <w:rFonts w:asciiTheme="minorHAnsi" w:hAnsiTheme="minorHAnsi" w:cstheme="minorHAnsi"/>
          <w:rtl/>
          <w:lang w:val="en-US" w:bidi="ar-AE"/>
        </w:rPr>
        <w:t>البدء بانشاء</w:t>
      </w:r>
      <w:r w:rsidR="00F00A4D" w:rsidRPr="00BD3E65">
        <w:rPr>
          <w:rFonts w:asciiTheme="minorHAnsi" w:hAnsiTheme="minorHAnsi" w:cstheme="minorHAnsi"/>
          <w:rtl/>
          <w:lang w:val="en-US" w:bidi="ar-AE"/>
        </w:rPr>
        <w:t xml:space="preserve"> نماذج </w:t>
      </w:r>
      <w:r w:rsidR="00EC1A27" w:rsidRPr="00BD3E65">
        <w:rPr>
          <w:rFonts w:asciiTheme="minorHAnsi" w:hAnsiTheme="minorHAnsi" w:cstheme="minorHAnsi"/>
          <w:rtl/>
          <w:lang w:val="en-US" w:bidi="ar-AE"/>
        </w:rPr>
        <w:t>وبنى</w:t>
      </w:r>
      <w:r w:rsidR="00F00A4D" w:rsidRPr="00BD3E65">
        <w:rPr>
          <w:rFonts w:asciiTheme="minorHAnsi" w:hAnsiTheme="minorHAnsi" w:cstheme="minorHAnsi"/>
          <w:rtl/>
          <w:lang w:val="en-US" w:bidi="ar-AE"/>
        </w:rPr>
        <w:t xml:space="preserve"> جديدة</w:t>
      </w:r>
      <w:r w:rsidR="00EC1A27" w:rsidRPr="00BD3E65">
        <w:rPr>
          <w:rFonts w:asciiTheme="minorHAnsi" w:hAnsiTheme="minorHAnsi" w:cstheme="minorHAnsi"/>
          <w:rtl/>
          <w:lang w:val="en-US" w:bidi="ar-AE"/>
        </w:rPr>
        <w:t>، نرى أنّه</w:t>
      </w:r>
      <w:r w:rsidR="00F00A4D" w:rsidRPr="00BD3E65">
        <w:rPr>
          <w:rFonts w:asciiTheme="minorHAnsi" w:hAnsiTheme="minorHAnsi" w:cstheme="minorHAnsi"/>
          <w:rtl/>
          <w:lang w:val="en-US" w:bidi="ar-AE"/>
        </w:rPr>
        <w:t xml:space="preserve"> من الأفضل </w:t>
      </w:r>
      <w:r w:rsidR="00EC1A27" w:rsidRPr="00BD3E65">
        <w:rPr>
          <w:rFonts w:asciiTheme="minorHAnsi" w:hAnsiTheme="minorHAnsi" w:cstheme="minorHAnsi"/>
          <w:rtl/>
          <w:lang w:val="en-US" w:bidi="ar-AE"/>
        </w:rPr>
        <w:t>دعم</w:t>
      </w:r>
      <w:r w:rsidR="00F00A4D" w:rsidRPr="00BD3E65">
        <w:rPr>
          <w:rFonts w:asciiTheme="minorHAnsi" w:hAnsiTheme="minorHAnsi" w:cstheme="minorHAnsi"/>
          <w:rtl/>
          <w:lang w:val="en-US" w:bidi="ar-AE"/>
        </w:rPr>
        <w:t xml:space="preserve"> تلك الموجودة حالياً</w:t>
      </w:r>
      <w:r w:rsidR="00EC1A27" w:rsidRPr="00BD3E65">
        <w:rPr>
          <w:rFonts w:asciiTheme="minorHAnsi" w:hAnsiTheme="minorHAnsi" w:cstheme="minorHAnsi"/>
          <w:rtl/>
          <w:lang w:val="en-US" w:bidi="ar-AE"/>
        </w:rPr>
        <w:t xml:space="preserve"> وإعادة إطلاقها. كما أنّه</w:t>
      </w:r>
      <w:r w:rsidR="00F00A4D" w:rsidRPr="00BD3E65">
        <w:rPr>
          <w:rFonts w:asciiTheme="minorHAnsi" w:hAnsiTheme="minorHAnsi" w:cstheme="minorHAnsi"/>
          <w:rtl/>
          <w:lang w:val="en-US" w:bidi="ar-AE"/>
        </w:rPr>
        <w:t xml:space="preserve"> </w:t>
      </w:r>
      <w:r w:rsidR="0014667B" w:rsidRPr="00BD3E65">
        <w:rPr>
          <w:rFonts w:asciiTheme="minorHAnsi" w:hAnsiTheme="minorHAnsi" w:cstheme="minorHAnsi"/>
          <w:rtl/>
          <w:lang w:val="en-US" w:bidi="ar-AE"/>
        </w:rPr>
        <w:t>من الأفضل أيضاً</w:t>
      </w:r>
      <w:r w:rsidR="00EC1A27" w:rsidRPr="00BD3E65">
        <w:rPr>
          <w:rFonts w:asciiTheme="minorHAnsi" w:hAnsiTheme="minorHAnsi" w:cstheme="minorHAnsi"/>
          <w:rtl/>
          <w:lang w:val="en-US" w:bidi="ar-AE"/>
        </w:rPr>
        <w:t>،</w:t>
      </w:r>
      <w:r w:rsidR="0014667B" w:rsidRPr="00BD3E65">
        <w:rPr>
          <w:rFonts w:asciiTheme="minorHAnsi" w:hAnsiTheme="minorHAnsi" w:cstheme="minorHAnsi"/>
          <w:rtl/>
          <w:lang w:val="en-US" w:bidi="ar-AE"/>
        </w:rPr>
        <w:t xml:space="preserve"> على المستوى الكنسي</w:t>
      </w:r>
      <w:r w:rsidR="00EC1A27" w:rsidRPr="00BD3E65">
        <w:rPr>
          <w:rFonts w:asciiTheme="minorHAnsi" w:hAnsiTheme="minorHAnsi" w:cstheme="minorHAnsi"/>
          <w:rtl/>
          <w:lang w:val="en-US" w:bidi="ar-AE"/>
        </w:rPr>
        <w:t>ّ</w:t>
      </w:r>
      <w:r w:rsidR="0014667B" w:rsidRPr="00BD3E65">
        <w:rPr>
          <w:rFonts w:asciiTheme="minorHAnsi" w:hAnsiTheme="minorHAnsi" w:cstheme="minorHAnsi"/>
          <w:rtl/>
          <w:lang w:val="en-US" w:bidi="ar-AE"/>
        </w:rPr>
        <w:t xml:space="preserve"> والقانوني</w:t>
      </w:r>
      <w:r w:rsidR="00EC1A27" w:rsidRPr="00BD3E65">
        <w:rPr>
          <w:rFonts w:asciiTheme="minorHAnsi" w:hAnsiTheme="minorHAnsi" w:cstheme="minorHAnsi"/>
          <w:rtl/>
          <w:lang w:val="en-US" w:bidi="ar-AE"/>
        </w:rPr>
        <w:t>ّ،</w:t>
      </w:r>
      <w:r w:rsidR="0014667B" w:rsidRPr="00BD3E65">
        <w:rPr>
          <w:rFonts w:asciiTheme="minorHAnsi" w:hAnsiTheme="minorHAnsi" w:cstheme="minorHAnsi"/>
          <w:rtl/>
          <w:lang w:val="en-US" w:bidi="ar-AE"/>
        </w:rPr>
        <w:t xml:space="preserve"> دراسة تداعيات إصلاح </w:t>
      </w:r>
      <w:r w:rsidR="00EC1A27" w:rsidRPr="00BD3E65">
        <w:rPr>
          <w:rFonts w:asciiTheme="minorHAnsi" w:hAnsiTheme="minorHAnsi" w:cstheme="minorHAnsi"/>
          <w:rtl/>
          <w:lang w:val="en-US" w:bidi="ar-AE"/>
        </w:rPr>
        <w:t>البنى</w:t>
      </w:r>
      <w:r w:rsidR="0014667B" w:rsidRPr="00BD3E65">
        <w:rPr>
          <w:rFonts w:asciiTheme="minorHAnsi" w:hAnsiTheme="minorHAnsi" w:cstheme="minorHAnsi"/>
          <w:rtl/>
          <w:lang w:val="en-US" w:bidi="ar-AE"/>
        </w:rPr>
        <w:t xml:space="preserve"> وتجمّعات الكنائس </w:t>
      </w:r>
      <w:r w:rsidR="00EC1A27" w:rsidRPr="00BD3E65">
        <w:rPr>
          <w:rFonts w:asciiTheme="minorHAnsi" w:hAnsiTheme="minorHAnsi" w:cstheme="minorHAnsi"/>
          <w:rtl/>
          <w:lang w:val="en-US" w:bidi="ar-AE"/>
        </w:rPr>
        <w:t xml:space="preserve">في الأقاليم أو القارات، </w:t>
      </w:r>
      <w:r w:rsidR="0014667B" w:rsidRPr="00BD3E65">
        <w:rPr>
          <w:rFonts w:asciiTheme="minorHAnsi" w:hAnsiTheme="minorHAnsi" w:cstheme="minorHAnsi"/>
          <w:rtl/>
          <w:lang w:val="en-US" w:bidi="ar-AE"/>
        </w:rPr>
        <w:t>لكي تلبس طابعاً سينودوسياً بالكامل.</w:t>
      </w:r>
    </w:p>
    <w:p w14:paraId="6F8F4723" w14:textId="226A4E8A" w:rsidR="0014667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EC1A27" w:rsidRPr="00BD3E65">
        <w:rPr>
          <w:rFonts w:asciiTheme="minorHAnsi" w:hAnsiTheme="minorHAnsi" w:cstheme="minorHAnsi"/>
          <w:rtl/>
          <w:lang w:val="en-US" w:bidi="ar-AE"/>
        </w:rPr>
        <w:t>فيما</w:t>
      </w:r>
      <w:r w:rsidR="0014667B" w:rsidRPr="00BD3E65">
        <w:rPr>
          <w:rFonts w:asciiTheme="minorHAnsi" w:hAnsiTheme="minorHAnsi" w:cstheme="minorHAnsi"/>
          <w:rtl/>
          <w:lang w:val="en-US" w:bidi="ar-AE"/>
        </w:rPr>
        <w:t xml:space="preserve"> نتفحّص الممارسات السينودوسية </w:t>
      </w:r>
      <w:r w:rsidR="00EC1A27" w:rsidRPr="00BD3E65">
        <w:rPr>
          <w:rFonts w:asciiTheme="minorHAnsi" w:hAnsiTheme="minorHAnsi" w:cstheme="minorHAnsi"/>
          <w:rtl/>
          <w:lang w:val="en-US" w:bidi="ar-AE"/>
        </w:rPr>
        <w:t xml:space="preserve">في </w:t>
      </w:r>
      <w:r w:rsidR="0014667B" w:rsidRPr="00BD3E65">
        <w:rPr>
          <w:rFonts w:asciiTheme="minorHAnsi" w:hAnsiTheme="minorHAnsi" w:cstheme="minorHAnsi"/>
          <w:rtl/>
          <w:lang w:val="en-US" w:bidi="ar-AE"/>
        </w:rPr>
        <w:t xml:space="preserve">كنيسة القرون الأولى، </w:t>
      </w:r>
      <w:r w:rsidR="00D21C7E" w:rsidRPr="00BD3E65">
        <w:rPr>
          <w:rFonts w:asciiTheme="minorHAnsi" w:hAnsiTheme="minorHAnsi" w:cstheme="minorHAnsi"/>
          <w:rtl/>
          <w:lang w:val="en-US" w:bidi="ar-AE"/>
        </w:rPr>
        <w:t xml:space="preserve">يبدو </w:t>
      </w:r>
      <w:r w:rsidR="0014667B" w:rsidRPr="00BD3E65">
        <w:rPr>
          <w:rFonts w:asciiTheme="minorHAnsi" w:hAnsiTheme="minorHAnsi" w:cstheme="minorHAnsi"/>
          <w:rtl/>
          <w:lang w:val="en-US" w:bidi="ar-AE"/>
        </w:rPr>
        <w:t>من الجيّد أن ندرس إعادة تأهيل المؤسّسات القديمة في التنظيم القانوني</w:t>
      </w:r>
      <w:r w:rsidR="00D21C7E" w:rsidRPr="00BD3E65">
        <w:rPr>
          <w:rFonts w:asciiTheme="minorHAnsi" w:hAnsiTheme="minorHAnsi" w:cstheme="minorHAnsi"/>
          <w:rtl/>
          <w:lang w:val="en-US" w:bidi="ar-AE"/>
        </w:rPr>
        <w:t>ّ</w:t>
      </w:r>
      <w:r w:rsidR="0014667B" w:rsidRPr="00BD3E65">
        <w:rPr>
          <w:rFonts w:asciiTheme="minorHAnsi" w:hAnsiTheme="minorHAnsi" w:cstheme="minorHAnsi"/>
          <w:rtl/>
          <w:lang w:val="en-US" w:bidi="ar-AE"/>
        </w:rPr>
        <w:t xml:space="preserve"> الجديد</w:t>
      </w:r>
      <w:r w:rsidR="00D21C7E" w:rsidRPr="00BD3E65">
        <w:rPr>
          <w:rFonts w:asciiTheme="minorHAnsi" w:hAnsiTheme="minorHAnsi" w:cstheme="minorHAnsi"/>
          <w:rtl/>
          <w:lang w:val="en-US" w:bidi="ar-AE"/>
        </w:rPr>
        <w:t>،</w:t>
      </w:r>
      <w:r w:rsidR="0014667B" w:rsidRPr="00BD3E65">
        <w:rPr>
          <w:rFonts w:asciiTheme="minorHAnsi" w:hAnsiTheme="minorHAnsi" w:cstheme="minorHAnsi"/>
          <w:rtl/>
          <w:lang w:val="en-US" w:bidi="ar-AE"/>
        </w:rPr>
        <w:t xml:space="preserve"> </w:t>
      </w:r>
      <w:r w:rsidR="00D21C7E" w:rsidRPr="00BD3E65">
        <w:rPr>
          <w:rFonts w:asciiTheme="minorHAnsi" w:hAnsiTheme="minorHAnsi" w:cstheme="minorHAnsi"/>
          <w:rtl/>
          <w:lang w:val="en-US" w:bidi="ar-AE"/>
        </w:rPr>
        <w:t xml:space="preserve">لكي </w:t>
      </w:r>
      <w:r w:rsidR="0014667B" w:rsidRPr="00BD3E65">
        <w:rPr>
          <w:rFonts w:asciiTheme="minorHAnsi" w:hAnsiTheme="minorHAnsi" w:cstheme="minorHAnsi"/>
          <w:rtl/>
          <w:lang w:val="en-US" w:bidi="ar-AE"/>
        </w:rPr>
        <w:t xml:space="preserve">نجعلها تتلاءم مع المؤسّسات </w:t>
      </w:r>
      <w:r w:rsidR="00D21C7E" w:rsidRPr="00BD3E65">
        <w:rPr>
          <w:rFonts w:asciiTheme="minorHAnsi" w:hAnsiTheme="minorHAnsi" w:cstheme="minorHAnsi"/>
          <w:rtl/>
          <w:lang w:val="en-US" w:bidi="ar-AE"/>
        </w:rPr>
        <w:t>المقامة</w:t>
      </w:r>
      <w:r w:rsidR="0014667B" w:rsidRPr="00BD3E65">
        <w:rPr>
          <w:rFonts w:asciiTheme="minorHAnsi" w:hAnsiTheme="minorHAnsi" w:cstheme="minorHAnsi"/>
          <w:rtl/>
          <w:lang w:val="en-US" w:bidi="ar-AE"/>
        </w:rPr>
        <w:t xml:space="preserve"> حديثاً</w:t>
      </w:r>
      <w:r w:rsidR="00D21C7E" w:rsidRPr="00BD3E65">
        <w:rPr>
          <w:rFonts w:asciiTheme="minorHAnsi" w:hAnsiTheme="minorHAnsi" w:cstheme="minorHAnsi"/>
          <w:rtl/>
          <w:lang w:val="en-US" w:bidi="ar-AE"/>
        </w:rPr>
        <w:t xml:space="preserve">، </w:t>
      </w:r>
      <w:r w:rsidR="0014667B" w:rsidRPr="00BD3E65">
        <w:rPr>
          <w:rFonts w:asciiTheme="minorHAnsi" w:hAnsiTheme="minorHAnsi" w:cstheme="minorHAnsi"/>
          <w:rtl/>
          <w:lang w:val="en-US" w:bidi="ar-AE"/>
        </w:rPr>
        <w:t>مثل المجالس الأسقفيّة.</w:t>
      </w:r>
    </w:p>
    <w:p w14:paraId="66A8FD54" w14:textId="22ED7157" w:rsidR="00F00A4D"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324688" w:rsidRPr="00BD3E65">
        <w:rPr>
          <w:rFonts w:asciiTheme="minorHAnsi" w:hAnsiTheme="minorHAnsi" w:cstheme="minorHAnsi"/>
          <w:rtl/>
          <w:lang w:val="en-US" w:bidi="ar-AE"/>
        </w:rPr>
        <w:t xml:space="preserve">نعتبر </w:t>
      </w:r>
      <w:r w:rsidR="00D21C7E" w:rsidRPr="00BD3E65">
        <w:rPr>
          <w:rFonts w:asciiTheme="minorHAnsi" w:hAnsiTheme="minorHAnsi" w:cstheme="minorHAnsi"/>
          <w:rtl/>
          <w:lang w:val="en-US" w:bidi="ar-AE"/>
        </w:rPr>
        <w:t xml:space="preserve">أنّه </w:t>
      </w:r>
      <w:r w:rsidR="00324688" w:rsidRPr="00BD3E65">
        <w:rPr>
          <w:rFonts w:asciiTheme="minorHAnsi" w:hAnsiTheme="minorHAnsi" w:cstheme="minorHAnsi"/>
          <w:rtl/>
          <w:lang w:val="en-US" w:bidi="ar-AE"/>
        </w:rPr>
        <w:t>من الضروري تعميق الطبيعة القانونيّة والعقائديّة للمجالس الأسقفيّة، معترفين بإمكانية عمل مجمعي</w:t>
      </w:r>
      <w:r w:rsidR="00D21C7E" w:rsidRPr="00BD3E65">
        <w:rPr>
          <w:rFonts w:asciiTheme="minorHAnsi" w:hAnsiTheme="minorHAnsi" w:cstheme="minorHAnsi"/>
          <w:rtl/>
          <w:lang w:val="en-US" w:bidi="ar-AE"/>
        </w:rPr>
        <w:t>ّ</w:t>
      </w:r>
      <w:r w:rsidR="00324688" w:rsidRPr="00BD3E65">
        <w:rPr>
          <w:rFonts w:asciiTheme="minorHAnsi" w:hAnsiTheme="minorHAnsi" w:cstheme="minorHAnsi"/>
          <w:rtl/>
          <w:lang w:val="en-US" w:bidi="ar-AE"/>
        </w:rPr>
        <w:t xml:space="preserve"> حتى في المسائل العقائديّة التي تطرأ في الحيّز المحلّي </w:t>
      </w:r>
      <w:r w:rsidR="00D21C7E" w:rsidRPr="00BD3E65">
        <w:rPr>
          <w:rFonts w:asciiTheme="minorHAnsi" w:hAnsiTheme="minorHAnsi" w:cstheme="minorHAnsi"/>
          <w:rtl/>
          <w:lang w:val="en-US" w:bidi="ar-AE"/>
        </w:rPr>
        <w:t xml:space="preserve">مفسحين </w:t>
      </w:r>
      <w:r w:rsidR="00654BC8" w:rsidRPr="00BD3E65">
        <w:rPr>
          <w:rFonts w:asciiTheme="minorHAnsi" w:hAnsiTheme="minorHAnsi" w:cstheme="minorHAnsi"/>
          <w:rtl/>
          <w:lang w:val="en-US" w:bidi="ar-AE"/>
        </w:rPr>
        <w:t xml:space="preserve">في </w:t>
      </w:r>
      <w:r w:rsidR="00D21C7E" w:rsidRPr="00BD3E65">
        <w:rPr>
          <w:rFonts w:asciiTheme="minorHAnsi" w:hAnsiTheme="minorHAnsi" w:cstheme="minorHAnsi"/>
          <w:rtl/>
          <w:lang w:val="en-US" w:bidi="ar-AE"/>
        </w:rPr>
        <w:t>المجال أمام</w:t>
      </w:r>
      <w:r w:rsidR="00324688" w:rsidRPr="00BD3E65">
        <w:rPr>
          <w:rFonts w:asciiTheme="minorHAnsi" w:hAnsiTheme="minorHAnsi" w:cstheme="minorHAnsi"/>
          <w:rtl/>
          <w:lang w:val="en-US" w:bidi="ar-AE"/>
        </w:rPr>
        <w:t xml:space="preserve"> التفكير </w:t>
      </w:r>
      <w:r w:rsidR="00D21C7E" w:rsidRPr="00BD3E65">
        <w:rPr>
          <w:rFonts w:asciiTheme="minorHAnsi" w:hAnsiTheme="minorHAnsi" w:cstheme="minorHAnsi"/>
          <w:rtl/>
          <w:lang w:val="en-US" w:bidi="ar-AE"/>
        </w:rPr>
        <w:t xml:space="preserve">في </w:t>
      </w:r>
      <w:r w:rsidR="00654BC8" w:rsidRPr="00BD3E65">
        <w:rPr>
          <w:rFonts w:asciiTheme="minorHAnsi" w:hAnsiTheme="minorHAnsi" w:cstheme="minorHAnsi"/>
          <w:rtl/>
          <w:lang w:val="en-US" w:bidi="ar-LB"/>
        </w:rPr>
        <w:t>البراءة الباباوية</w:t>
      </w:r>
      <w:r w:rsidR="00324688"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w:t>
      </w:r>
      <w:r w:rsidR="00D21C7E" w:rsidRPr="00BD3E65">
        <w:rPr>
          <w:rFonts w:asciiTheme="minorHAnsi" w:hAnsiTheme="minorHAnsi" w:cstheme="minorHAnsi"/>
          <w:rtl/>
          <w:lang w:val="en-US" w:bidi="ar-AE"/>
        </w:rPr>
        <w:t>رسل المسيح</w:t>
      </w:r>
      <w:r w:rsidR="00654BC8" w:rsidRPr="00BD3E65">
        <w:rPr>
          <w:rFonts w:asciiTheme="minorHAnsi" w:hAnsiTheme="minorHAnsi" w:cstheme="minorHAnsi"/>
          <w:rtl/>
          <w:lang w:val="en-US" w:bidi="ar-AE"/>
        </w:rPr>
        <w:t>» (</w:t>
      </w:r>
      <w:proofErr w:type="spellStart"/>
      <w:r w:rsidR="00654BC8" w:rsidRPr="00BD3E65">
        <w:rPr>
          <w:rFonts w:asciiTheme="minorHAnsi" w:hAnsiTheme="minorHAnsi" w:cstheme="minorHAnsi"/>
          <w:i/>
          <w:sz w:val="24"/>
          <w:szCs w:val="24"/>
          <w:lang w:val="fr-FR"/>
        </w:rPr>
        <w:t>Apostolos</w:t>
      </w:r>
      <w:proofErr w:type="spellEnd"/>
      <w:r w:rsidR="00654BC8" w:rsidRPr="00BD3E65">
        <w:rPr>
          <w:rFonts w:asciiTheme="minorHAnsi" w:hAnsiTheme="minorHAnsi" w:cstheme="minorHAnsi"/>
          <w:i/>
          <w:sz w:val="24"/>
          <w:szCs w:val="24"/>
          <w:lang w:val="fr-FR"/>
        </w:rPr>
        <w:t xml:space="preserve"> </w:t>
      </w:r>
      <w:proofErr w:type="spellStart"/>
      <w:r w:rsidR="00654BC8" w:rsidRPr="00BD3E65">
        <w:rPr>
          <w:rFonts w:asciiTheme="minorHAnsi" w:hAnsiTheme="minorHAnsi" w:cstheme="minorHAnsi"/>
          <w:i/>
          <w:sz w:val="24"/>
          <w:szCs w:val="24"/>
          <w:lang w:val="fr-FR"/>
        </w:rPr>
        <w:t>suos</w:t>
      </w:r>
      <w:proofErr w:type="spellEnd"/>
      <w:r w:rsidR="00654BC8" w:rsidRPr="00BD3E65">
        <w:rPr>
          <w:rFonts w:asciiTheme="minorHAnsi" w:hAnsiTheme="minorHAnsi" w:cstheme="minorHAnsi"/>
          <w:rtl/>
          <w:lang w:val="en-US" w:bidi="ar-AE"/>
        </w:rPr>
        <w:t>)</w:t>
      </w:r>
      <w:r w:rsidR="00324688" w:rsidRPr="00BD3E65">
        <w:rPr>
          <w:rFonts w:asciiTheme="minorHAnsi" w:hAnsiTheme="minorHAnsi" w:cstheme="minorHAnsi"/>
          <w:rtl/>
          <w:lang w:val="en-US" w:bidi="ar-AE"/>
        </w:rPr>
        <w:t>.</w:t>
      </w:r>
      <w:r w:rsidR="00F00A4D" w:rsidRPr="00BD3E65">
        <w:rPr>
          <w:rFonts w:asciiTheme="minorHAnsi" w:hAnsiTheme="minorHAnsi" w:cstheme="minorHAnsi"/>
          <w:rtl/>
          <w:lang w:val="en-US" w:bidi="ar-AE"/>
        </w:rPr>
        <w:t xml:space="preserve"> </w:t>
      </w:r>
    </w:p>
    <w:p w14:paraId="735D0205" w14:textId="4E270FBB"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 xml:space="preserve">يجب إعادة النظر في </w:t>
      </w:r>
      <w:r w:rsidR="00D979B6" w:rsidRPr="00BD3E65">
        <w:rPr>
          <w:rFonts w:asciiTheme="minorHAnsi" w:hAnsiTheme="minorHAnsi" w:cstheme="minorHAnsi"/>
          <w:rtl/>
          <w:lang w:val="en-US" w:bidi="ar-AE"/>
        </w:rPr>
        <w:t>القوانين المتعلّقة بالمجامع الخاصّة (العام</w:t>
      </w:r>
      <w:r w:rsidR="00654BC8" w:rsidRPr="00BD3E65">
        <w:rPr>
          <w:rFonts w:asciiTheme="minorHAnsi" w:hAnsiTheme="minorHAnsi" w:cstheme="minorHAnsi"/>
          <w:rtl/>
          <w:lang w:val="en-US" w:bidi="ar-AE"/>
        </w:rPr>
        <w:t>ّ</w:t>
      </w:r>
      <w:r w:rsidR="00D979B6" w:rsidRPr="00BD3E65">
        <w:rPr>
          <w:rFonts w:asciiTheme="minorHAnsi" w:hAnsiTheme="minorHAnsi" w:cstheme="minorHAnsi"/>
          <w:rtl/>
          <w:lang w:val="en-US" w:bidi="ar-AE"/>
        </w:rPr>
        <w:t xml:space="preserve">ة والاقليميّة) </w:t>
      </w:r>
      <w:r w:rsidR="00654BC8" w:rsidRPr="00BD3E65">
        <w:rPr>
          <w:rFonts w:asciiTheme="minorHAnsi" w:hAnsiTheme="minorHAnsi" w:cstheme="minorHAnsi"/>
          <w:rtl/>
          <w:lang w:val="en-US" w:bidi="ar-AE"/>
        </w:rPr>
        <w:t>في سبيل</w:t>
      </w:r>
      <w:r w:rsidR="00D979B6"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التوصّل</w:t>
      </w:r>
      <w:r w:rsidR="00D979B6" w:rsidRPr="00BD3E65">
        <w:rPr>
          <w:rFonts w:asciiTheme="minorHAnsi" w:hAnsiTheme="minorHAnsi" w:cstheme="minorHAnsi"/>
          <w:rtl/>
          <w:lang w:val="en-US" w:bidi="ar-AE"/>
        </w:rPr>
        <w:t xml:space="preserve"> إلى أكبر قدر من مشاركة شعب الله</w:t>
      </w:r>
      <w:r w:rsidR="00654BC8" w:rsidRPr="00BD3E65">
        <w:rPr>
          <w:rFonts w:asciiTheme="minorHAnsi" w:hAnsiTheme="minorHAnsi" w:cstheme="minorHAnsi"/>
          <w:rtl/>
          <w:lang w:val="en-US" w:bidi="ar-AE"/>
        </w:rPr>
        <w:t>،</w:t>
      </w:r>
      <w:r w:rsidR="00D979B6"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 xml:space="preserve">كما جرى الأمر بإذن خاص </w:t>
      </w:r>
      <w:r w:rsidR="00D979B6" w:rsidRPr="00BD3E65">
        <w:rPr>
          <w:rFonts w:asciiTheme="minorHAnsi" w:hAnsiTheme="minorHAnsi" w:cstheme="minorHAnsi"/>
          <w:rtl/>
          <w:lang w:val="en-US" w:bidi="ar-AE"/>
        </w:rPr>
        <w:t>في المجمع العام لأستراليا.</w:t>
      </w:r>
    </w:p>
    <w:p w14:paraId="5C1CCD2A" w14:textId="5C20DA21" w:rsidR="00D979B6" w:rsidRPr="00BD3E65" w:rsidRDefault="00D979B6" w:rsidP="00E027C8">
      <w:pPr>
        <w:pStyle w:val="Heading3"/>
        <w:rPr>
          <w:rFonts w:asciiTheme="minorHAnsi" w:hAnsiTheme="minorHAnsi" w:cstheme="minorHAnsi"/>
          <w:rtl/>
          <w:lang w:val="en-US"/>
        </w:rPr>
      </w:pPr>
      <w:bookmarkStart w:id="79" w:name="_Toc153483150"/>
      <w:r w:rsidRPr="00BD3E65">
        <w:rPr>
          <w:rFonts w:asciiTheme="minorHAnsi" w:hAnsiTheme="minorHAnsi" w:cstheme="minorHAnsi"/>
          <w:rtl/>
          <w:lang w:val="en-US"/>
        </w:rPr>
        <w:t>اقتراحات</w:t>
      </w:r>
      <w:bookmarkEnd w:id="79"/>
    </w:p>
    <w:p w14:paraId="57F7AE81" w14:textId="6E14C503" w:rsidR="00D979B6"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ي</w:t>
      </w:r>
      <w:r w:rsidR="009A4801" w:rsidRPr="00BD3E65">
        <w:rPr>
          <w:rFonts w:asciiTheme="minorHAnsi" w:hAnsiTheme="minorHAnsi" w:cstheme="minorHAnsi"/>
          <w:rtl/>
          <w:lang w:val="en-US" w:bidi="ar-AE"/>
        </w:rPr>
        <w:t xml:space="preserve">) </w:t>
      </w:r>
      <w:r w:rsidR="003F4F16" w:rsidRPr="00BD3E65">
        <w:rPr>
          <w:rFonts w:asciiTheme="minorHAnsi" w:hAnsiTheme="minorHAnsi" w:cstheme="minorHAnsi"/>
          <w:rtl/>
          <w:lang w:val="en-US" w:bidi="ar-AE"/>
        </w:rPr>
        <w:t xml:space="preserve">بالنسبة إلى </w:t>
      </w:r>
      <w:r w:rsidR="00654BC8" w:rsidRPr="00BD3E65">
        <w:rPr>
          <w:rFonts w:asciiTheme="minorHAnsi" w:hAnsiTheme="minorHAnsi" w:cstheme="minorHAnsi"/>
          <w:rtl/>
          <w:lang w:val="en-US" w:bidi="ar-AE"/>
        </w:rPr>
        <w:t>البنى</w:t>
      </w:r>
      <w:r w:rsidR="003F4F16" w:rsidRPr="00BD3E65">
        <w:rPr>
          <w:rFonts w:asciiTheme="minorHAnsi" w:hAnsiTheme="minorHAnsi" w:cstheme="minorHAnsi"/>
          <w:rtl/>
          <w:lang w:val="en-US" w:bidi="ar-AE"/>
        </w:rPr>
        <w:t xml:space="preserve"> التي يلحظُها القانون</w:t>
      </w:r>
      <w:r w:rsidR="00654BC8" w:rsidRPr="00BD3E65">
        <w:rPr>
          <w:rFonts w:asciiTheme="minorHAnsi" w:hAnsiTheme="minorHAnsi" w:cstheme="minorHAnsi"/>
          <w:rtl/>
          <w:lang w:val="en-US" w:bidi="ar-AE"/>
        </w:rPr>
        <w:t>،</w:t>
      </w:r>
      <w:r w:rsidR="003F4F16" w:rsidRPr="00BD3E65">
        <w:rPr>
          <w:rFonts w:asciiTheme="minorHAnsi" w:hAnsiTheme="minorHAnsi" w:cstheme="minorHAnsi"/>
          <w:rtl/>
          <w:lang w:val="en-US" w:bidi="ar-AE"/>
        </w:rPr>
        <w:t xml:space="preserve"> نقترح </w:t>
      </w:r>
      <w:r w:rsidR="00654BC8" w:rsidRPr="00BD3E65">
        <w:rPr>
          <w:rFonts w:asciiTheme="minorHAnsi" w:hAnsiTheme="minorHAnsi" w:cstheme="minorHAnsi"/>
          <w:rtl/>
          <w:lang w:val="en-US" w:bidi="ar-AE"/>
        </w:rPr>
        <w:t>دعم الأقاليم</w:t>
      </w:r>
      <w:r w:rsidR="003F4F16" w:rsidRPr="00BD3E65">
        <w:rPr>
          <w:rFonts w:asciiTheme="minorHAnsi" w:hAnsiTheme="minorHAnsi" w:cstheme="minorHAnsi"/>
          <w:rtl/>
          <w:lang w:val="en-US" w:bidi="ar-AE"/>
        </w:rPr>
        <w:t xml:space="preserve"> الكنسيّة أو المتروبول</w:t>
      </w:r>
      <w:r w:rsidR="00654BC8" w:rsidRPr="00BD3E65">
        <w:rPr>
          <w:rFonts w:asciiTheme="minorHAnsi" w:hAnsiTheme="minorHAnsi" w:cstheme="minorHAnsi"/>
          <w:rtl/>
          <w:lang w:val="en-US" w:bidi="ar-AE"/>
        </w:rPr>
        <w:t>يّات</w:t>
      </w:r>
      <w:r w:rsidR="003F4F16"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بإعتبارها مكانًا</w:t>
      </w:r>
      <w:r w:rsidR="003F4F16" w:rsidRPr="00BD3E65">
        <w:rPr>
          <w:rFonts w:asciiTheme="minorHAnsi" w:hAnsiTheme="minorHAnsi" w:cstheme="minorHAnsi"/>
          <w:rtl/>
          <w:lang w:val="en-US" w:bidi="ar-AE"/>
        </w:rPr>
        <w:t xml:space="preserve"> لشركة الكنائس المحليّة في إقليم ما.</w:t>
      </w:r>
    </w:p>
    <w:p w14:paraId="53EE7A6E" w14:textId="2BE0CD99" w:rsidR="003F4F16"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ك</w:t>
      </w:r>
      <w:r w:rsidR="009A4801" w:rsidRPr="00BD3E65">
        <w:rPr>
          <w:rFonts w:asciiTheme="minorHAnsi" w:hAnsiTheme="minorHAnsi" w:cstheme="minorHAnsi"/>
          <w:rtl/>
          <w:lang w:val="en-US" w:bidi="ar-AE"/>
        </w:rPr>
        <w:t>)</w:t>
      </w:r>
      <w:r w:rsidR="0028227A"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يجب تفعيل ال</w:t>
      </w:r>
      <w:r w:rsidR="003F4F16" w:rsidRPr="00BD3E65">
        <w:rPr>
          <w:rFonts w:asciiTheme="minorHAnsi" w:hAnsiTheme="minorHAnsi" w:cstheme="minorHAnsi"/>
          <w:rtl/>
          <w:lang w:val="en-US" w:bidi="ar-AE"/>
        </w:rPr>
        <w:t>ممارسة السينو</w:t>
      </w:r>
      <w:r w:rsidR="00F63EE4" w:rsidRPr="00BD3E65">
        <w:rPr>
          <w:rFonts w:asciiTheme="minorHAnsi" w:hAnsiTheme="minorHAnsi" w:cstheme="minorHAnsi"/>
          <w:rtl/>
          <w:lang w:val="en-US" w:bidi="ar-AE"/>
        </w:rPr>
        <w:t>دوسيّ</w:t>
      </w:r>
      <w:r w:rsidR="003F4F16" w:rsidRPr="00BD3E65">
        <w:rPr>
          <w:rFonts w:asciiTheme="minorHAnsi" w:hAnsiTheme="minorHAnsi" w:cstheme="minorHAnsi"/>
          <w:rtl/>
          <w:lang w:val="en-US" w:bidi="ar-AE"/>
        </w:rPr>
        <w:t>ة على كل المستويات: الإقليمي</w:t>
      </w:r>
      <w:r w:rsidR="00654BC8" w:rsidRPr="00BD3E65">
        <w:rPr>
          <w:rFonts w:asciiTheme="minorHAnsi" w:hAnsiTheme="minorHAnsi" w:cstheme="minorHAnsi"/>
          <w:rtl/>
          <w:lang w:val="en-US" w:bidi="ar-AE"/>
        </w:rPr>
        <w:t>ّة</w:t>
      </w:r>
      <w:r w:rsidR="003F4F16" w:rsidRPr="00BD3E65">
        <w:rPr>
          <w:rFonts w:asciiTheme="minorHAnsi" w:hAnsiTheme="minorHAnsi" w:cstheme="minorHAnsi"/>
          <w:rtl/>
          <w:lang w:val="en-US" w:bidi="ar-AE"/>
        </w:rPr>
        <w:t xml:space="preserve"> </w:t>
      </w:r>
      <w:r w:rsidR="00654BC8" w:rsidRPr="00BD3E65">
        <w:rPr>
          <w:rFonts w:asciiTheme="minorHAnsi" w:hAnsiTheme="minorHAnsi" w:cstheme="minorHAnsi"/>
          <w:rtl/>
          <w:lang w:val="en-US" w:bidi="ar-AE"/>
        </w:rPr>
        <w:t>و</w:t>
      </w:r>
      <w:r w:rsidR="003F4F16" w:rsidRPr="00BD3E65">
        <w:rPr>
          <w:rFonts w:asciiTheme="minorHAnsi" w:hAnsiTheme="minorHAnsi" w:cstheme="minorHAnsi"/>
          <w:rtl/>
          <w:lang w:val="en-US" w:bidi="ar-AE"/>
        </w:rPr>
        <w:t>الوطني</w:t>
      </w:r>
      <w:r w:rsidR="00654BC8" w:rsidRPr="00BD3E65">
        <w:rPr>
          <w:rFonts w:asciiTheme="minorHAnsi" w:hAnsiTheme="minorHAnsi" w:cstheme="minorHAnsi"/>
          <w:rtl/>
          <w:lang w:val="en-US" w:bidi="ar-AE"/>
        </w:rPr>
        <w:t>ّة</w:t>
      </w:r>
      <w:r w:rsidR="003F4F16" w:rsidRPr="00BD3E65">
        <w:rPr>
          <w:rFonts w:asciiTheme="minorHAnsi" w:hAnsiTheme="minorHAnsi" w:cstheme="minorHAnsi"/>
          <w:rtl/>
          <w:lang w:val="en-US" w:bidi="ar-AE"/>
        </w:rPr>
        <w:t xml:space="preserve"> والقاري</w:t>
      </w:r>
      <w:r w:rsidR="00654BC8" w:rsidRPr="00BD3E65">
        <w:rPr>
          <w:rFonts w:asciiTheme="minorHAnsi" w:hAnsiTheme="minorHAnsi" w:cstheme="minorHAnsi"/>
          <w:rtl/>
          <w:lang w:val="en-US" w:bidi="ar-AE"/>
        </w:rPr>
        <w:t>ّة</w:t>
      </w:r>
      <w:r w:rsidR="003F4F16" w:rsidRPr="00BD3E65">
        <w:rPr>
          <w:rFonts w:asciiTheme="minorHAnsi" w:hAnsiTheme="minorHAnsi" w:cstheme="minorHAnsi"/>
          <w:rtl/>
          <w:lang w:val="en-US" w:bidi="ar-AE"/>
        </w:rPr>
        <w:t xml:space="preserve"> على قاعدة ما هو مطلوب للوصول إلى تقارب بين الكنائس.</w:t>
      </w:r>
    </w:p>
    <w:p w14:paraId="7EDBB98E" w14:textId="2460A255" w:rsidR="003F4F16"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ل</w:t>
      </w:r>
      <w:r w:rsidR="009A4801" w:rsidRPr="00BD3E65">
        <w:rPr>
          <w:rFonts w:asciiTheme="minorHAnsi" w:hAnsiTheme="minorHAnsi" w:cstheme="minorHAnsi"/>
          <w:rtl/>
          <w:lang w:val="en-US" w:bidi="ar-AE"/>
        </w:rPr>
        <w:t xml:space="preserve">) </w:t>
      </w:r>
      <w:r w:rsidR="003F4F16" w:rsidRPr="00BD3E65">
        <w:rPr>
          <w:rFonts w:asciiTheme="minorHAnsi" w:hAnsiTheme="minorHAnsi" w:cstheme="minorHAnsi"/>
          <w:rtl/>
          <w:lang w:val="en-US" w:bidi="ar-AE"/>
        </w:rPr>
        <w:t xml:space="preserve">حيث تدعو الضرورة، نقترح خلق </w:t>
      </w:r>
      <w:r w:rsidR="00B85984" w:rsidRPr="00BD3E65">
        <w:rPr>
          <w:rFonts w:asciiTheme="minorHAnsi" w:hAnsiTheme="minorHAnsi" w:cstheme="minorHAnsi"/>
          <w:rtl/>
          <w:lang w:val="en-US" w:bidi="ar-AE"/>
        </w:rPr>
        <w:t>أقاليم</w:t>
      </w:r>
      <w:r w:rsidR="003F4F16" w:rsidRPr="00BD3E65">
        <w:rPr>
          <w:rFonts w:asciiTheme="minorHAnsi" w:hAnsiTheme="minorHAnsi" w:cstheme="minorHAnsi"/>
          <w:rtl/>
          <w:lang w:val="en-US" w:bidi="ar-AE"/>
        </w:rPr>
        <w:t xml:space="preserve"> كنسي</w:t>
      </w:r>
      <w:r w:rsidR="00B85984" w:rsidRPr="00BD3E65">
        <w:rPr>
          <w:rFonts w:asciiTheme="minorHAnsi" w:hAnsiTheme="minorHAnsi" w:cstheme="minorHAnsi"/>
          <w:rtl/>
          <w:lang w:val="en-US" w:bidi="ar-AE"/>
        </w:rPr>
        <w:t>ّ</w:t>
      </w:r>
      <w:r w:rsidR="003F4F16" w:rsidRPr="00BD3E65">
        <w:rPr>
          <w:rFonts w:asciiTheme="minorHAnsi" w:hAnsiTheme="minorHAnsi" w:cstheme="minorHAnsi"/>
          <w:rtl/>
          <w:lang w:val="en-US" w:bidi="ar-AE"/>
        </w:rPr>
        <w:t xml:space="preserve">ة </w:t>
      </w:r>
      <w:r w:rsidR="00B85984" w:rsidRPr="00BD3E65">
        <w:rPr>
          <w:rFonts w:asciiTheme="minorHAnsi" w:hAnsiTheme="minorHAnsi" w:cstheme="minorHAnsi"/>
          <w:rtl/>
          <w:lang w:val="en-US" w:bidi="ar-AE"/>
        </w:rPr>
        <w:t>في العالم</w:t>
      </w:r>
      <w:r w:rsidR="003F4F16" w:rsidRPr="00BD3E65">
        <w:rPr>
          <w:rFonts w:asciiTheme="minorHAnsi" w:hAnsiTheme="minorHAnsi" w:cstheme="minorHAnsi"/>
          <w:rtl/>
          <w:lang w:val="en-US" w:bidi="ar-AE"/>
        </w:rPr>
        <w:t xml:space="preserve"> لمصلحة الأساقفة الذين لا ينتمون إلى أيّ مجلس أسقفي</w:t>
      </w:r>
      <w:r w:rsidR="00B85984" w:rsidRPr="00BD3E65">
        <w:rPr>
          <w:rFonts w:asciiTheme="minorHAnsi" w:hAnsiTheme="minorHAnsi" w:cstheme="minorHAnsi"/>
          <w:rtl/>
          <w:lang w:val="en-US" w:bidi="ar-AE"/>
        </w:rPr>
        <w:t>ّ</w:t>
      </w:r>
      <w:r w:rsidR="003F4F16" w:rsidRPr="00BD3E65">
        <w:rPr>
          <w:rFonts w:asciiTheme="minorHAnsi" w:hAnsiTheme="minorHAnsi" w:cstheme="minorHAnsi"/>
          <w:rtl/>
          <w:lang w:val="en-US" w:bidi="ar-AE"/>
        </w:rPr>
        <w:t xml:space="preserve"> ومن أجل تطوير الشركة بين الكنائس إلى أبعد من الحدود الوطنيّة.</w:t>
      </w:r>
    </w:p>
    <w:p w14:paraId="4E6A767E" w14:textId="006B6B7C" w:rsidR="003F4F16"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م</w:t>
      </w:r>
      <w:r w:rsidR="009A4801" w:rsidRPr="00BD3E65">
        <w:rPr>
          <w:rFonts w:asciiTheme="minorHAnsi" w:hAnsiTheme="minorHAnsi" w:cstheme="minorHAnsi"/>
          <w:rtl/>
          <w:lang w:val="en-US" w:bidi="ar-AE"/>
        </w:rPr>
        <w:t xml:space="preserve">) </w:t>
      </w:r>
      <w:r w:rsidR="003F4F16" w:rsidRPr="00BD3E65">
        <w:rPr>
          <w:rFonts w:asciiTheme="minorHAnsi" w:hAnsiTheme="minorHAnsi" w:cstheme="minorHAnsi"/>
          <w:rtl/>
          <w:lang w:val="en-US" w:bidi="ar-AE"/>
        </w:rPr>
        <w:t>في البلدان التي تتبع الطقس اللاتيني</w:t>
      </w:r>
      <w:r w:rsidR="00B85984" w:rsidRPr="00BD3E65">
        <w:rPr>
          <w:rFonts w:asciiTheme="minorHAnsi" w:hAnsiTheme="minorHAnsi" w:cstheme="minorHAnsi"/>
          <w:rtl/>
          <w:lang w:val="en-US" w:bidi="ar-AE"/>
        </w:rPr>
        <w:t>ّ،</w:t>
      </w:r>
      <w:r w:rsidR="003F4F16" w:rsidRPr="00BD3E65">
        <w:rPr>
          <w:rFonts w:asciiTheme="minorHAnsi" w:hAnsiTheme="minorHAnsi" w:cstheme="minorHAnsi"/>
          <w:rtl/>
          <w:lang w:val="en-US" w:bidi="ar-AE"/>
        </w:rPr>
        <w:t xml:space="preserve"> وحيث توجد أيضاً سلطة للكنائس الكاثوليكيّة الشرقيّة، ينضم الأساقفة الكاثوليك الشرقي</w:t>
      </w:r>
      <w:r w:rsidR="00B85984" w:rsidRPr="00BD3E65">
        <w:rPr>
          <w:rFonts w:asciiTheme="minorHAnsi" w:hAnsiTheme="minorHAnsi" w:cstheme="minorHAnsi"/>
          <w:rtl/>
          <w:lang w:val="en-US" w:bidi="ar-AE"/>
        </w:rPr>
        <w:t>ّ</w:t>
      </w:r>
      <w:r w:rsidR="003F4F16" w:rsidRPr="00BD3E65">
        <w:rPr>
          <w:rFonts w:asciiTheme="minorHAnsi" w:hAnsiTheme="minorHAnsi" w:cstheme="minorHAnsi"/>
          <w:rtl/>
          <w:lang w:val="en-US" w:bidi="ar-AE"/>
        </w:rPr>
        <w:t xml:space="preserve">ون إلى المجالس الأسقفيّة الوطنيّة مع الحفاظ على استقلالهم </w:t>
      </w:r>
      <w:r w:rsidR="00B85984" w:rsidRPr="00BD3E65">
        <w:rPr>
          <w:rFonts w:asciiTheme="minorHAnsi" w:hAnsiTheme="minorHAnsi" w:cstheme="minorHAnsi"/>
          <w:rtl/>
          <w:lang w:val="en-US" w:bidi="ar-AE"/>
        </w:rPr>
        <w:t>الإداريّ الذي</w:t>
      </w:r>
      <w:r w:rsidR="0083169A" w:rsidRPr="00BD3E65">
        <w:rPr>
          <w:rFonts w:asciiTheme="minorHAnsi" w:hAnsiTheme="minorHAnsi" w:cstheme="minorHAnsi"/>
          <w:rtl/>
          <w:lang w:val="en-US" w:bidi="ar-AE"/>
        </w:rPr>
        <w:t xml:space="preserve"> يحدّده</w:t>
      </w:r>
      <w:r w:rsidR="00B85984" w:rsidRPr="00BD3E65">
        <w:rPr>
          <w:rFonts w:asciiTheme="minorHAnsi" w:hAnsiTheme="minorHAnsi" w:cstheme="minorHAnsi"/>
          <w:rtl/>
          <w:lang w:val="en-US" w:bidi="ar-AE"/>
        </w:rPr>
        <w:t xml:space="preserve"> </w:t>
      </w:r>
      <w:r w:rsidR="0083169A" w:rsidRPr="00BD3E65">
        <w:rPr>
          <w:rFonts w:asciiTheme="minorHAnsi" w:hAnsiTheme="minorHAnsi" w:cstheme="minorHAnsi"/>
          <w:rtl/>
          <w:lang w:val="en-US" w:bidi="ar-AE"/>
        </w:rPr>
        <w:t>شرعهم الخاص.</w:t>
      </w:r>
    </w:p>
    <w:p w14:paraId="35D0865B" w14:textId="0F760906" w:rsidR="00D43CEB" w:rsidRPr="00BD3E65" w:rsidRDefault="006C5457"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ن</w:t>
      </w:r>
      <w:r w:rsidR="009A4801" w:rsidRPr="00BD3E65">
        <w:rPr>
          <w:rFonts w:asciiTheme="minorHAnsi" w:hAnsiTheme="minorHAnsi" w:cstheme="minorHAnsi"/>
          <w:rtl/>
          <w:lang w:val="en-US" w:bidi="ar-AE"/>
        </w:rPr>
        <w:t xml:space="preserve">) </w:t>
      </w:r>
      <w:r w:rsidR="00B85984" w:rsidRPr="00BD3E65">
        <w:rPr>
          <w:rFonts w:asciiTheme="minorHAnsi" w:hAnsiTheme="minorHAnsi" w:cstheme="minorHAnsi"/>
          <w:rtl/>
          <w:lang w:val="en-US" w:bidi="ar-AE"/>
        </w:rPr>
        <w:t>أن يُؤخذ بعين الإعتبار الت</w:t>
      </w:r>
      <w:r w:rsidR="0083169A" w:rsidRPr="00BD3E65">
        <w:rPr>
          <w:rFonts w:asciiTheme="minorHAnsi" w:hAnsiTheme="minorHAnsi" w:cstheme="minorHAnsi"/>
          <w:rtl/>
          <w:lang w:val="en-US" w:bidi="ar-AE"/>
        </w:rPr>
        <w:t>مثيل قانوني</w:t>
      </w:r>
      <w:r w:rsidR="00B85984" w:rsidRPr="00BD3E65">
        <w:rPr>
          <w:rFonts w:asciiTheme="minorHAnsi" w:hAnsiTheme="minorHAnsi" w:cstheme="minorHAnsi"/>
          <w:rtl/>
          <w:lang w:val="en-US" w:bidi="ar-AE"/>
        </w:rPr>
        <w:t>ّ</w:t>
      </w:r>
      <w:r w:rsidR="0083169A" w:rsidRPr="00BD3E65">
        <w:rPr>
          <w:rFonts w:asciiTheme="minorHAnsi" w:hAnsiTheme="minorHAnsi" w:cstheme="minorHAnsi"/>
          <w:rtl/>
          <w:lang w:val="en-US" w:bidi="ar-AE"/>
        </w:rPr>
        <w:t xml:space="preserve"> للجمعيات القاريّة</w:t>
      </w:r>
      <w:r w:rsidR="00B85984" w:rsidRPr="00BD3E65">
        <w:rPr>
          <w:rFonts w:asciiTheme="minorHAnsi" w:hAnsiTheme="minorHAnsi" w:cstheme="minorHAnsi"/>
          <w:rtl/>
          <w:lang w:val="en-US" w:bidi="ar-AE"/>
        </w:rPr>
        <w:t>،</w:t>
      </w:r>
      <w:r w:rsidR="0083169A" w:rsidRPr="00BD3E65">
        <w:rPr>
          <w:rFonts w:asciiTheme="minorHAnsi" w:hAnsiTheme="minorHAnsi" w:cstheme="minorHAnsi"/>
          <w:rtl/>
          <w:lang w:val="en-US" w:bidi="ar-AE"/>
        </w:rPr>
        <w:t xml:space="preserve"> مع احترام </w:t>
      </w:r>
      <w:r w:rsidR="00B85984" w:rsidRPr="00BD3E65">
        <w:rPr>
          <w:rFonts w:asciiTheme="minorHAnsi" w:hAnsiTheme="minorHAnsi" w:cstheme="minorHAnsi"/>
          <w:rtl/>
          <w:lang w:val="en-US" w:bidi="ar-AE"/>
        </w:rPr>
        <w:t>خصوصيّة</w:t>
      </w:r>
      <w:r w:rsidR="0083169A" w:rsidRPr="00BD3E65">
        <w:rPr>
          <w:rFonts w:asciiTheme="minorHAnsi" w:hAnsiTheme="minorHAnsi" w:cstheme="minorHAnsi"/>
          <w:rtl/>
          <w:lang w:val="en-US" w:bidi="ar-AE"/>
        </w:rPr>
        <w:t xml:space="preserve"> كل قارّة، </w:t>
      </w:r>
      <w:r w:rsidR="00B85984" w:rsidRPr="00BD3E65">
        <w:rPr>
          <w:rFonts w:asciiTheme="minorHAnsi" w:hAnsiTheme="minorHAnsi" w:cstheme="minorHAnsi"/>
          <w:rtl/>
          <w:lang w:val="en-US" w:bidi="ar-AE"/>
        </w:rPr>
        <w:t xml:space="preserve">مفيدٌ لمشاركة </w:t>
      </w:r>
      <w:r w:rsidR="0083169A" w:rsidRPr="00BD3E65">
        <w:rPr>
          <w:rFonts w:asciiTheme="minorHAnsi" w:hAnsiTheme="minorHAnsi" w:cstheme="minorHAnsi"/>
          <w:rtl/>
          <w:lang w:val="en-US" w:bidi="ar-AE"/>
        </w:rPr>
        <w:t>مجالس الأساقفة ومشاركة الكنائس</w:t>
      </w:r>
      <w:r w:rsidR="00B85984" w:rsidRPr="00BD3E65">
        <w:rPr>
          <w:rFonts w:asciiTheme="minorHAnsi" w:hAnsiTheme="minorHAnsi" w:cstheme="minorHAnsi"/>
          <w:rtl/>
          <w:lang w:val="en-US" w:bidi="ar-AE"/>
        </w:rPr>
        <w:t>،</w:t>
      </w:r>
      <w:r w:rsidR="0083169A" w:rsidRPr="00BD3E65">
        <w:rPr>
          <w:rFonts w:asciiTheme="minorHAnsi" w:hAnsiTheme="minorHAnsi" w:cstheme="minorHAnsi"/>
          <w:rtl/>
          <w:lang w:val="en-US" w:bidi="ar-AE"/>
        </w:rPr>
        <w:t xml:space="preserve"> من خلال ممثلين يجعلون</w:t>
      </w:r>
      <w:r w:rsidR="00B85984" w:rsidRPr="00BD3E65">
        <w:rPr>
          <w:rFonts w:asciiTheme="minorHAnsi" w:hAnsiTheme="minorHAnsi" w:cstheme="minorHAnsi"/>
          <w:rtl/>
          <w:lang w:val="en-US" w:bidi="ar-AE"/>
        </w:rPr>
        <w:t>ها</w:t>
      </w:r>
      <w:r w:rsidR="0083169A" w:rsidRPr="00BD3E65">
        <w:rPr>
          <w:rFonts w:asciiTheme="minorHAnsi" w:hAnsiTheme="minorHAnsi" w:cstheme="minorHAnsi"/>
          <w:rtl/>
          <w:lang w:val="en-US" w:bidi="ar-AE"/>
        </w:rPr>
        <w:t xml:space="preserve"> حاضرة </w:t>
      </w:r>
      <w:r w:rsidR="00B85984" w:rsidRPr="00BD3E65">
        <w:rPr>
          <w:rFonts w:asciiTheme="minorHAnsi" w:hAnsiTheme="minorHAnsi" w:cstheme="minorHAnsi"/>
          <w:rtl/>
          <w:lang w:val="en-US" w:bidi="ar-AE"/>
        </w:rPr>
        <w:t xml:space="preserve">في </w:t>
      </w:r>
      <w:r w:rsidR="0083169A" w:rsidRPr="00BD3E65">
        <w:rPr>
          <w:rFonts w:asciiTheme="minorHAnsi" w:hAnsiTheme="minorHAnsi" w:cstheme="minorHAnsi"/>
          <w:rtl/>
          <w:lang w:val="en-US" w:bidi="ar-AE"/>
        </w:rPr>
        <w:t>تعدّدية شعب الله المؤمن.</w:t>
      </w:r>
    </w:p>
    <w:p w14:paraId="3B799468" w14:textId="53B67EC2" w:rsidR="0083169A" w:rsidRPr="00BD3E65" w:rsidRDefault="00F1172D" w:rsidP="00001C56">
      <w:pPr>
        <w:pStyle w:val="Heading2"/>
        <w:rPr>
          <w:rtl/>
        </w:rPr>
      </w:pPr>
      <w:bookmarkStart w:id="80" w:name="_Toc153483151"/>
      <w:r w:rsidRPr="00BD3E65">
        <w:rPr>
          <w:rtl/>
        </w:rPr>
        <w:t xml:space="preserve">20. </w:t>
      </w:r>
      <w:r w:rsidR="007E3050" w:rsidRPr="00BD3E65">
        <w:rPr>
          <w:rtl/>
        </w:rPr>
        <w:t>مجلس أساقفة وجمعيّة كنسيّة</w:t>
      </w:r>
      <w:bookmarkEnd w:id="80"/>
    </w:p>
    <w:p w14:paraId="153203E2" w14:textId="190F1896" w:rsidR="00342150" w:rsidRPr="00BD3E65" w:rsidRDefault="00E027C8" w:rsidP="00E027C8">
      <w:pPr>
        <w:pStyle w:val="Heading3"/>
        <w:rPr>
          <w:rFonts w:asciiTheme="minorHAnsi" w:hAnsiTheme="minorHAnsi" w:cstheme="minorHAnsi"/>
          <w:rtl/>
        </w:rPr>
      </w:pPr>
      <w:bookmarkStart w:id="81" w:name="_Toc153483152"/>
      <w:r w:rsidRPr="00BD3E65">
        <w:rPr>
          <w:rFonts w:asciiTheme="minorHAnsi" w:hAnsiTheme="minorHAnsi" w:cstheme="minorHAnsi"/>
          <w:rtl/>
        </w:rPr>
        <w:t>مسائل متفق عليها</w:t>
      </w:r>
      <w:bookmarkEnd w:id="81"/>
      <w:r w:rsidR="00342150" w:rsidRPr="00BD3E65">
        <w:rPr>
          <w:rFonts w:asciiTheme="minorHAnsi" w:hAnsiTheme="minorHAnsi" w:cstheme="minorHAnsi"/>
          <w:rtl/>
        </w:rPr>
        <w:t xml:space="preserve"> </w:t>
      </w:r>
    </w:p>
    <w:p w14:paraId="09F4B73E" w14:textId="688B90F1" w:rsidR="007E3050" w:rsidRPr="00BD3E65" w:rsidRDefault="007E3050"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أ</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عندما شعرت بالتعب من </w:t>
      </w:r>
      <w:r w:rsidR="00076341" w:rsidRPr="00BD3E65">
        <w:rPr>
          <w:rFonts w:asciiTheme="minorHAnsi" w:hAnsiTheme="minorHAnsi" w:cstheme="minorHAnsi"/>
          <w:rtl/>
          <w:lang w:val="en-US" w:bidi="ar-AE"/>
        </w:rPr>
        <w:t>«</w:t>
      </w:r>
      <w:r w:rsidRPr="00BD3E65">
        <w:rPr>
          <w:rFonts w:asciiTheme="minorHAnsi" w:hAnsiTheme="minorHAnsi" w:cstheme="minorHAnsi"/>
          <w:rtl/>
          <w:lang w:val="en-US" w:bidi="ar-AE"/>
        </w:rPr>
        <w:t>السير معاً</w:t>
      </w:r>
      <w:r w:rsidR="00076341" w:rsidRPr="00BD3E65">
        <w:rPr>
          <w:rFonts w:asciiTheme="minorHAnsi" w:hAnsiTheme="minorHAnsi" w:cstheme="minorHAnsi"/>
          <w:rtl/>
          <w:lang w:val="en-US" w:bidi="ar-AE"/>
        </w:rPr>
        <w:t>»</w:t>
      </w:r>
      <w:r w:rsidR="00B8598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تلمّست الجمعيّة الفرح الإنجيلي</w:t>
      </w:r>
      <w:r w:rsidR="00B85984" w:rsidRPr="00BD3E65">
        <w:rPr>
          <w:rFonts w:asciiTheme="minorHAnsi" w:hAnsiTheme="minorHAnsi" w:cstheme="minorHAnsi"/>
          <w:rtl/>
          <w:lang w:val="en-US" w:bidi="ar-AE"/>
        </w:rPr>
        <w:t>ّ من</w:t>
      </w:r>
      <w:r w:rsidRPr="00BD3E65">
        <w:rPr>
          <w:rFonts w:asciiTheme="minorHAnsi" w:hAnsiTheme="minorHAnsi" w:cstheme="minorHAnsi"/>
          <w:rtl/>
          <w:lang w:val="en-US" w:bidi="ar-AE"/>
        </w:rPr>
        <w:t xml:space="preserve"> كونها شعب الله. المسائل الجديدة التي طُرحت </w:t>
      </w:r>
      <w:r w:rsidR="00B85984" w:rsidRPr="00BD3E65">
        <w:rPr>
          <w:rFonts w:asciiTheme="minorHAnsi" w:hAnsiTheme="minorHAnsi" w:cstheme="minorHAnsi"/>
          <w:rtl/>
          <w:lang w:val="en-US" w:bidi="ar-AE"/>
        </w:rPr>
        <w:t xml:space="preserve">في </w:t>
      </w:r>
      <w:r w:rsidRPr="00BD3E65">
        <w:rPr>
          <w:rFonts w:asciiTheme="minorHAnsi" w:hAnsiTheme="minorHAnsi" w:cstheme="minorHAnsi"/>
          <w:rtl/>
          <w:lang w:val="en-US" w:bidi="ar-AE"/>
        </w:rPr>
        <w:t>هذه المرحلة من المسار السينودوسي</w:t>
      </w:r>
      <w:r w:rsidR="00B85984"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تمّ قبولها بشكل جيّد. </w:t>
      </w:r>
      <w:r w:rsidR="00B85984" w:rsidRPr="00BD3E65">
        <w:rPr>
          <w:rFonts w:asciiTheme="minorHAnsi" w:hAnsiTheme="minorHAnsi" w:cstheme="minorHAnsi"/>
          <w:rtl/>
          <w:lang w:val="en-US" w:bidi="ar-AE"/>
        </w:rPr>
        <w:t>لكن تبقى مسألة</w:t>
      </w:r>
      <w:r w:rsidRPr="00BD3E65">
        <w:rPr>
          <w:rFonts w:asciiTheme="minorHAnsi" w:hAnsiTheme="minorHAnsi" w:cstheme="minorHAnsi"/>
          <w:rtl/>
          <w:lang w:val="en-US" w:bidi="ar-AE"/>
        </w:rPr>
        <w:t xml:space="preserve"> العبور من الاحتفال بالسينودوس كحدث إلى عيشه كمسار. </w:t>
      </w:r>
      <w:r w:rsidR="00B85984" w:rsidRPr="00BD3E65">
        <w:rPr>
          <w:rFonts w:asciiTheme="minorHAnsi" w:hAnsiTheme="minorHAnsi" w:cstheme="minorHAnsi"/>
          <w:rtl/>
          <w:lang w:val="en-US" w:bidi="ar-AE"/>
        </w:rPr>
        <w:t xml:space="preserve">ونذكر هنا أهميّة </w:t>
      </w:r>
      <w:r w:rsidRPr="00BD3E65">
        <w:rPr>
          <w:rFonts w:asciiTheme="minorHAnsi" w:hAnsiTheme="minorHAnsi" w:cstheme="minorHAnsi"/>
          <w:rtl/>
          <w:lang w:val="en-US" w:bidi="ar-AE"/>
        </w:rPr>
        <w:t xml:space="preserve">حضور أشخاص آخرين، نساء ورجال، </w:t>
      </w:r>
      <w:r w:rsidR="00E85CB6" w:rsidRPr="00BD3E65">
        <w:rPr>
          <w:rFonts w:asciiTheme="minorHAnsi" w:hAnsiTheme="minorHAnsi" w:cstheme="minorHAnsi"/>
          <w:rtl/>
          <w:lang w:val="en-US" w:bidi="ar-AE"/>
        </w:rPr>
        <w:t xml:space="preserve">إلى </w:t>
      </w:r>
      <w:r w:rsidR="00B85984" w:rsidRPr="00BD3E65">
        <w:rPr>
          <w:rFonts w:asciiTheme="minorHAnsi" w:hAnsiTheme="minorHAnsi" w:cstheme="minorHAnsi"/>
          <w:rtl/>
          <w:lang w:val="en-US" w:bidi="ar-AE"/>
        </w:rPr>
        <w:t xml:space="preserve">جانب </w:t>
      </w:r>
      <w:r w:rsidR="00E85CB6" w:rsidRPr="00BD3E65">
        <w:rPr>
          <w:rFonts w:asciiTheme="minorHAnsi" w:hAnsiTheme="minorHAnsi" w:cstheme="minorHAnsi"/>
          <w:rtl/>
          <w:lang w:val="en-US" w:bidi="ar-AE"/>
        </w:rPr>
        <w:t xml:space="preserve">الأساقفة، </w:t>
      </w:r>
      <w:r w:rsidR="00B85984" w:rsidRPr="00BD3E65">
        <w:rPr>
          <w:rFonts w:asciiTheme="minorHAnsi" w:hAnsiTheme="minorHAnsi" w:cstheme="minorHAnsi"/>
          <w:rtl/>
          <w:lang w:val="en-US" w:bidi="ar-AE"/>
        </w:rPr>
        <w:t xml:space="preserve">بالإضافة إلى </w:t>
      </w:r>
      <w:r w:rsidR="00E85CB6" w:rsidRPr="00BD3E65">
        <w:rPr>
          <w:rFonts w:asciiTheme="minorHAnsi" w:hAnsiTheme="minorHAnsi" w:cstheme="minorHAnsi"/>
          <w:rtl/>
          <w:lang w:val="en-US" w:bidi="ar-AE"/>
        </w:rPr>
        <w:t>الحضور الفعّال للمنتدبين الأخوي</w:t>
      </w:r>
      <w:r w:rsidR="00B85984" w:rsidRPr="00BD3E65">
        <w:rPr>
          <w:rFonts w:asciiTheme="minorHAnsi" w:hAnsiTheme="minorHAnsi" w:cstheme="minorHAnsi"/>
          <w:rtl/>
          <w:lang w:val="en-US" w:bidi="ar-AE"/>
        </w:rPr>
        <w:t>ّ</w:t>
      </w:r>
      <w:r w:rsidR="00E85CB6" w:rsidRPr="00BD3E65">
        <w:rPr>
          <w:rFonts w:asciiTheme="minorHAnsi" w:hAnsiTheme="minorHAnsi" w:cstheme="minorHAnsi"/>
          <w:rtl/>
          <w:lang w:val="en-US" w:bidi="ar-AE"/>
        </w:rPr>
        <w:t>ين</w:t>
      </w:r>
      <w:r w:rsidR="00B85984" w:rsidRPr="00BD3E65">
        <w:rPr>
          <w:rFonts w:asciiTheme="minorHAnsi" w:hAnsiTheme="minorHAnsi" w:cstheme="minorHAnsi"/>
          <w:rtl/>
          <w:lang w:val="en-US" w:bidi="ar-AE"/>
        </w:rPr>
        <w:t xml:space="preserve"> ممثلي الكنائس غير الكاثوليكيّة</w:t>
      </w:r>
      <w:r w:rsidR="00E85CB6" w:rsidRPr="00BD3E65">
        <w:rPr>
          <w:rFonts w:asciiTheme="minorHAnsi" w:hAnsiTheme="minorHAnsi" w:cstheme="minorHAnsi"/>
          <w:rtl/>
          <w:lang w:val="en-US" w:bidi="ar-AE"/>
        </w:rPr>
        <w:t xml:space="preserve">، </w:t>
      </w:r>
      <w:r w:rsidR="00B85984" w:rsidRPr="00BD3E65">
        <w:rPr>
          <w:rFonts w:asciiTheme="minorHAnsi" w:hAnsiTheme="minorHAnsi" w:cstheme="minorHAnsi"/>
          <w:rtl/>
          <w:lang w:val="en-US" w:bidi="ar-AE"/>
        </w:rPr>
        <w:t>و</w:t>
      </w:r>
      <w:r w:rsidR="00E85CB6" w:rsidRPr="00BD3E65">
        <w:rPr>
          <w:rFonts w:asciiTheme="minorHAnsi" w:hAnsiTheme="minorHAnsi" w:cstheme="minorHAnsi"/>
          <w:rtl/>
          <w:lang w:val="en-US" w:bidi="ar-AE"/>
        </w:rPr>
        <w:t xml:space="preserve">الرياضة الروحيّة </w:t>
      </w:r>
      <w:r w:rsidR="007D1379" w:rsidRPr="00BD3E65">
        <w:rPr>
          <w:rFonts w:asciiTheme="minorHAnsi" w:hAnsiTheme="minorHAnsi" w:cstheme="minorHAnsi"/>
          <w:rtl/>
          <w:lang w:val="en-US" w:bidi="ar-AE"/>
        </w:rPr>
        <w:t>التي سبقت أعمال ا</w:t>
      </w:r>
      <w:r w:rsidR="00E85CB6" w:rsidRPr="00BD3E65">
        <w:rPr>
          <w:rFonts w:asciiTheme="minorHAnsi" w:hAnsiTheme="minorHAnsi" w:cstheme="minorHAnsi"/>
          <w:rtl/>
          <w:lang w:val="en-US" w:bidi="ar-AE"/>
        </w:rPr>
        <w:t xml:space="preserve">لجمعيّة، </w:t>
      </w:r>
      <w:r w:rsidR="007D1379" w:rsidRPr="00BD3E65">
        <w:rPr>
          <w:rFonts w:asciiTheme="minorHAnsi" w:hAnsiTheme="minorHAnsi" w:cstheme="minorHAnsi"/>
          <w:rtl/>
          <w:lang w:val="en-US" w:bidi="ar-AE"/>
        </w:rPr>
        <w:t>و</w:t>
      </w:r>
      <w:r w:rsidR="00E85CB6" w:rsidRPr="00BD3E65">
        <w:rPr>
          <w:rFonts w:asciiTheme="minorHAnsi" w:hAnsiTheme="minorHAnsi" w:cstheme="minorHAnsi"/>
          <w:rtl/>
          <w:lang w:val="en-US" w:bidi="ar-AE"/>
        </w:rPr>
        <w:t>الاحتفال بال</w:t>
      </w:r>
      <w:r w:rsidR="003F6D6C" w:rsidRPr="00BD3E65">
        <w:rPr>
          <w:rFonts w:asciiTheme="minorHAnsi" w:hAnsiTheme="minorHAnsi" w:cstheme="minorHAnsi"/>
          <w:rtl/>
          <w:lang w:val="en-US" w:bidi="ar-AE"/>
        </w:rPr>
        <w:t>إفخارستيا</w:t>
      </w:r>
      <w:r w:rsidR="00E85CB6" w:rsidRPr="00BD3E65">
        <w:rPr>
          <w:rFonts w:asciiTheme="minorHAnsi" w:hAnsiTheme="minorHAnsi" w:cstheme="minorHAnsi"/>
          <w:rtl/>
          <w:lang w:val="en-US" w:bidi="ar-AE"/>
        </w:rPr>
        <w:t xml:space="preserve"> في بازيليك القديس بطرس، </w:t>
      </w:r>
      <w:r w:rsidR="007D1379" w:rsidRPr="00BD3E65">
        <w:rPr>
          <w:rFonts w:asciiTheme="minorHAnsi" w:hAnsiTheme="minorHAnsi" w:cstheme="minorHAnsi"/>
          <w:rtl/>
          <w:lang w:val="en-US" w:bidi="ar-AE"/>
        </w:rPr>
        <w:t>و</w:t>
      </w:r>
      <w:r w:rsidR="00E85CB6" w:rsidRPr="00BD3E65">
        <w:rPr>
          <w:rFonts w:asciiTheme="minorHAnsi" w:hAnsiTheme="minorHAnsi" w:cstheme="minorHAnsi"/>
          <w:rtl/>
          <w:lang w:val="en-US" w:bidi="ar-AE"/>
        </w:rPr>
        <w:t xml:space="preserve">جو الصلاة </w:t>
      </w:r>
      <w:r w:rsidR="007D1379" w:rsidRPr="00BD3E65">
        <w:rPr>
          <w:rFonts w:asciiTheme="minorHAnsi" w:hAnsiTheme="minorHAnsi" w:cstheme="minorHAnsi"/>
          <w:rtl/>
          <w:lang w:val="en-US" w:bidi="ar-AE"/>
        </w:rPr>
        <w:t xml:space="preserve">ونهج </w:t>
      </w:r>
      <w:r w:rsidR="00E85CB6" w:rsidRPr="00BD3E65">
        <w:rPr>
          <w:rFonts w:asciiTheme="minorHAnsi" w:hAnsiTheme="minorHAnsi" w:cstheme="minorHAnsi"/>
          <w:rtl/>
          <w:lang w:val="en-US" w:bidi="ar-AE"/>
        </w:rPr>
        <w:t>الحادثة بالروح القدس</w:t>
      </w:r>
      <w:r w:rsidR="007D1379" w:rsidRPr="00BD3E65">
        <w:rPr>
          <w:rFonts w:asciiTheme="minorHAnsi" w:hAnsiTheme="minorHAnsi" w:cstheme="minorHAnsi"/>
          <w:rtl/>
          <w:lang w:val="en-US" w:bidi="ar-AE"/>
        </w:rPr>
        <w:t>،</w:t>
      </w:r>
      <w:r w:rsidR="00E85CB6" w:rsidRPr="00BD3E65">
        <w:rPr>
          <w:rFonts w:asciiTheme="minorHAnsi" w:hAnsiTheme="minorHAnsi" w:cstheme="minorHAnsi"/>
          <w:rtl/>
          <w:lang w:val="en-US" w:bidi="ar-AE"/>
        </w:rPr>
        <w:t xml:space="preserve"> وانعقاد الجمعية في </w:t>
      </w:r>
      <w:r w:rsidR="007D1379" w:rsidRPr="00BD3E65">
        <w:rPr>
          <w:rFonts w:asciiTheme="minorHAnsi" w:hAnsiTheme="minorHAnsi" w:cstheme="minorHAnsi"/>
          <w:rtl/>
          <w:lang w:val="en-US" w:bidi="ar-AE"/>
        </w:rPr>
        <w:t>قاعة البابا</w:t>
      </w:r>
      <w:r w:rsidR="00E85CB6" w:rsidRPr="00BD3E65">
        <w:rPr>
          <w:rFonts w:asciiTheme="minorHAnsi" w:hAnsiTheme="minorHAnsi" w:cstheme="minorHAnsi"/>
          <w:rtl/>
          <w:lang w:val="en-US" w:bidi="ar-AE"/>
        </w:rPr>
        <w:t xml:space="preserve"> بولس السادس.</w:t>
      </w:r>
    </w:p>
    <w:p w14:paraId="0C268DE8" w14:textId="7C166079" w:rsidR="00342063" w:rsidRPr="00BD3E65" w:rsidRDefault="00342063"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ب</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جمعيّة سينودوس الأساقفة، </w:t>
      </w:r>
      <w:r w:rsidR="007D1379" w:rsidRPr="00BD3E65">
        <w:rPr>
          <w:rFonts w:asciiTheme="minorHAnsi" w:hAnsiTheme="minorHAnsi" w:cstheme="minorHAnsi"/>
          <w:rtl/>
          <w:lang w:val="en-US" w:bidi="ar-AE"/>
        </w:rPr>
        <w:t>على ال</w:t>
      </w:r>
      <w:r w:rsidRPr="00BD3E65">
        <w:rPr>
          <w:rFonts w:asciiTheme="minorHAnsi" w:hAnsiTheme="minorHAnsi" w:cstheme="minorHAnsi"/>
          <w:rtl/>
          <w:lang w:val="en-US" w:bidi="ar-AE"/>
        </w:rPr>
        <w:t xml:space="preserve">رغم </w:t>
      </w:r>
      <w:r w:rsidR="007D1379" w:rsidRPr="00BD3E65">
        <w:rPr>
          <w:rFonts w:asciiTheme="minorHAnsi" w:hAnsiTheme="minorHAnsi" w:cstheme="minorHAnsi"/>
          <w:rtl/>
          <w:lang w:val="en-US" w:bidi="ar-AE"/>
        </w:rPr>
        <w:t xml:space="preserve">من </w:t>
      </w:r>
      <w:r w:rsidRPr="00BD3E65">
        <w:rPr>
          <w:rFonts w:asciiTheme="minorHAnsi" w:hAnsiTheme="minorHAnsi" w:cstheme="minorHAnsi"/>
          <w:rtl/>
          <w:lang w:val="en-US" w:bidi="ar-AE"/>
        </w:rPr>
        <w:t>ح</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فاظها على طابعها الأسقفي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البارز، أظهرت، في هذه المناسبة، الرابط الجوهري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بين البعد السينودوسي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لحياة الكنيسة (مشاركة الجميع) والبعد المجمعي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(تعاطف الأساقفة مع كل الكنيسة) وبُعد الأولويّة (خدمة أسقف روما، الضامن للشركة).</w:t>
      </w:r>
    </w:p>
    <w:p w14:paraId="0D9BC539" w14:textId="19834064" w:rsidR="00D43CEB" w:rsidRPr="00BD3E65" w:rsidRDefault="00D614E1"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ج</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المسار السينودوسي هو زمن نعمة شجّعنا جميعاً</w:t>
      </w:r>
      <w:r w:rsidR="007D1379" w:rsidRPr="00BD3E65">
        <w:rPr>
          <w:rFonts w:asciiTheme="minorHAnsi" w:hAnsiTheme="minorHAnsi" w:cstheme="minorHAnsi"/>
          <w:rtl/>
          <w:lang w:val="en-US" w:bidi="ar-AE"/>
        </w:rPr>
        <w:t>، إذ فيه وهب</w:t>
      </w:r>
      <w:r w:rsidRPr="00BD3E65">
        <w:rPr>
          <w:rFonts w:asciiTheme="minorHAnsi" w:hAnsiTheme="minorHAnsi" w:cstheme="minorHAnsi"/>
          <w:rtl/>
          <w:lang w:val="en-US" w:bidi="ar-AE"/>
        </w:rPr>
        <w:t xml:space="preserve"> الله لنا الفرصة لكي نختبر ثقافة جديدة للسينو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 قادرة أن ترشد حياة الكنيسة</w:t>
      </w:r>
      <w:r w:rsidR="007D1379" w:rsidRPr="00BD3E65">
        <w:rPr>
          <w:rFonts w:asciiTheme="minorHAnsi" w:hAnsiTheme="minorHAnsi" w:cstheme="minorHAnsi"/>
          <w:rtl/>
          <w:lang w:val="en-US" w:bidi="ar-AE"/>
        </w:rPr>
        <w:t xml:space="preserve"> ورسالتها</w:t>
      </w:r>
      <w:r w:rsidRPr="00BD3E65">
        <w:rPr>
          <w:rFonts w:asciiTheme="minorHAnsi" w:hAnsiTheme="minorHAnsi" w:cstheme="minorHAnsi"/>
          <w:rtl/>
          <w:lang w:val="en-US" w:bidi="ar-AE"/>
        </w:rPr>
        <w:t xml:space="preserve">. لقد تمّ التذكير بأنّه لا يكفي خلق </w:t>
      </w:r>
      <w:r w:rsidR="007D1379" w:rsidRPr="00BD3E65">
        <w:rPr>
          <w:rFonts w:asciiTheme="minorHAnsi" w:hAnsiTheme="minorHAnsi" w:cstheme="minorHAnsi"/>
          <w:rtl/>
          <w:lang w:val="en-US" w:bidi="ar-AE"/>
        </w:rPr>
        <w:t>بنى</w:t>
      </w:r>
      <w:r w:rsidRPr="00BD3E65">
        <w:rPr>
          <w:rFonts w:asciiTheme="minorHAnsi" w:hAnsiTheme="minorHAnsi" w:cstheme="minorHAnsi"/>
          <w:rtl/>
          <w:lang w:val="en-US" w:bidi="ar-AE"/>
        </w:rPr>
        <w:t xml:space="preserve"> للمسؤولية المشتركة إذا </w:t>
      </w:r>
      <w:r w:rsidR="007D1379" w:rsidRPr="00BD3E65">
        <w:rPr>
          <w:rFonts w:asciiTheme="minorHAnsi" w:hAnsiTheme="minorHAnsi" w:cstheme="minorHAnsi"/>
          <w:rtl/>
          <w:lang w:val="en-US" w:bidi="ar-AE"/>
        </w:rPr>
        <w:t>غاب</w:t>
      </w:r>
      <w:r w:rsidRPr="00BD3E65">
        <w:rPr>
          <w:rFonts w:asciiTheme="minorHAnsi" w:hAnsiTheme="minorHAnsi" w:cstheme="minorHAnsi"/>
          <w:rtl/>
          <w:lang w:val="en-US" w:bidi="ar-AE"/>
        </w:rPr>
        <w:t xml:space="preserve"> الاهتداء الشخصي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إلى </w:t>
      </w:r>
      <w:r w:rsidR="007D1379" w:rsidRPr="00BD3E65">
        <w:rPr>
          <w:rFonts w:asciiTheme="minorHAnsi" w:hAnsiTheme="minorHAnsi" w:cstheme="minorHAnsi"/>
          <w:rtl/>
          <w:lang w:val="en-US" w:bidi="ar-AE"/>
        </w:rPr>
        <w:t>روح ال</w:t>
      </w:r>
      <w:r w:rsidRPr="00BD3E65">
        <w:rPr>
          <w:rFonts w:asciiTheme="minorHAnsi" w:hAnsiTheme="minorHAnsi" w:cstheme="minorHAnsi"/>
          <w:rtl/>
          <w:lang w:val="en-US" w:bidi="ar-AE"/>
        </w:rPr>
        <w:t>سينودوسي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ة رسولية. </w:t>
      </w:r>
      <w:r w:rsidR="007D1379" w:rsidRPr="00BD3E65">
        <w:rPr>
          <w:rFonts w:asciiTheme="minorHAnsi" w:hAnsiTheme="minorHAnsi" w:cstheme="minorHAnsi"/>
          <w:rtl/>
          <w:lang w:val="en-US" w:bidi="ar-AE"/>
        </w:rPr>
        <w:t>البنى و</w:t>
      </w:r>
      <w:r w:rsidRPr="00BD3E65">
        <w:rPr>
          <w:rFonts w:asciiTheme="minorHAnsi" w:hAnsiTheme="minorHAnsi" w:cstheme="minorHAnsi"/>
          <w:rtl/>
          <w:lang w:val="en-US" w:bidi="ar-AE"/>
        </w:rPr>
        <w:t>الهيئات السينودوسي</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ة</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على </w:t>
      </w:r>
      <w:r w:rsidR="007D1379" w:rsidRPr="00BD3E65">
        <w:rPr>
          <w:rFonts w:asciiTheme="minorHAnsi" w:hAnsiTheme="minorHAnsi" w:cstheme="minorHAnsi"/>
          <w:rtl/>
          <w:lang w:val="en-US" w:bidi="ar-AE"/>
        </w:rPr>
        <w:t>صعدها المتنوّعة،</w:t>
      </w:r>
      <w:r w:rsidRPr="00BD3E65">
        <w:rPr>
          <w:rFonts w:asciiTheme="minorHAnsi" w:hAnsiTheme="minorHAnsi" w:cstheme="minorHAnsi"/>
          <w:rtl/>
          <w:lang w:val="en-US" w:bidi="ar-AE"/>
        </w:rPr>
        <w:t xml:space="preserve"> لا تحدّ من المسؤولية الشخصيّة</w:t>
      </w:r>
      <w:r w:rsidR="007D1379" w:rsidRPr="00BD3E65">
        <w:rPr>
          <w:rFonts w:asciiTheme="minorHAnsi" w:hAnsiTheme="minorHAnsi" w:cstheme="minorHAnsi"/>
          <w:rtl/>
          <w:lang w:val="en-US" w:bidi="ar-AE"/>
        </w:rPr>
        <w:t xml:space="preserve"> التي</w:t>
      </w:r>
      <w:r w:rsidRPr="00BD3E65">
        <w:rPr>
          <w:rFonts w:asciiTheme="minorHAnsi" w:hAnsiTheme="minorHAnsi" w:cstheme="minorHAnsi"/>
          <w:rtl/>
          <w:lang w:val="en-US" w:bidi="ar-AE"/>
        </w:rPr>
        <w:t xml:space="preserve"> لجميع المدعو</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ين إلى المشاركة فيها</w:t>
      </w:r>
      <w:r w:rsidR="007D1379"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بحكم خدمتهم ومواهبهم</w:t>
      </w:r>
      <w:r w:rsidR="007D1379" w:rsidRPr="00BD3E65">
        <w:rPr>
          <w:rFonts w:asciiTheme="minorHAnsi" w:hAnsiTheme="minorHAnsi" w:cstheme="minorHAnsi"/>
          <w:rtl/>
          <w:lang w:val="en-US" w:bidi="ar-AE"/>
        </w:rPr>
        <w:t>، بل</w:t>
      </w:r>
      <w:r w:rsidRPr="00BD3E65">
        <w:rPr>
          <w:rFonts w:asciiTheme="minorHAnsi" w:hAnsiTheme="minorHAnsi" w:cstheme="minorHAnsi"/>
          <w:rtl/>
          <w:lang w:val="en-US" w:bidi="ar-AE"/>
        </w:rPr>
        <w:t xml:space="preserve"> تمنحهم دعماً إضافياً.</w:t>
      </w:r>
    </w:p>
    <w:p w14:paraId="74A1012B" w14:textId="1BBF1BD7" w:rsidR="00D614E1" w:rsidRPr="00BD3E65" w:rsidRDefault="00D614E1" w:rsidP="00E027C8">
      <w:pPr>
        <w:pStyle w:val="Heading3"/>
        <w:rPr>
          <w:rFonts w:asciiTheme="minorHAnsi" w:hAnsiTheme="minorHAnsi" w:cstheme="minorHAnsi"/>
          <w:rtl/>
          <w:lang w:val="en-US"/>
        </w:rPr>
      </w:pPr>
      <w:bookmarkStart w:id="82" w:name="_Toc153483153"/>
      <w:r w:rsidRPr="00BD3E65">
        <w:rPr>
          <w:rFonts w:asciiTheme="minorHAnsi" w:hAnsiTheme="minorHAnsi" w:cstheme="minorHAnsi"/>
          <w:rtl/>
          <w:lang w:val="en-US"/>
        </w:rPr>
        <w:t>مسائل مطروحة للنقاش</w:t>
      </w:r>
      <w:bookmarkEnd w:id="82"/>
    </w:p>
    <w:p w14:paraId="5FB6CFA5" w14:textId="23FCC288" w:rsidR="00D614E1" w:rsidRPr="00BD3E65" w:rsidRDefault="000713EB"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د</w:t>
      </w:r>
      <w:r w:rsidR="009A4801" w:rsidRPr="00BD3E65">
        <w:rPr>
          <w:rFonts w:asciiTheme="minorHAnsi" w:hAnsiTheme="minorHAnsi" w:cstheme="minorHAnsi"/>
          <w:rtl/>
          <w:lang w:val="en-US" w:bidi="ar-AE"/>
        </w:rPr>
        <w:t xml:space="preserve">) </w:t>
      </w:r>
      <w:r w:rsidR="007D1379" w:rsidRPr="00BD3E65">
        <w:rPr>
          <w:rFonts w:asciiTheme="minorHAnsi" w:hAnsiTheme="minorHAnsi" w:cstheme="minorHAnsi"/>
          <w:rtl/>
          <w:lang w:val="en-US" w:bidi="ar-AE"/>
        </w:rPr>
        <w:t xml:space="preserve">إنّ </w:t>
      </w:r>
      <w:r w:rsidR="00126E18" w:rsidRPr="00BD3E65">
        <w:rPr>
          <w:rFonts w:asciiTheme="minorHAnsi" w:hAnsiTheme="minorHAnsi" w:cstheme="minorHAnsi"/>
          <w:rtl/>
          <w:lang w:val="en-US" w:bidi="ar-AE"/>
        </w:rPr>
        <w:t xml:space="preserve">حضور أشخاص آخرين </w:t>
      </w:r>
      <w:r w:rsidR="00D0782D" w:rsidRPr="00BD3E65">
        <w:rPr>
          <w:rFonts w:asciiTheme="minorHAnsi" w:hAnsiTheme="minorHAnsi" w:cstheme="minorHAnsi"/>
          <w:rtl/>
          <w:lang w:val="en-US" w:bidi="ar-AE"/>
        </w:rPr>
        <w:t>إلى جان</w:t>
      </w:r>
      <w:r w:rsidR="007D1379" w:rsidRPr="00BD3E65">
        <w:rPr>
          <w:rFonts w:asciiTheme="minorHAnsi" w:hAnsiTheme="minorHAnsi" w:cstheme="minorHAnsi"/>
          <w:rtl/>
          <w:lang w:val="en-US" w:bidi="ar-AE"/>
        </w:rPr>
        <w:t>ب</w:t>
      </w:r>
      <w:r w:rsidR="00D0782D" w:rsidRPr="00BD3E65">
        <w:rPr>
          <w:rFonts w:asciiTheme="minorHAnsi" w:hAnsiTheme="minorHAnsi" w:cstheme="minorHAnsi"/>
          <w:rtl/>
          <w:lang w:val="en-US" w:bidi="ar-AE"/>
        </w:rPr>
        <w:t xml:space="preserve"> الأساقفة</w:t>
      </w:r>
      <w:r w:rsidR="007D1379" w:rsidRPr="00BD3E65">
        <w:rPr>
          <w:rFonts w:asciiTheme="minorHAnsi" w:hAnsiTheme="minorHAnsi" w:cstheme="minorHAnsi"/>
          <w:rtl/>
          <w:lang w:val="en-US" w:bidi="ar-AE"/>
        </w:rPr>
        <w:t>،</w:t>
      </w:r>
      <w:r w:rsidR="00D0782D" w:rsidRPr="00BD3E65">
        <w:rPr>
          <w:rFonts w:asciiTheme="minorHAnsi" w:hAnsiTheme="minorHAnsi" w:cstheme="minorHAnsi"/>
          <w:rtl/>
          <w:lang w:val="en-US" w:bidi="ar-AE"/>
        </w:rPr>
        <w:t xml:space="preserve"> كشهود على المسيرة السينو</w:t>
      </w:r>
      <w:r w:rsidR="00F63EE4" w:rsidRPr="00BD3E65">
        <w:rPr>
          <w:rFonts w:asciiTheme="minorHAnsi" w:hAnsiTheme="minorHAnsi" w:cstheme="minorHAnsi"/>
          <w:rtl/>
          <w:lang w:val="en-US" w:bidi="ar-AE"/>
        </w:rPr>
        <w:t>دوسيّ</w:t>
      </w:r>
      <w:r w:rsidR="00D0782D" w:rsidRPr="00BD3E65">
        <w:rPr>
          <w:rFonts w:asciiTheme="minorHAnsi" w:hAnsiTheme="minorHAnsi" w:cstheme="minorHAnsi"/>
          <w:rtl/>
          <w:lang w:val="en-US" w:bidi="ar-AE"/>
        </w:rPr>
        <w:t>ة</w:t>
      </w:r>
      <w:r w:rsidR="007D1379" w:rsidRPr="00BD3E65">
        <w:rPr>
          <w:rFonts w:asciiTheme="minorHAnsi" w:hAnsiTheme="minorHAnsi" w:cstheme="minorHAnsi"/>
          <w:rtl/>
          <w:lang w:val="en-US" w:bidi="ar-AE"/>
        </w:rPr>
        <w:t>،</w:t>
      </w:r>
      <w:r w:rsidR="00D0782D" w:rsidRPr="00BD3E65">
        <w:rPr>
          <w:rFonts w:asciiTheme="minorHAnsi" w:hAnsiTheme="minorHAnsi" w:cstheme="minorHAnsi"/>
          <w:rtl/>
          <w:lang w:val="en-US" w:bidi="ar-AE"/>
        </w:rPr>
        <w:t xml:space="preserve"> كان موضع تقدير من الجميع. ولكن، مسألة تداعيات حضورهم، كأعضاء دائمين، على الطابع الأسقفي </w:t>
      </w:r>
      <w:r w:rsidR="007D1379" w:rsidRPr="00BD3E65">
        <w:rPr>
          <w:rFonts w:asciiTheme="minorHAnsi" w:hAnsiTheme="minorHAnsi" w:cstheme="minorHAnsi"/>
          <w:rtl/>
          <w:lang w:val="en-US" w:bidi="ar-AE"/>
        </w:rPr>
        <w:t xml:space="preserve">لهذه الجمعيّة </w:t>
      </w:r>
      <w:r w:rsidR="00D0782D" w:rsidRPr="00BD3E65">
        <w:rPr>
          <w:rFonts w:asciiTheme="minorHAnsi" w:hAnsiTheme="minorHAnsi" w:cstheme="minorHAnsi"/>
          <w:rtl/>
          <w:lang w:val="en-US" w:bidi="ar-AE"/>
        </w:rPr>
        <w:t xml:space="preserve">تبقى مفتوحة. البعض يرى فيها خطر </w:t>
      </w:r>
      <w:r w:rsidR="007D1379" w:rsidRPr="00BD3E65">
        <w:rPr>
          <w:rFonts w:asciiTheme="minorHAnsi" w:hAnsiTheme="minorHAnsi" w:cstheme="minorHAnsi"/>
          <w:rtl/>
          <w:lang w:val="en-US" w:bidi="ar-AE"/>
        </w:rPr>
        <w:t xml:space="preserve">عدم </w:t>
      </w:r>
      <w:r w:rsidR="00D0782D" w:rsidRPr="00BD3E65">
        <w:rPr>
          <w:rFonts w:asciiTheme="minorHAnsi" w:hAnsiTheme="minorHAnsi" w:cstheme="minorHAnsi"/>
          <w:rtl/>
          <w:lang w:val="en-US" w:bidi="ar-AE"/>
        </w:rPr>
        <w:t xml:space="preserve">فهم المهمّة الخاصّة بالأساقفة بطريقة مناسبة. </w:t>
      </w:r>
      <w:r w:rsidR="007D1379" w:rsidRPr="00BD3E65">
        <w:rPr>
          <w:rFonts w:asciiTheme="minorHAnsi" w:hAnsiTheme="minorHAnsi" w:cstheme="minorHAnsi"/>
          <w:rtl/>
          <w:lang w:val="en-US" w:bidi="ar-AE"/>
        </w:rPr>
        <w:t>لذلك ينبغي</w:t>
      </w:r>
      <w:r w:rsidR="00D0782D" w:rsidRPr="00BD3E65">
        <w:rPr>
          <w:rFonts w:asciiTheme="minorHAnsi" w:hAnsiTheme="minorHAnsi" w:cstheme="minorHAnsi"/>
          <w:rtl/>
          <w:lang w:val="en-US" w:bidi="ar-AE"/>
        </w:rPr>
        <w:t xml:space="preserve"> توضيح </w:t>
      </w:r>
      <w:r w:rsidR="00483895" w:rsidRPr="00BD3E65">
        <w:rPr>
          <w:rFonts w:asciiTheme="minorHAnsi" w:hAnsiTheme="minorHAnsi" w:cstheme="minorHAnsi"/>
          <w:rtl/>
          <w:lang w:val="en-US" w:bidi="ar-AE"/>
        </w:rPr>
        <w:t>المعاني</w:t>
      </w:r>
      <w:r w:rsidR="00D0782D" w:rsidRPr="00BD3E65">
        <w:rPr>
          <w:rFonts w:asciiTheme="minorHAnsi" w:hAnsiTheme="minorHAnsi" w:cstheme="minorHAnsi"/>
          <w:rtl/>
          <w:lang w:val="en-US" w:bidi="ar-AE"/>
        </w:rPr>
        <w:t xml:space="preserve"> التي </w:t>
      </w:r>
      <w:r w:rsidR="00483895" w:rsidRPr="00BD3E65">
        <w:rPr>
          <w:rFonts w:asciiTheme="minorHAnsi" w:hAnsiTheme="minorHAnsi" w:cstheme="minorHAnsi"/>
          <w:rtl/>
          <w:lang w:val="en-US" w:bidi="ar-AE"/>
        </w:rPr>
        <w:t xml:space="preserve">تتمّ </w:t>
      </w:r>
      <w:r w:rsidR="00D0782D" w:rsidRPr="00BD3E65">
        <w:rPr>
          <w:rFonts w:asciiTheme="minorHAnsi" w:hAnsiTheme="minorHAnsi" w:cstheme="minorHAnsi"/>
          <w:rtl/>
          <w:lang w:val="en-US" w:bidi="ar-AE"/>
        </w:rPr>
        <w:t xml:space="preserve">على أساسها دعوة أعضاء غير أساقفة </w:t>
      </w:r>
      <w:r w:rsidR="00483895" w:rsidRPr="00BD3E65">
        <w:rPr>
          <w:rFonts w:asciiTheme="minorHAnsi" w:hAnsiTheme="minorHAnsi" w:cstheme="minorHAnsi"/>
          <w:rtl/>
          <w:lang w:val="en-US" w:bidi="ar-AE"/>
        </w:rPr>
        <w:t xml:space="preserve">إلى المشاركة في أعمال </w:t>
      </w:r>
      <w:r w:rsidR="00D0782D" w:rsidRPr="00BD3E65">
        <w:rPr>
          <w:rFonts w:asciiTheme="minorHAnsi" w:hAnsiTheme="minorHAnsi" w:cstheme="minorHAnsi"/>
          <w:rtl/>
          <w:lang w:val="en-US" w:bidi="ar-AE"/>
        </w:rPr>
        <w:t>الجمعيّة.</w:t>
      </w:r>
    </w:p>
    <w:p w14:paraId="0348E50E" w14:textId="7E45D2D1" w:rsidR="00D0782D" w:rsidRPr="00BD3E65" w:rsidRDefault="000713EB"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ه</w:t>
      </w:r>
      <w:r w:rsidR="009A4801" w:rsidRPr="00BD3E65">
        <w:rPr>
          <w:rFonts w:asciiTheme="minorHAnsi" w:hAnsiTheme="minorHAnsi" w:cstheme="minorHAnsi"/>
          <w:rtl/>
          <w:lang w:val="en-US" w:bidi="ar-AE"/>
        </w:rPr>
        <w:t xml:space="preserve">) </w:t>
      </w:r>
      <w:r w:rsidR="00D0782D" w:rsidRPr="00BD3E65">
        <w:rPr>
          <w:rFonts w:asciiTheme="minorHAnsi" w:hAnsiTheme="minorHAnsi" w:cstheme="minorHAnsi"/>
          <w:rtl/>
          <w:lang w:val="en-US" w:bidi="ar-AE"/>
        </w:rPr>
        <w:t xml:space="preserve">لقد </w:t>
      </w:r>
      <w:r w:rsidR="00483895" w:rsidRPr="00BD3E65">
        <w:rPr>
          <w:rFonts w:asciiTheme="minorHAnsi" w:hAnsiTheme="minorHAnsi" w:cstheme="minorHAnsi"/>
          <w:rtl/>
          <w:lang w:val="en-US" w:bidi="ar-AE"/>
        </w:rPr>
        <w:t>جرى</w:t>
      </w:r>
      <w:r w:rsidR="00D0782D" w:rsidRPr="00BD3E65">
        <w:rPr>
          <w:rFonts w:asciiTheme="minorHAnsi" w:hAnsiTheme="minorHAnsi" w:cstheme="minorHAnsi"/>
          <w:rtl/>
          <w:lang w:val="en-US" w:bidi="ar-AE"/>
        </w:rPr>
        <w:t xml:space="preserve"> الحديث عن خبرات الجمعيّة الكنسي</w:t>
      </w:r>
      <w:r w:rsidR="00483895" w:rsidRPr="00BD3E65">
        <w:rPr>
          <w:rFonts w:asciiTheme="minorHAnsi" w:hAnsiTheme="minorHAnsi" w:cstheme="minorHAnsi"/>
          <w:rtl/>
          <w:lang w:val="en-US" w:bidi="ar-AE"/>
        </w:rPr>
        <w:t>ّ</w:t>
      </w:r>
      <w:r w:rsidR="00D0782D" w:rsidRPr="00BD3E65">
        <w:rPr>
          <w:rFonts w:asciiTheme="minorHAnsi" w:hAnsiTheme="minorHAnsi" w:cstheme="minorHAnsi"/>
          <w:rtl/>
          <w:lang w:val="en-US" w:bidi="ar-AE"/>
        </w:rPr>
        <w:t>ة الأولى لأميركا اللاتينيّة و</w:t>
      </w:r>
      <w:r w:rsidR="00483895" w:rsidRPr="00BD3E65">
        <w:rPr>
          <w:rFonts w:asciiTheme="minorHAnsi" w:hAnsiTheme="minorHAnsi" w:cstheme="minorHAnsi"/>
          <w:rtl/>
          <w:lang w:val="en-US" w:bidi="ar-AE"/>
        </w:rPr>
        <w:t xml:space="preserve">جزر </w:t>
      </w:r>
      <w:r w:rsidR="00D0782D" w:rsidRPr="00BD3E65">
        <w:rPr>
          <w:rFonts w:asciiTheme="minorHAnsi" w:hAnsiTheme="minorHAnsi" w:cstheme="minorHAnsi"/>
          <w:rtl/>
          <w:lang w:val="en-US" w:bidi="ar-AE"/>
        </w:rPr>
        <w:t xml:space="preserve">الكاراييب، </w:t>
      </w:r>
      <w:r w:rsidR="00483895" w:rsidRPr="00BD3E65">
        <w:rPr>
          <w:rFonts w:asciiTheme="minorHAnsi" w:hAnsiTheme="minorHAnsi" w:cstheme="minorHAnsi"/>
          <w:rtl/>
          <w:lang w:val="en-US" w:bidi="ar-AE"/>
        </w:rPr>
        <w:t>و</w:t>
      </w:r>
      <w:r w:rsidR="00D0782D" w:rsidRPr="00BD3E65">
        <w:rPr>
          <w:rFonts w:asciiTheme="minorHAnsi" w:hAnsiTheme="minorHAnsi" w:cstheme="minorHAnsi"/>
          <w:rtl/>
          <w:lang w:val="en-US" w:bidi="ar-AE"/>
        </w:rPr>
        <w:t xml:space="preserve">عن هيئات </w:t>
      </w:r>
      <w:r w:rsidR="00483895" w:rsidRPr="00BD3E65">
        <w:rPr>
          <w:rFonts w:asciiTheme="minorHAnsi" w:hAnsiTheme="minorHAnsi" w:cstheme="minorHAnsi"/>
          <w:rtl/>
          <w:lang w:val="en-US" w:bidi="ar-AE"/>
        </w:rPr>
        <w:t xml:space="preserve">تمثيل </w:t>
      </w:r>
      <w:r w:rsidR="00D0782D" w:rsidRPr="00BD3E65">
        <w:rPr>
          <w:rFonts w:asciiTheme="minorHAnsi" w:hAnsiTheme="minorHAnsi" w:cstheme="minorHAnsi"/>
          <w:rtl/>
          <w:lang w:val="en-US" w:bidi="ar-AE"/>
        </w:rPr>
        <w:t>شعب الله في البرازيل</w:t>
      </w:r>
      <w:r w:rsidR="00483895" w:rsidRPr="00BD3E65">
        <w:rPr>
          <w:rFonts w:asciiTheme="minorHAnsi" w:hAnsiTheme="minorHAnsi" w:cstheme="minorHAnsi"/>
          <w:rtl/>
          <w:lang w:val="en-US" w:bidi="ar-AE"/>
        </w:rPr>
        <w:t>،</w:t>
      </w:r>
      <w:r w:rsidR="00D0782D" w:rsidRPr="00BD3E65">
        <w:rPr>
          <w:rFonts w:asciiTheme="minorHAnsi" w:hAnsiTheme="minorHAnsi" w:cstheme="minorHAnsi"/>
          <w:rtl/>
          <w:lang w:val="en-US" w:bidi="ar-AE"/>
        </w:rPr>
        <w:t xml:space="preserve"> وعن المجمع العام الأسترالي</w:t>
      </w:r>
      <w:r w:rsidR="00483895" w:rsidRPr="00BD3E65">
        <w:rPr>
          <w:rFonts w:asciiTheme="minorHAnsi" w:hAnsiTheme="minorHAnsi" w:cstheme="minorHAnsi"/>
          <w:rtl/>
          <w:lang w:val="en-US" w:bidi="ar-AE"/>
        </w:rPr>
        <w:t>ّ</w:t>
      </w:r>
      <w:r w:rsidR="00D0782D" w:rsidRPr="00BD3E65">
        <w:rPr>
          <w:rFonts w:asciiTheme="minorHAnsi" w:hAnsiTheme="minorHAnsi" w:cstheme="minorHAnsi"/>
          <w:rtl/>
          <w:lang w:val="en-US" w:bidi="ar-AE"/>
        </w:rPr>
        <w:t xml:space="preserve">. يبقى أن نُبرز ونحدّد ونعمّق </w:t>
      </w:r>
      <w:r w:rsidR="00483895" w:rsidRPr="00BD3E65">
        <w:rPr>
          <w:rFonts w:asciiTheme="minorHAnsi" w:hAnsiTheme="minorHAnsi" w:cstheme="minorHAnsi"/>
          <w:rtl/>
          <w:lang w:val="en-US" w:bidi="ar-AE"/>
        </w:rPr>
        <w:t>و</w:t>
      </w:r>
      <w:r w:rsidR="007A6100" w:rsidRPr="00BD3E65">
        <w:rPr>
          <w:rFonts w:asciiTheme="minorHAnsi" w:hAnsiTheme="minorHAnsi" w:cstheme="minorHAnsi"/>
          <w:rtl/>
          <w:lang w:val="en-US" w:bidi="ar-AE"/>
        </w:rPr>
        <w:t>توض</w:t>
      </w:r>
      <w:r w:rsidR="00483895" w:rsidRPr="00BD3E65">
        <w:rPr>
          <w:rFonts w:asciiTheme="minorHAnsi" w:hAnsiTheme="minorHAnsi" w:cstheme="minorHAnsi"/>
          <w:rtl/>
          <w:lang w:val="en-US" w:bidi="ar-AE"/>
        </w:rPr>
        <w:t>ّ</w:t>
      </w:r>
      <w:r w:rsidR="007A6100" w:rsidRPr="00BD3E65">
        <w:rPr>
          <w:rFonts w:asciiTheme="minorHAnsi" w:hAnsiTheme="minorHAnsi" w:cstheme="minorHAnsi"/>
          <w:rtl/>
          <w:lang w:val="en-US" w:bidi="ar-AE"/>
        </w:rPr>
        <w:t xml:space="preserve">ح </w:t>
      </w:r>
      <w:r w:rsidR="00483895" w:rsidRPr="00BD3E65">
        <w:rPr>
          <w:rFonts w:asciiTheme="minorHAnsi" w:hAnsiTheme="minorHAnsi" w:cstheme="minorHAnsi"/>
          <w:rtl/>
          <w:lang w:val="en-US" w:bidi="ar-AE"/>
        </w:rPr>
        <w:t xml:space="preserve">معنى </w:t>
      </w:r>
      <w:r w:rsidR="007A6100" w:rsidRPr="00BD3E65">
        <w:rPr>
          <w:rFonts w:asciiTheme="minorHAnsi" w:hAnsiTheme="minorHAnsi" w:cstheme="minorHAnsi"/>
          <w:rtl/>
          <w:lang w:val="en-US" w:bidi="ar-AE"/>
        </w:rPr>
        <w:t>السينو</w:t>
      </w:r>
      <w:r w:rsidR="00F63EE4" w:rsidRPr="00BD3E65">
        <w:rPr>
          <w:rFonts w:asciiTheme="minorHAnsi" w:hAnsiTheme="minorHAnsi" w:cstheme="minorHAnsi"/>
          <w:rtl/>
          <w:lang w:val="en-US" w:bidi="ar-AE"/>
        </w:rPr>
        <w:t>دوسيّ</w:t>
      </w:r>
      <w:r w:rsidR="007A6100" w:rsidRPr="00BD3E65">
        <w:rPr>
          <w:rFonts w:asciiTheme="minorHAnsi" w:hAnsiTheme="minorHAnsi" w:cstheme="minorHAnsi"/>
          <w:rtl/>
          <w:lang w:val="en-US" w:bidi="ar-AE"/>
        </w:rPr>
        <w:t>ة والمجمعيّة في المستقبل</w:t>
      </w:r>
      <w:r w:rsidR="00483895" w:rsidRPr="00BD3E65">
        <w:rPr>
          <w:rFonts w:asciiTheme="minorHAnsi" w:hAnsiTheme="minorHAnsi" w:cstheme="minorHAnsi"/>
          <w:rtl/>
          <w:lang w:val="en-US" w:bidi="ar-AE"/>
        </w:rPr>
        <w:t>،</w:t>
      </w:r>
      <w:r w:rsidR="007A6100" w:rsidRPr="00BD3E65">
        <w:rPr>
          <w:rFonts w:asciiTheme="minorHAnsi" w:hAnsiTheme="minorHAnsi" w:cstheme="minorHAnsi"/>
          <w:rtl/>
          <w:lang w:val="en-US" w:bidi="ar-AE"/>
        </w:rPr>
        <w:t xml:space="preserve"> مميّزِين بين مشاركة جميع أعضاء شعب الله في استنباط القرارات</w:t>
      </w:r>
      <w:r w:rsidR="00483895" w:rsidRPr="00BD3E65">
        <w:rPr>
          <w:rFonts w:asciiTheme="minorHAnsi" w:hAnsiTheme="minorHAnsi" w:cstheme="minorHAnsi"/>
          <w:rtl/>
          <w:lang w:val="en-US" w:bidi="ar-AE"/>
        </w:rPr>
        <w:t>،</w:t>
      </w:r>
      <w:r w:rsidR="007A6100" w:rsidRPr="00BD3E65">
        <w:rPr>
          <w:rFonts w:asciiTheme="minorHAnsi" w:hAnsiTheme="minorHAnsi" w:cstheme="minorHAnsi"/>
          <w:rtl/>
          <w:lang w:val="en-US" w:bidi="ar-AE"/>
        </w:rPr>
        <w:t xml:space="preserve"> وبين </w:t>
      </w:r>
      <w:r w:rsidR="00483895" w:rsidRPr="00BD3E65">
        <w:rPr>
          <w:rFonts w:asciiTheme="minorHAnsi" w:hAnsiTheme="minorHAnsi" w:cstheme="minorHAnsi"/>
          <w:rtl/>
          <w:lang w:val="en-US" w:bidi="ar-AE"/>
        </w:rPr>
        <w:t>الخدمة</w:t>
      </w:r>
      <w:r w:rsidR="007A6100" w:rsidRPr="00BD3E65">
        <w:rPr>
          <w:rFonts w:asciiTheme="minorHAnsi" w:hAnsiTheme="minorHAnsi" w:cstheme="minorHAnsi"/>
          <w:rtl/>
          <w:lang w:val="en-US" w:bidi="ar-AE"/>
        </w:rPr>
        <w:t xml:space="preserve"> الخاصّة بالأساقفة. </w:t>
      </w:r>
      <w:r w:rsidR="00483895" w:rsidRPr="00BD3E65">
        <w:rPr>
          <w:rFonts w:asciiTheme="minorHAnsi" w:hAnsiTheme="minorHAnsi" w:cstheme="minorHAnsi"/>
          <w:rtl/>
          <w:lang w:val="en-US" w:bidi="ar-AE"/>
        </w:rPr>
        <w:t xml:space="preserve">إنّ </w:t>
      </w:r>
      <w:r w:rsidR="007A6100" w:rsidRPr="00BD3E65">
        <w:rPr>
          <w:rFonts w:asciiTheme="minorHAnsi" w:hAnsiTheme="minorHAnsi" w:cstheme="minorHAnsi"/>
          <w:rtl/>
          <w:lang w:val="en-US" w:bidi="ar-AE"/>
        </w:rPr>
        <w:t>شرح وتوضيح السينو</w:t>
      </w:r>
      <w:r w:rsidR="00F63EE4" w:rsidRPr="00BD3E65">
        <w:rPr>
          <w:rFonts w:asciiTheme="minorHAnsi" w:hAnsiTheme="minorHAnsi" w:cstheme="minorHAnsi"/>
          <w:rtl/>
          <w:lang w:val="en-US" w:bidi="ar-AE"/>
        </w:rPr>
        <w:t>دوسيّ</w:t>
      </w:r>
      <w:r w:rsidR="007A6100" w:rsidRPr="00BD3E65">
        <w:rPr>
          <w:rFonts w:asciiTheme="minorHAnsi" w:hAnsiTheme="minorHAnsi" w:cstheme="minorHAnsi"/>
          <w:rtl/>
          <w:lang w:val="en-US" w:bidi="ar-AE"/>
        </w:rPr>
        <w:t xml:space="preserve">ة والمجمعيّة والأوّليّة يجب ألاّ يتم بطريقة جامدة ومسطّحة </w:t>
      </w:r>
      <w:r w:rsidR="00483895" w:rsidRPr="00BD3E65">
        <w:rPr>
          <w:rFonts w:asciiTheme="minorHAnsi" w:hAnsiTheme="minorHAnsi" w:cstheme="minorHAnsi"/>
          <w:rtl/>
          <w:lang w:val="en-US" w:bidi="ar-AE"/>
        </w:rPr>
        <w:t>بل</w:t>
      </w:r>
      <w:r w:rsidR="007A6100" w:rsidRPr="00BD3E65">
        <w:rPr>
          <w:rFonts w:asciiTheme="minorHAnsi" w:hAnsiTheme="minorHAnsi" w:cstheme="minorHAnsi"/>
          <w:rtl/>
          <w:lang w:val="en-US" w:bidi="ar-AE"/>
        </w:rPr>
        <w:t xml:space="preserve"> بطريقة </w:t>
      </w:r>
      <w:r w:rsidR="00483895" w:rsidRPr="00BD3E65">
        <w:rPr>
          <w:rFonts w:asciiTheme="minorHAnsi" w:hAnsiTheme="minorHAnsi" w:cstheme="minorHAnsi"/>
          <w:rtl/>
          <w:lang w:val="en-US" w:bidi="ar-AE"/>
        </w:rPr>
        <w:t>جماعيّة و</w:t>
      </w:r>
      <w:r w:rsidR="007A6100" w:rsidRPr="00BD3E65">
        <w:rPr>
          <w:rFonts w:asciiTheme="minorHAnsi" w:hAnsiTheme="minorHAnsi" w:cstheme="minorHAnsi"/>
          <w:rtl/>
          <w:lang w:val="en-US" w:bidi="ar-AE"/>
        </w:rPr>
        <w:t xml:space="preserve">ديناميكيّة </w:t>
      </w:r>
      <w:r w:rsidR="00483895" w:rsidRPr="00BD3E65">
        <w:rPr>
          <w:rFonts w:asciiTheme="minorHAnsi" w:hAnsiTheme="minorHAnsi" w:cstheme="minorHAnsi"/>
          <w:rtl/>
          <w:lang w:val="en-US" w:bidi="ar-AE"/>
        </w:rPr>
        <w:t>ضمن</w:t>
      </w:r>
      <w:r w:rsidR="007A6100" w:rsidRPr="00BD3E65">
        <w:rPr>
          <w:rFonts w:asciiTheme="minorHAnsi" w:hAnsiTheme="minorHAnsi" w:cstheme="minorHAnsi"/>
          <w:rtl/>
          <w:lang w:val="en-US" w:bidi="ar-AE"/>
        </w:rPr>
        <w:t xml:space="preserve"> </w:t>
      </w:r>
      <w:r w:rsidR="00483895" w:rsidRPr="00BD3E65">
        <w:rPr>
          <w:rFonts w:asciiTheme="minorHAnsi" w:hAnsiTheme="minorHAnsi" w:cstheme="minorHAnsi"/>
          <w:rtl/>
          <w:lang w:val="en-US" w:bidi="ar-AE"/>
        </w:rPr>
        <w:t>ال</w:t>
      </w:r>
      <w:r w:rsidR="007A6100" w:rsidRPr="00BD3E65">
        <w:rPr>
          <w:rFonts w:asciiTheme="minorHAnsi" w:hAnsiTheme="minorHAnsi" w:cstheme="minorHAnsi"/>
          <w:rtl/>
          <w:lang w:val="en-US" w:bidi="ar-AE"/>
        </w:rPr>
        <w:t xml:space="preserve">مسؤوليّة </w:t>
      </w:r>
      <w:r w:rsidR="00483895" w:rsidRPr="00BD3E65">
        <w:rPr>
          <w:rFonts w:asciiTheme="minorHAnsi" w:hAnsiTheme="minorHAnsi" w:cstheme="minorHAnsi"/>
          <w:rtl/>
          <w:lang w:val="en-US" w:bidi="ar-AE"/>
        </w:rPr>
        <w:t>ال</w:t>
      </w:r>
      <w:r w:rsidR="007A6100" w:rsidRPr="00BD3E65">
        <w:rPr>
          <w:rFonts w:asciiTheme="minorHAnsi" w:hAnsiTheme="minorHAnsi" w:cstheme="minorHAnsi"/>
          <w:rtl/>
          <w:lang w:val="en-US" w:bidi="ar-AE"/>
        </w:rPr>
        <w:t xml:space="preserve">مشتركة </w:t>
      </w:r>
      <w:r w:rsidR="00483895" w:rsidRPr="00BD3E65">
        <w:rPr>
          <w:rFonts w:asciiTheme="minorHAnsi" w:hAnsiTheme="minorHAnsi" w:cstheme="minorHAnsi"/>
          <w:rtl/>
          <w:lang w:val="en-US" w:bidi="ar-AE"/>
        </w:rPr>
        <w:t>ال</w:t>
      </w:r>
      <w:r w:rsidR="007A6100" w:rsidRPr="00BD3E65">
        <w:rPr>
          <w:rFonts w:asciiTheme="minorHAnsi" w:hAnsiTheme="minorHAnsi" w:cstheme="minorHAnsi"/>
          <w:rtl/>
          <w:lang w:val="en-US" w:bidi="ar-AE"/>
        </w:rPr>
        <w:t>مميّزة.</w:t>
      </w:r>
    </w:p>
    <w:p w14:paraId="1E880415" w14:textId="6B4505FA" w:rsidR="007A6100" w:rsidRPr="00BD3E65" w:rsidRDefault="000713EB"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و</w:t>
      </w:r>
      <w:r w:rsidR="009A4801" w:rsidRPr="00BD3E65">
        <w:rPr>
          <w:rFonts w:asciiTheme="minorHAnsi" w:hAnsiTheme="minorHAnsi" w:cstheme="minorHAnsi"/>
          <w:rtl/>
          <w:lang w:val="en-US" w:bidi="ar-AE"/>
        </w:rPr>
        <w:t xml:space="preserve">) </w:t>
      </w:r>
      <w:r w:rsidR="007A6100" w:rsidRPr="00BD3E65">
        <w:rPr>
          <w:rFonts w:asciiTheme="minorHAnsi" w:hAnsiTheme="minorHAnsi" w:cstheme="minorHAnsi"/>
          <w:rtl/>
          <w:lang w:val="en-US" w:bidi="ar-AE"/>
        </w:rPr>
        <w:t>إذا كان من الممكن التفكير على المستوى الإقليمي</w:t>
      </w:r>
      <w:r w:rsidR="00483895" w:rsidRPr="00BD3E65">
        <w:rPr>
          <w:rFonts w:asciiTheme="minorHAnsi" w:hAnsiTheme="minorHAnsi" w:cstheme="minorHAnsi"/>
          <w:rtl/>
          <w:lang w:val="en-US" w:bidi="ar-AE"/>
        </w:rPr>
        <w:t>ّ بممارسة السينودوسيّة</w:t>
      </w:r>
      <w:r w:rsidR="007A6100" w:rsidRPr="00BD3E65">
        <w:rPr>
          <w:rFonts w:asciiTheme="minorHAnsi" w:hAnsiTheme="minorHAnsi" w:cstheme="minorHAnsi"/>
          <w:rtl/>
          <w:lang w:val="en-US" w:bidi="ar-AE"/>
        </w:rPr>
        <w:t xml:space="preserve"> على مراحل متلاحقة (جمعيّة كنسي</w:t>
      </w:r>
      <w:r w:rsidR="00483895" w:rsidRPr="00BD3E65">
        <w:rPr>
          <w:rFonts w:asciiTheme="minorHAnsi" w:hAnsiTheme="minorHAnsi" w:cstheme="minorHAnsi"/>
          <w:rtl/>
          <w:lang w:val="en-US" w:bidi="ar-AE"/>
        </w:rPr>
        <w:t>ّ</w:t>
      </w:r>
      <w:r w:rsidR="007A6100" w:rsidRPr="00BD3E65">
        <w:rPr>
          <w:rFonts w:asciiTheme="minorHAnsi" w:hAnsiTheme="minorHAnsi" w:cstheme="minorHAnsi"/>
          <w:rtl/>
          <w:lang w:val="en-US" w:bidi="ar-AE"/>
        </w:rPr>
        <w:t xml:space="preserve">ة تتبعها جمعيّة أسقفيّة). يبدو من الملائم دراسة كيف يمكن </w:t>
      </w:r>
      <w:r w:rsidR="004609A8" w:rsidRPr="00BD3E65">
        <w:rPr>
          <w:rFonts w:asciiTheme="minorHAnsi" w:hAnsiTheme="minorHAnsi" w:cstheme="minorHAnsi"/>
          <w:rtl/>
          <w:lang w:val="en-US" w:bidi="ar-AE"/>
        </w:rPr>
        <w:t xml:space="preserve">عرض هذا الأمر على مستوى الكنيسة الكاثوليكيّة بمجملها. </w:t>
      </w:r>
      <w:r w:rsidR="00483895" w:rsidRPr="00BD3E65">
        <w:rPr>
          <w:rFonts w:asciiTheme="minorHAnsi" w:hAnsiTheme="minorHAnsi" w:cstheme="minorHAnsi"/>
          <w:rtl/>
          <w:lang w:val="en-US" w:bidi="ar-AE"/>
        </w:rPr>
        <w:t>ف</w:t>
      </w:r>
      <w:r w:rsidR="004609A8" w:rsidRPr="00BD3E65">
        <w:rPr>
          <w:rFonts w:asciiTheme="minorHAnsi" w:hAnsiTheme="minorHAnsi" w:cstheme="minorHAnsi"/>
          <w:rtl/>
          <w:lang w:val="en-US" w:bidi="ar-AE"/>
        </w:rPr>
        <w:t>البعض يعتبر أنّ الصيغة التي اعتُمدت في هذه الجمعيّة تُجيب عن هذه الحاجة</w:t>
      </w:r>
      <w:r w:rsidR="00483895" w:rsidRPr="00BD3E65">
        <w:rPr>
          <w:rFonts w:asciiTheme="minorHAnsi" w:hAnsiTheme="minorHAnsi" w:cstheme="minorHAnsi"/>
          <w:rtl/>
          <w:lang w:val="en-US" w:bidi="ar-AE"/>
        </w:rPr>
        <w:t>،</w:t>
      </w:r>
      <w:r w:rsidR="004609A8" w:rsidRPr="00BD3E65">
        <w:rPr>
          <w:rFonts w:asciiTheme="minorHAnsi" w:hAnsiTheme="minorHAnsi" w:cstheme="minorHAnsi"/>
          <w:rtl/>
          <w:lang w:val="en-US" w:bidi="ar-AE"/>
        </w:rPr>
        <w:t xml:space="preserve"> </w:t>
      </w:r>
      <w:r w:rsidR="00483895" w:rsidRPr="00BD3E65">
        <w:rPr>
          <w:rFonts w:asciiTheme="minorHAnsi" w:hAnsiTheme="minorHAnsi" w:cstheme="minorHAnsi"/>
          <w:rtl/>
          <w:lang w:val="en-US" w:bidi="ar-AE"/>
        </w:rPr>
        <w:t xml:space="preserve">فيما </w:t>
      </w:r>
      <w:r w:rsidR="004609A8" w:rsidRPr="00BD3E65">
        <w:rPr>
          <w:rFonts w:asciiTheme="minorHAnsi" w:hAnsiTheme="minorHAnsi" w:cstheme="minorHAnsi"/>
          <w:rtl/>
          <w:lang w:val="en-US" w:bidi="ar-AE"/>
        </w:rPr>
        <w:t xml:space="preserve">البعض الآخر يقترح أن تُعقد جمعيّة كنسيّة تليها جمعيّة أسقفيّة لوضع اللمسات الأخيرة على التمييز. </w:t>
      </w:r>
      <w:r w:rsidR="00483895" w:rsidRPr="00BD3E65">
        <w:rPr>
          <w:rFonts w:asciiTheme="minorHAnsi" w:hAnsiTheme="minorHAnsi" w:cstheme="minorHAnsi"/>
          <w:rtl/>
          <w:lang w:val="en-US" w:bidi="ar-AE"/>
        </w:rPr>
        <w:t>و</w:t>
      </w:r>
      <w:r w:rsidR="004609A8" w:rsidRPr="00BD3E65">
        <w:rPr>
          <w:rFonts w:asciiTheme="minorHAnsi" w:hAnsiTheme="minorHAnsi" w:cstheme="minorHAnsi"/>
          <w:rtl/>
          <w:lang w:val="en-US" w:bidi="ar-AE"/>
        </w:rPr>
        <w:t>البعض أيضاً يفضّل أن يُحفظ للأساقفة دور الأعضاء في الجمعيّة السينو</w:t>
      </w:r>
      <w:r w:rsidR="00F63EE4" w:rsidRPr="00BD3E65">
        <w:rPr>
          <w:rFonts w:asciiTheme="minorHAnsi" w:hAnsiTheme="minorHAnsi" w:cstheme="minorHAnsi"/>
          <w:rtl/>
          <w:lang w:val="en-US" w:bidi="ar-AE"/>
        </w:rPr>
        <w:t>دوسيّ</w:t>
      </w:r>
      <w:r w:rsidR="004609A8" w:rsidRPr="00BD3E65">
        <w:rPr>
          <w:rFonts w:asciiTheme="minorHAnsi" w:hAnsiTheme="minorHAnsi" w:cstheme="minorHAnsi"/>
          <w:rtl/>
          <w:lang w:val="en-US" w:bidi="ar-AE"/>
        </w:rPr>
        <w:t>ة.</w:t>
      </w:r>
    </w:p>
    <w:p w14:paraId="631163BC" w14:textId="60E69768" w:rsidR="004609A8" w:rsidRPr="00BD3E65" w:rsidRDefault="000713EB" w:rsidP="0070766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ز</w:t>
      </w:r>
      <w:r w:rsidR="009A4801" w:rsidRPr="00BD3E65">
        <w:rPr>
          <w:rFonts w:asciiTheme="minorHAnsi" w:hAnsiTheme="minorHAnsi" w:cstheme="minorHAnsi"/>
          <w:rtl/>
          <w:lang w:val="en-US" w:bidi="ar-AE"/>
        </w:rPr>
        <w:t xml:space="preserve">) </w:t>
      </w:r>
      <w:r w:rsidR="004609A8" w:rsidRPr="00BD3E65">
        <w:rPr>
          <w:rFonts w:asciiTheme="minorHAnsi" w:hAnsiTheme="minorHAnsi" w:cstheme="minorHAnsi"/>
          <w:rtl/>
          <w:lang w:val="en-US" w:bidi="ar-AE"/>
        </w:rPr>
        <w:t xml:space="preserve">يجب أيضاً </w:t>
      </w:r>
      <w:r w:rsidR="00483895" w:rsidRPr="00BD3E65">
        <w:rPr>
          <w:rFonts w:asciiTheme="minorHAnsi" w:hAnsiTheme="minorHAnsi" w:cstheme="minorHAnsi"/>
          <w:rtl/>
          <w:lang w:val="en-US" w:bidi="ar-AE"/>
        </w:rPr>
        <w:t>البحث بوضوح وعمق حول دور الخبراء</w:t>
      </w:r>
      <w:r w:rsidR="004609A8" w:rsidRPr="00BD3E65">
        <w:rPr>
          <w:rFonts w:asciiTheme="minorHAnsi" w:hAnsiTheme="minorHAnsi" w:cstheme="minorHAnsi"/>
          <w:rtl/>
          <w:lang w:val="en-US" w:bidi="ar-AE"/>
        </w:rPr>
        <w:t xml:space="preserve"> في الاختصاصات المختلفة، ولا سيما اللاهوتي</w:t>
      </w:r>
      <w:r w:rsidR="00483895" w:rsidRPr="00BD3E65">
        <w:rPr>
          <w:rFonts w:asciiTheme="minorHAnsi" w:hAnsiTheme="minorHAnsi" w:cstheme="minorHAnsi"/>
          <w:rtl/>
          <w:lang w:val="en-US" w:bidi="ar-AE"/>
        </w:rPr>
        <w:t>ّ</w:t>
      </w:r>
      <w:r w:rsidR="004609A8" w:rsidRPr="00BD3E65">
        <w:rPr>
          <w:rFonts w:asciiTheme="minorHAnsi" w:hAnsiTheme="minorHAnsi" w:cstheme="minorHAnsi"/>
          <w:rtl/>
          <w:lang w:val="en-US" w:bidi="ar-AE"/>
        </w:rPr>
        <w:t>ين والقانوني</w:t>
      </w:r>
      <w:r w:rsidR="00483895" w:rsidRPr="00BD3E65">
        <w:rPr>
          <w:rFonts w:asciiTheme="minorHAnsi" w:hAnsiTheme="minorHAnsi" w:cstheme="minorHAnsi"/>
          <w:rtl/>
          <w:lang w:val="en-US" w:bidi="ar-AE"/>
        </w:rPr>
        <w:t>ّ</w:t>
      </w:r>
      <w:r w:rsidR="004609A8" w:rsidRPr="00BD3E65">
        <w:rPr>
          <w:rFonts w:asciiTheme="minorHAnsi" w:hAnsiTheme="minorHAnsi" w:cstheme="minorHAnsi"/>
          <w:rtl/>
          <w:lang w:val="en-US" w:bidi="ar-AE"/>
        </w:rPr>
        <w:t>ين</w:t>
      </w:r>
      <w:r w:rsidR="00483895" w:rsidRPr="00BD3E65">
        <w:rPr>
          <w:rFonts w:asciiTheme="minorHAnsi" w:hAnsiTheme="minorHAnsi" w:cstheme="minorHAnsi"/>
          <w:rtl/>
          <w:lang w:val="en-US" w:bidi="ar-AE"/>
        </w:rPr>
        <w:t xml:space="preserve"> وفي سبل مساهمتهم</w:t>
      </w:r>
      <w:r w:rsidR="004609A8" w:rsidRPr="00BD3E65">
        <w:rPr>
          <w:rFonts w:asciiTheme="minorHAnsi" w:hAnsiTheme="minorHAnsi" w:cstheme="minorHAnsi"/>
          <w:rtl/>
          <w:lang w:val="en-US" w:bidi="ar-AE"/>
        </w:rPr>
        <w:t xml:space="preserve"> في الجمعيّة السينو</w:t>
      </w:r>
      <w:r w:rsidR="00F63EE4" w:rsidRPr="00BD3E65">
        <w:rPr>
          <w:rFonts w:asciiTheme="minorHAnsi" w:hAnsiTheme="minorHAnsi" w:cstheme="minorHAnsi"/>
          <w:rtl/>
          <w:lang w:val="en-US" w:bidi="ar-AE"/>
        </w:rPr>
        <w:t>دوسيّ</w:t>
      </w:r>
      <w:r w:rsidR="004609A8" w:rsidRPr="00BD3E65">
        <w:rPr>
          <w:rFonts w:asciiTheme="minorHAnsi" w:hAnsiTheme="minorHAnsi" w:cstheme="minorHAnsi"/>
          <w:rtl/>
          <w:lang w:val="en-US" w:bidi="ar-AE"/>
        </w:rPr>
        <w:t>ة</w:t>
      </w:r>
      <w:r w:rsidR="00483895" w:rsidRPr="00BD3E65">
        <w:rPr>
          <w:rFonts w:asciiTheme="minorHAnsi" w:hAnsiTheme="minorHAnsi" w:cstheme="minorHAnsi"/>
          <w:rtl/>
          <w:lang w:val="en-US" w:bidi="ar-AE"/>
        </w:rPr>
        <w:t>،</w:t>
      </w:r>
      <w:r w:rsidR="004609A8" w:rsidRPr="00BD3E65">
        <w:rPr>
          <w:rFonts w:asciiTheme="minorHAnsi" w:hAnsiTheme="minorHAnsi" w:cstheme="minorHAnsi"/>
          <w:rtl/>
          <w:lang w:val="en-US" w:bidi="ar-AE"/>
        </w:rPr>
        <w:t xml:space="preserve"> وفي مسارات </w:t>
      </w:r>
      <w:r w:rsidR="00483895" w:rsidRPr="00BD3E65">
        <w:rPr>
          <w:rFonts w:asciiTheme="minorHAnsi" w:hAnsiTheme="minorHAnsi" w:cstheme="minorHAnsi"/>
          <w:rtl/>
          <w:lang w:val="en-US" w:bidi="ar-AE"/>
        </w:rPr>
        <w:t>ال</w:t>
      </w:r>
      <w:r w:rsidR="004609A8" w:rsidRPr="00BD3E65">
        <w:rPr>
          <w:rFonts w:asciiTheme="minorHAnsi" w:hAnsiTheme="minorHAnsi" w:cstheme="minorHAnsi"/>
          <w:rtl/>
          <w:lang w:val="en-US" w:bidi="ar-AE"/>
        </w:rPr>
        <w:t xml:space="preserve">كنيسة </w:t>
      </w:r>
      <w:r w:rsidR="00483895" w:rsidRPr="00BD3E65">
        <w:rPr>
          <w:rFonts w:asciiTheme="minorHAnsi" w:hAnsiTheme="minorHAnsi" w:cstheme="minorHAnsi"/>
          <w:rtl/>
          <w:lang w:val="en-US" w:bidi="ar-AE"/>
        </w:rPr>
        <w:t>ال</w:t>
      </w:r>
      <w:r w:rsidR="004609A8" w:rsidRPr="00BD3E65">
        <w:rPr>
          <w:rFonts w:asciiTheme="minorHAnsi" w:hAnsiTheme="minorHAnsi" w:cstheme="minorHAnsi"/>
          <w:rtl/>
          <w:lang w:val="en-US" w:bidi="ar-AE"/>
        </w:rPr>
        <w:t>سينو</w:t>
      </w:r>
      <w:r w:rsidR="00F63EE4" w:rsidRPr="00BD3E65">
        <w:rPr>
          <w:rFonts w:asciiTheme="minorHAnsi" w:hAnsiTheme="minorHAnsi" w:cstheme="minorHAnsi"/>
          <w:rtl/>
          <w:lang w:val="en-US" w:bidi="ar-AE"/>
        </w:rPr>
        <w:t>دوسيّ</w:t>
      </w:r>
      <w:r w:rsidR="004609A8" w:rsidRPr="00BD3E65">
        <w:rPr>
          <w:rFonts w:asciiTheme="minorHAnsi" w:hAnsiTheme="minorHAnsi" w:cstheme="minorHAnsi"/>
          <w:rtl/>
          <w:lang w:val="en-US" w:bidi="ar-AE"/>
        </w:rPr>
        <w:t>ة.</w:t>
      </w:r>
    </w:p>
    <w:p w14:paraId="4713C956" w14:textId="6C260561" w:rsidR="00D43CEB" w:rsidRPr="00BD3E65" w:rsidRDefault="004609A8" w:rsidP="0070766B">
      <w:pPr>
        <w:pStyle w:val="ListParagraph"/>
        <w:bidi/>
        <w:ind w:left="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ه</w:t>
      </w:r>
      <w:r w:rsidR="009A4801"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 xml:space="preserve">كما </w:t>
      </w:r>
      <w:r w:rsidR="00483895" w:rsidRPr="00BD3E65">
        <w:rPr>
          <w:rFonts w:asciiTheme="minorHAnsi" w:hAnsiTheme="minorHAnsi" w:cstheme="minorHAnsi"/>
          <w:rtl/>
          <w:lang w:val="en-US" w:bidi="ar-AE"/>
        </w:rPr>
        <w:t>ينبغي</w:t>
      </w:r>
      <w:r w:rsidRPr="00BD3E65">
        <w:rPr>
          <w:rFonts w:asciiTheme="minorHAnsi" w:hAnsiTheme="minorHAnsi" w:cstheme="minorHAnsi"/>
          <w:rtl/>
          <w:lang w:val="en-US" w:bidi="ar-AE"/>
        </w:rPr>
        <w:t xml:space="preserve"> التفكير </w:t>
      </w:r>
      <w:r w:rsidR="00483895" w:rsidRPr="00BD3E65">
        <w:rPr>
          <w:rFonts w:asciiTheme="minorHAnsi" w:hAnsiTheme="minorHAnsi" w:cstheme="minorHAnsi"/>
          <w:rtl/>
          <w:lang w:val="en-US" w:bidi="ar-AE"/>
        </w:rPr>
        <w:t>ب</w:t>
      </w:r>
      <w:r w:rsidRPr="00BD3E65">
        <w:rPr>
          <w:rFonts w:asciiTheme="minorHAnsi" w:hAnsiTheme="minorHAnsi" w:cstheme="minorHAnsi"/>
          <w:rtl/>
          <w:lang w:val="en-US" w:bidi="ar-AE"/>
        </w:rPr>
        <w:t>الطريقة التي يمكن فيها للإنترنت ووسائل التواصل أن تؤثّر على المسارات السينو</w:t>
      </w:r>
      <w:r w:rsidR="00F63EE4" w:rsidRPr="00BD3E65">
        <w:rPr>
          <w:rFonts w:asciiTheme="minorHAnsi" w:hAnsiTheme="minorHAnsi" w:cstheme="minorHAnsi"/>
          <w:rtl/>
          <w:lang w:val="en-US" w:bidi="ar-AE"/>
        </w:rPr>
        <w:t>دوسيّ</w:t>
      </w:r>
      <w:r w:rsidRPr="00BD3E65">
        <w:rPr>
          <w:rFonts w:asciiTheme="minorHAnsi" w:hAnsiTheme="minorHAnsi" w:cstheme="minorHAnsi"/>
          <w:rtl/>
          <w:lang w:val="en-US" w:bidi="ar-AE"/>
        </w:rPr>
        <w:t>ة.</w:t>
      </w:r>
    </w:p>
    <w:p w14:paraId="3D796ECC" w14:textId="2BE9E570" w:rsidR="004609A8" w:rsidRPr="00BD3E65" w:rsidRDefault="004609A8" w:rsidP="00E027C8">
      <w:pPr>
        <w:pStyle w:val="Heading3"/>
        <w:rPr>
          <w:rFonts w:asciiTheme="minorHAnsi" w:hAnsiTheme="minorHAnsi" w:cstheme="minorHAnsi"/>
          <w:rtl/>
          <w:lang w:val="en-US"/>
        </w:rPr>
      </w:pPr>
      <w:bookmarkStart w:id="83" w:name="_Toc153483154"/>
      <w:r w:rsidRPr="00BD3E65">
        <w:rPr>
          <w:rFonts w:asciiTheme="minorHAnsi" w:hAnsiTheme="minorHAnsi" w:cstheme="minorHAnsi"/>
          <w:rtl/>
          <w:lang w:val="en-US"/>
        </w:rPr>
        <w:t>اقتراحات</w:t>
      </w:r>
      <w:bookmarkEnd w:id="83"/>
    </w:p>
    <w:p w14:paraId="0ADCD9D1" w14:textId="0A526B3C" w:rsidR="00470CA8" w:rsidRPr="00BD3E65" w:rsidRDefault="000713EB" w:rsidP="000713EB">
      <w:pPr>
        <w:pStyle w:val="ListParagraph"/>
        <w:bidi/>
        <w:ind w:left="0"/>
        <w:contextualSpacing w:val="0"/>
        <w:jc w:val="both"/>
        <w:rPr>
          <w:rFonts w:asciiTheme="minorHAnsi" w:hAnsiTheme="minorHAnsi" w:cstheme="minorHAnsi"/>
          <w:rtl/>
          <w:lang w:val="en-US" w:bidi="ar-AE"/>
        </w:rPr>
      </w:pPr>
      <w:r>
        <w:rPr>
          <w:rFonts w:asciiTheme="minorHAnsi" w:hAnsiTheme="minorHAnsi" w:cstheme="minorHAnsi" w:hint="cs"/>
          <w:rtl/>
          <w:lang w:val="en-US" w:bidi="ar-AE"/>
        </w:rPr>
        <w:t>ح</w:t>
      </w:r>
      <w:r w:rsidR="009A4801" w:rsidRPr="00BD3E65">
        <w:rPr>
          <w:rFonts w:asciiTheme="minorHAnsi" w:hAnsiTheme="minorHAnsi" w:cstheme="minorHAnsi"/>
          <w:rtl/>
          <w:lang w:val="en-US" w:bidi="ar-AE"/>
        </w:rPr>
        <w:t xml:space="preserve">) </w:t>
      </w:r>
      <w:r w:rsidR="00483895" w:rsidRPr="00BD3E65">
        <w:rPr>
          <w:rFonts w:asciiTheme="minorHAnsi" w:hAnsiTheme="minorHAnsi" w:cstheme="minorHAnsi"/>
          <w:rtl/>
          <w:lang w:val="en-US" w:bidi="ar-AE"/>
        </w:rPr>
        <w:t>إنّه لأمر مفيد أن يصار إلى</w:t>
      </w:r>
      <w:r w:rsidR="00C64041" w:rsidRPr="00BD3E65">
        <w:rPr>
          <w:rFonts w:asciiTheme="minorHAnsi" w:hAnsiTheme="minorHAnsi" w:cstheme="minorHAnsi"/>
          <w:rtl/>
          <w:lang w:val="en-US" w:bidi="ar-AE"/>
        </w:rPr>
        <w:t xml:space="preserve"> تقييم ثمار </w:t>
      </w:r>
      <w:r w:rsidR="007F7FCD" w:rsidRPr="00BD3E65">
        <w:rPr>
          <w:rFonts w:asciiTheme="minorHAnsi" w:hAnsiTheme="minorHAnsi" w:cstheme="minorHAnsi"/>
          <w:rtl/>
          <w:lang w:val="en-US" w:bidi="ar-AE"/>
        </w:rPr>
        <w:t>الجمعيّة</w:t>
      </w:r>
      <w:r w:rsidR="00C64041" w:rsidRPr="00BD3E65">
        <w:rPr>
          <w:rFonts w:asciiTheme="minorHAnsi" w:hAnsiTheme="minorHAnsi" w:cstheme="minorHAnsi"/>
          <w:rtl/>
          <w:lang w:val="en-US" w:bidi="ar-AE"/>
        </w:rPr>
        <w:t xml:space="preserve"> السادسة عشرة</w:t>
      </w:r>
      <w:r w:rsidR="007F7FCD" w:rsidRPr="00BD3E65">
        <w:rPr>
          <w:rFonts w:asciiTheme="minorHAnsi" w:hAnsiTheme="minorHAnsi" w:cstheme="minorHAnsi"/>
          <w:rtl/>
          <w:lang w:val="en-US" w:bidi="ar-AE"/>
        </w:rPr>
        <w:t xml:space="preserve"> العامّة</w:t>
      </w:r>
      <w:r w:rsidR="00C64041" w:rsidRPr="00BD3E65">
        <w:rPr>
          <w:rFonts w:asciiTheme="minorHAnsi" w:hAnsiTheme="minorHAnsi" w:cstheme="minorHAnsi"/>
          <w:rtl/>
          <w:lang w:val="en-US" w:bidi="ar-AE"/>
        </w:rPr>
        <w:t xml:space="preserve"> العادية</w:t>
      </w:r>
      <w:r w:rsidR="0028227A" w:rsidRPr="00BD3E65">
        <w:rPr>
          <w:rFonts w:asciiTheme="minorHAnsi" w:hAnsiTheme="minorHAnsi" w:cstheme="minorHAnsi"/>
          <w:rtl/>
          <w:lang w:val="en-US" w:bidi="ar-AE"/>
        </w:rPr>
        <w:t xml:space="preserve"> </w:t>
      </w:r>
      <w:r w:rsidR="00C64041" w:rsidRPr="00BD3E65">
        <w:rPr>
          <w:rFonts w:asciiTheme="minorHAnsi" w:hAnsiTheme="minorHAnsi" w:cstheme="minorHAnsi"/>
          <w:rtl/>
          <w:lang w:val="en-US" w:bidi="ar-AE"/>
        </w:rPr>
        <w:t>لسينودوس ال</w:t>
      </w:r>
      <w:r w:rsidR="007F7FCD" w:rsidRPr="00BD3E65">
        <w:rPr>
          <w:rFonts w:asciiTheme="minorHAnsi" w:hAnsiTheme="minorHAnsi" w:cstheme="minorHAnsi"/>
          <w:rtl/>
          <w:lang w:val="en-US" w:bidi="ar-AE"/>
        </w:rPr>
        <w:t>أ</w:t>
      </w:r>
      <w:r w:rsidR="00C64041" w:rsidRPr="00BD3E65">
        <w:rPr>
          <w:rFonts w:asciiTheme="minorHAnsi" w:hAnsiTheme="minorHAnsi" w:cstheme="minorHAnsi"/>
          <w:rtl/>
          <w:lang w:val="en-US" w:bidi="ar-AE"/>
        </w:rPr>
        <w:t>ساقفة.</w:t>
      </w:r>
    </w:p>
    <w:p w14:paraId="3D0ED9AE" w14:textId="77777777" w:rsidR="004609A8" w:rsidRPr="00BD3E65" w:rsidRDefault="004609A8" w:rsidP="0070766B">
      <w:pPr>
        <w:pStyle w:val="ListParagraph"/>
        <w:bidi/>
        <w:ind w:left="0"/>
        <w:contextualSpacing w:val="0"/>
        <w:jc w:val="both"/>
        <w:rPr>
          <w:rFonts w:asciiTheme="minorHAnsi" w:hAnsiTheme="minorHAnsi" w:cstheme="minorHAnsi"/>
          <w:rtl/>
          <w:lang w:val="en-US" w:bidi="ar-AE"/>
        </w:rPr>
      </w:pPr>
    </w:p>
    <w:p w14:paraId="7F4D6AE1" w14:textId="77777777" w:rsidR="00C64041" w:rsidRPr="00BD3E65" w:rsidRDefault="00C64041" w:rsidP="00D43CEB">
      <w:pPr>
        <w:pStyle w:val="Heading1"/>
        <w:rPr>
          <w:rFonts w:asciiTheme="minorHAnsi" w:hAnsiTheme="minorHAnsi" w:cstheme="minorHAnsi"/>
          <w:rtl/>
        </w:rPr>
      </w:pPr>
      <w:bookmarkStart w:id="84" w:name="_Toc153483155"/>
      <w:r w:rsidRPr="00BD3E65">
        <w:rPr>
          <w:rFonts w:asciiTheme="minorHAnsi" w:hAnsiTheme="minorHAnsi" w:cstheme="minorHAnsi"/>
          <w:rtl/>
        </w:rPr>
        <w:t>متابعة الطريق</w:t>
      </w:r>
      <w:bookmarkEnd w:id="84"/>
    </w:p>
    <w:p w14:paraId="580A23B0" w14:textId="3748FEFB" w:rsidR="00C64041" w:rsidRPr="00BD3E65" w:rsidRDefault="00076341" w:rsidP="0070766B">
      <w:pPr>
        <w:pStyle w:val="ListParagraph"/>
        <w:bidi/>
        <w:ind w:left="0"/>
        <w:contextualSpacing w:val="0"/>
        <w:jc w:val="both"/>
        <w:rPr>
          <w:rFonts w:asciiTheme="minorHAnsi" w:hAnsiTheme="minorHAnsi" w:cstheme="minorHAnsi"/>
          <w:b/>
          <w:bCs/>
          <w:rtl/>
          <w:lang w:val="en-US" w:bidi="ar-AE"/>
        </w:rPr>
      </w:pPr>
      <w:r w:rsidRPr="00BD3E65">
        <w:rPr>
          <w:rFonts w:asciiTheme="minorHAnsi" w:hAnsiTheme="minorHAnsi" w:cstheme="minorHAnsi"/>
          <w:b/>
          <w:bCs/>
          <w:rtl/>
          <w:lang w:val="en-US" w:bidi="ar-AE"/>
        </w:rPr>
        <w:t>«</w:t>
      </w:r>
      <w:r w:rsidR="00C64041" w:rsidRPr="00BD3E65">
        <w:rPr>
          <w:rFonts w:asciiTheme="minorHAnsi" w:hAnsiTheme="minorHAnsi" w:cstheme="minorHAnsi"/>
          <w:b/>
          <w:bCs/>
          <w:rtl/>
          <w:lang w:val="en-US" w:bidi="ar-AE"/>
        </w:rPr>
        <w:t>بماذا نشبّه ملكوت الله؟ وبأي مثل نستطيع أن نقدّمه؟</w:t>
      </w:r>
      <w:r w:rsidRPr="00BD3E65">
        <w:rPr>
          <w:rFonts w:asciiTheme="minorHAnsi" w:hAnsiTheme="minorHAnsi" w:cstheme="minorHAnsi"/>
          <w:b/>
          <w:bCs/>
          <w:rtl/>
          <w:lang w:val="en-US" w:bidi="ar-AE"/>
        </w:rPr>
        <w:t>»</w:t>
      </w:r>
      <w:r w:rsidR="00C64041" w:rsidRPr="00BD3E65">
        <w:rPr>
          <w:rFonts w:asciiTheme="minorHAnsi" w:hAnsiTheme="minorHAnsi" w:cstheme="minorHAnsi"/>
          <w:b/>
          <w:bCs/>
          <w:rtl/>
          <w:lang w:val="en-US" w:bidi="ar-AE"/>
        </w:rPr>
        <w:t xml:space="preserve"> (مرقس 4/30).</w:t>
      </w:r>
    </w:p>
    <w:p w14:paraId="1807EAC9" w14:textId="11A693D3" w:rsidR="00C64041" w:rsidRPr="00BD3E65" w:rsidRDefault="00C64041"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كلمة الرب تسبق كل كلمة للكنيسة. كلمات التلاميذ وكلمات أي سينودوس ليست سوى صدى لما يقوله هو</w:t>
      </w:r>
      <w:r w:rsidR="007F7FCD" w:rsidRPr="00BD3E65">
        <w:rPr>
          <w:rFonts w:asciiTheme="minorHAnsi" w:hAnsiTheme="minorHAnsi" w:cstheme="minorHAnsi"/>
          <w:rtl/>
          <w:lang w:val="en-US" w:bidi="ar-AE"/>
        </w:rPr>
        <w:t>، يسوع المسيح</w:t>
      </w:r>
      <w:r w:rsidRPr="00BD3E65">
        <w:rPr>
          <w:rFonts w:asciiTheme="minorHAnsi" w:hAnsiTheme="minorHAnsi" w:cstheme="minorHAnsi"/>
          <w:rtl/>
          <w:lang w:val="en-US" w:bidi="ar-AE"/>
        </w:rPr>
        <w:t>.</w:t>
      </w:r>
    </w:p>
    <w:p w14:paraId="02C6DE51" w14:textId="3242AF27" w:rsidR="00C64041" w:rsidRPr="00BD3E65" w:rsidRDefault="00C64041"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لكي يُعلن الملكوت</w:t>
      </w:r>
      <w:r w:rsidR="007F7FC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اختار يسوع أن يتكلّم بالأمثال. في الخبرات الأساسيّة للحياة الإنسانيّة، </w:t>
      </w:r>
      <w:r w:rsidR="007F7FCD"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في علامات الطبيعة، </w:t>
      </w:r>
      <w:r w:rsidR="007F7FCD" w:rsidRPr="00BD3E65">
        <w:rPr>
          <w:rFonts w:asciiTheme="minorHAnsi" w:hAnsiTheme="minorHAnsi" w:cstheme="minorHAnsi"/>
          <w:rtl/>
          <w:lang w:val="en-US" w:bidi="ar-AE"/>
        </w:rPr>
        <w:t>و</w:t>
      </w:r>
      <w:r w:rsidRPr="00BD3E65">
        <w:rPr>
          <w:rFonts w:asciiTheme="minorHAnsi" w:hAnsiTheme="minorHAnsi" w:cstheme="minorHAnsi"/>
          <w:rtl/>
          <w:lang w:val="en-US" w:bidi="ar-AE"/>
        </w:rPr>
        <w:t xml:space="preserve">في حركات العمل، </w:t>
      </w:r>
      <w:r w:rsidR="007F7FCD" w:rsidRPr="00BD3E65">
        <w:rPr>
          <w:rFonts w:asciiTheme="minorHAnsi" w:hAnsiTheme="minorHAnsi" w:cstheme="minorHAnsi"/>
          <w:rtl/>
          <w:lang w:val="en-US" w:bidi="ar-AE"/>
        </w:rPr>
        <w:t>و</w:t>
      </w:r>
      <w:r w:rsidRPr="00BD3E65">
        <w:rPr>
          <w:rFonts w:asciiTheme="minorHAnsi" w:hAnsiTheme="minorHAnsi" w:cstheme="minorHAnsi"/>
          <w:rtl/>
          <w:lang w:val="en-US" w:bidi="ar-AE"/>
        </w:rPr>
        <w:t>في أحداث الحياة اليوميّة وجد يسوع</w:t>
      </w:r>
      <w:r w:rsidR="002552FC" w:rsidRPr="00BD3E65">
        <w:rPr>
          <w:rFonts w:asciiTheme="minorHAnsi" w:hAnsiTheme="minorHAnsi" w:cstheme="minorHAnsi"/>
          <w:rtl/>
          <w:lang w:val="en-US" w:bidi="ar-AE"/>
        </w:rPr>
        <w:t xml:space="preserve"> الصور</w:t>
      </w:r>
      <w:r w:rsidR="007F7FCD" w:rsidRPr="00BD3E65">
        <w:rPr>
          <w:rFonts w:asciiTheme="minorHAnsi" w:hAnsiTheme="minorHAnsi" w:cstheme="minorHAnsi"/>
          <w:rtl/>
          <w:lang w:val="en-US" w:bidi="ar-AE"/>
        </w:rPr>
        <w:t xml:space="preserve"> الملائمة</w:t>
      </w:r>
      <w:r w:rsidR="002552FC" w:rsidRPr="00BD3E65">
        <w:rPr>
          <w:rFonts w:asciiTheme="minorHAnsi" w:hAnsiTheme="minorHAnsi" w:cstheme="minorHAnsi"/>
          <w:rtl/>
          <w:lang w:val="en-US" w:bidi="ar-AE"/>
        </w:rPr>
        <w:t xml:space="preserve"> لكي يكشف عن</w:t>
      </w:r>
      <w:r w:rsidR="005F5564" w:rsidRPr="00BD3E65">
        <w:rPr>
          <w:rFonts w:asciiTheme="minorHAnsi" w:hAnsiTheme="minorHAnsi" w:cstheme="minorHAnsi"/>
          <w:rtl/>
          <w:lang w:val="en-US" w:bidi="ar-AE"/>
        </w:rPr>
        <w:t xml:space="preserve"> سرّ</w:t>
      </w:r>
      <w:r w:rsidR="002552FC" w:rsidRPr="00BD3E65">
        <w:rPr>
          <w:rFonts w:asciiTheme="minorHAnsi" w:hAnsiTheme="minorHAnsi" w:cstheme="minorHAnsi"/>
          <w:rtl/>
          <w:lang w:val="en-US" w:bidi="ar-AE"/>
        </w:rPr>
        <w:t xml:space="preserve"> الله. </w:t>
      </w:r>
      <w:r w:rsidR="007F7FCD" w:rsidRPr="00BD3E65">
        <w:rPr>
          <w:rFonts w:asciiTheme="minorHAnsi" w:hAnsiTheme="minorHAnsi" w:cstheme="minorHAnsi"/>
          <w:rtl/>
          <w:lang w:val="en-US" w:bidi="ar-AE"/>
        </w:rPr>
        <w:t xml:space="preserve">وبذلك </w:t>
      </w:r>
      <w:r w:rsidR="002552FC" w:rsidRPr="00BD3E65">
        <w:rPr>
          <w:rFonts w:asciiTheme="minorHAnsi" w:hAnsiTheme="minorHAnsi" w:cstheme="minorHAnsi"/>
          <w:rtl/>
          <w:lang w:val="en-US" w:bidi="ar-AE"/>
        </w:rPr>
        <w:t>يقول لنا أنّ الملكوت يتخطّانا</w:t>
      </w:r>
      <w:r w:rsidR="007F7FCD" w:rsidRPr="00BD3E65">
        <w:rPr>
          <w:rFonts w:asciiTheme="minorHAnsi" w:hAnsiTheme="minorHAnsi" w:cstheme="minorHAnsi"/>
          <w:rtl/>
          <w:lang w:val="en-US" w:bidi="ar-AE"/>
        </w:rPr>
        <w:t>،</w:t>
      </w:r>
      <w:r w:rsidR="002552FC" w:rsidRPr="00BD3E65">
        <w:rPr>
          <w:rFonts w:asciiTheme="minorHAnsi" w:hAnsiTheme="minorHAnsi" w:cstheme="minorHAnsi"/>
          <w:rtl/>
          <w:lang w:val="en-US" w:bidi="ar-AE"/>
        </w:rPr>
        <w:t xml:space="preserve"> ولكنّه ليس غريباً عنّا. إما </w:t>
      </w:r>
      <w:r w:rsidR="007F7FCD" w:rsidRPr="00BD3E65">
        <w:rPr>
          <w:rFonts w:asciiTheme="minorHAnsi" w:hAnsiTheme="minorHAnsi" w:cstheme="minorHAnsi"/>
          <w:rtl/>
          <w:lang w:val="en-US" w:bidi="ar-AE"/>
        </w:rPr>
        <w:t xml:space="preserve">إن </w:t>
      </w:r>
      <w:r w:rsidR="002552FC" w:rsidRPr="00BD3E65">
        <w:rPr>
          <w:rFonts w:asciiTheme="minorHAnsi" w:hAnsiTheme="minorHAnsi" w:cstheme="minorHAnsi"/>
          <w:rtl/>
          <w:lang w:val="en-US" w:bidi="ar-AE"/>
        </w:rPr>
        <w:t xml:space="preserve">نراه </w:t>
      </w:r>
      <w:r w:rsidR="007F7FCD" w:rsidRPr="00BD3E65">
        <w:rPr>
          <w:rFonts w:asciiTheme="minorHAnsi" w:hAnsiTheme="minorHAnsi" w:cstheme="minorHAnsi"/>
          <w:rtl/>
          <w:lang w:val="en-US" w:bidi="ar-AE"/>
        </w:rPr>
        <w:t xml:space="preserve">في </w:t>
      </w:r>
      <w:r w:rsidR="002552FC" w:rsidRPr="00BD3E65">
        <w:rPr>
          <w:rFonts w:asciiTheme="minorHAnsi" w:hAnsiTheme="minorHAnsi" w:cstheme="minorHAnsi"/>
          <w:rtl/>
          <w:lang w:val="en-US" w:bidi="ar-AE"/>
        </w:rPr>
        <w:t xml:space="preserve">واقع العالم </w:t>
      </w:r>
      <w:r w:rsidR="007F7FCD" w:rsidRPr="00BD3E65">
        <w:rPr>
          <w:rFonts w:asciiTheme="minorHAnsi" w:hAnsiTheme="minorHAnsi" w:cstheme="minorHAnsi"/>
          <w:rtl/>
          <w:lang w:val="en-US" w:bidi="ar-AE"/>
        </w:rPr>
        <w:t>إمّا لا</w:t>
      </w:r>
      <w:r w:rsidR="002552FC" w:rsidRPr="00BD3E65">
        <w:rPr>
          <w:rFonts w:asciiTheme="minorHAnsi" w:hAnsiTheme="minorHAnsi" w:cstheme="minorHAnsi"/>
          <w:rtl/>
          <w:lang w:val="en-US" w:bidi="ar-AE"/>
        </w:rPr>
        <w:t xml:space="preserve"> نراه أبداً.</w:t>
      </w:r>
    </w:p>
    <w:p w14:paraId="224B6CDE" w14:textId="271A81F1" w:rsidR="002552FC" w:rsidRPr="00BD3E65" w:rsidRDefault="002552FC"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رأى يسوع في حبّة الحنطة التي وقعت في الأرض إشارة إلى </w:t>
      </w:r>
      <w:r w:rsidR="007F7FCD" w:rsidRPr="00BD3E65">
        <w:rPr>
          <w:rFonts w:asciiTheme="minorHAnsi" w:hAnsiTheme="minorHAnsi" w:cstheme="minorHAnsi"/>
          <w:rtl/>
          <w:lang w:val="en-US" w:bidi="ar-AE"/>
        </w:rPr>
        <w:t>ال</w:t>
      </w:r>
      <w:r w:rsidRPr="00BD3E65">
        <w:rPr>
          <w:rFonts w:asciiTheme="minorHAnsi" w:hAnsiTheme="minorHAnsi" w:cstheme="minorHAnsi"/>
          <w:rtl/>
          <w:lang w:val="en-US" w:bidi="ar-AE"/>
        </w:rPr>
        <w:t>مصير</w:t>
      </w:r>
      <w:r w:rsidR="007F7FCD" w:rsidRPr="00BD3E65">
        <w:rPr>
          <w:rFonts w:asciiTheme="minorHAnsi" w:hAnsiTheme="minorHAnsi" w:cstheme="minorHAnsi"/>
          <w:rtl/>
          <w:lang w:val="en-US" w:bidi="ar-AE"/>
        </w:rPr>
        <w:t xml:space="preserve"> الذي كان ينتظره</w:t>
      </w:r>
      <w:r w:rsidRPr="00BD3E65">
        <w:rPr>
          <w:rFonts w:asciiTheme="minorHAnsi" w:hAnsiTheme="minorHAnsi" w:cstheme="minorHAnsi"/>
          <w:rtl/>
          <w:lang w:val="en-US" w:bidi="ar-AE"/>
        </w:rPr>
        <w:t>. لا شيء في الظاهر يؤول إلى الاهتراء</w:t>
      </w:r>
      <w:r w:rsidR="007F7FC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إلاّ وتسكنه في النهاية ديناميّة حياة لا تنضب، غير متوقّعة وفصحيّة. </w:t>
      </w:r>
      <w:r w:rsidR="007F7FCD" w:rsidRPr="00BD3E65">
        <w:rPr>
          <w:rFonts w:asciiTheme="minorHAnsi" w:hAnsiTheme="minorHAnsi" w:cstheme="minorHAnsi"/>
          <w:rtl/>
          <w:lang w:val="en-US" w:bidi="ar-AE"/>
        </w:rPr>
        <w:t>هذه ال</w:t>
      </w:r>
      <w:r w:rsidRPr="00BD3E65">
        <w:rPr>
          <w:rFonts w:asciiTheme="minorHAnsi" w:hAnsiTheme="minorHAnsi" w:cstheme="minorHAnsi"/>
          <w:rtl/>
          <w:lang w:val="en-US" w:bidi="ar-AE"/>
        </w:rPr>
        <w:t>ديناميّة مدعوّة لتُعطي الحياة و</w:t>
      </w:r>
      <w:r w:rsidR="007F7FCD" w:rsidRPr="00BD3E65">
        <w:rPr>
          <w:rFonts w:asciiTheme="minorHAnsi" w:hAnsiTheme="minorHAnsi" w:cstheme="minorHAnsi"/>
          <w:rtl/>
          <w:lang w:val="en-US" w:bidi="ar-AE"/>
        </w:rPr>
        <w:t>ت</w:t>
      </w:r>
      <w:r w:rsidRPr="00BD3E65">
        <w:rPr>
          <w:rFonts w:asciiTheme="minorHAnsi" w:hAnsiTheme="minorHAnsi" w:cstheme="minorHAnsi"/>
          <w:rtl/>
          <w:lang w:val="en-US" w:bidi="ar-AE"/>
        </w:rPr>
        <w:t xml:space="preserve">صير خبزاً للجموع، </w:t>
      </w:r>
      <w:r w:rsidR="007F7FCD" w:rsidRPr="00BD3E65">
        <w:rPr>
          <w:rFonts w:asciiTheme="minorHAnsi" w:hAnsiTheme="minorHAnsi" w:cstheme="minorHAnsi"/>
          <w:rtl/>
          <w:lang w:val="en-US" w:bidi="ar-AE"/>
        </w:rPr>
        <w:t>عندما</w:t>
      </w:r>
      <w:r w:rsidRPr="00BD3E65">
        <w:rPr>
          <w:rFonts w:asciiTheme="minorHAnsi" w:hAnsiTheme="minorHAnsi" w:cstheme="minorHAnsi"/>
          <w:rtl/>
          <w:lang w:val="en-US" w:bidi="ar-AE"/>
        </w:rPr>
        <w:t xml:space="preserve"> تتحوّل إلى </w:t>
      </w:r>
      <w:r w:rsidR="003F6D6C" w:rsidRPr="00BD3E65">
        <w:rPr>
          <w:rFonts w:asciiTheme="minorHAnsi" w:hAnsiTheme="minorHAnsi" w:cstheme="minorHAnsi"/>
          <w:rtl/>
          <w:lang w:val="en-US" w:bidi="ar-AE"/>
        </w:rPr>
        <w:t>إفخارستيا</w:t>
      </w:r>
      <w:r w:rsidRPr="00BD3E65">
        <w:rPr>
          <w:rFonts w:asciiTheme="minorHAnsi" w:hAnsiTheme="minorHAnsi" w:cstheme="minorHAnsi"/>
          <w:rtl/>
          <w:lang w:val="en-US" w:bidi="ar-AE"/>
        </w:rPr>
        <w:t>.</w:t>
      </w:r>
    </w:p>
    <w:p w14:paraId="429C5745" w14:textId="2F9468FE" w:rsidR="002552FC" w:rsidRPr="00BD3E65" w:rsidRDefault="006B1DFA"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اليوم وفي ثقافةِ </w:t>
      </w:r>
      <w:r w:rsidR="007F7FCD" w:rsidRPr="00BD3E65">
        <w:rPr>
          <w:rFonts w:asciiTheme="minorHAnsi" w:hAnsiTheme="minorHAnsi" w:cstheme="minorHAnsi"/>
          <w:rtl/>
          <w:lang w:val="en-US" w:bidi="ar-AE"/>
        </w:rPr>
        <w:t>ال</w:t>
      </w:r>
      <w:r w:rsidRPr="00BD3E65">
        <w:rPr>
          <w:rFonts w:asciiTheme="minorHAnsi" w:hAnsiTheme="minorHAnsi" w:cstheme="minorHAnsi"/>
          <w:rtl/>
          <w:lang w:val="en-US" w:bidi="ar-AE"/>
        </w:rPr>
        <w:t xml:space="preserve">صراعٍ من أجل التفوّق </w:t>
      </w:r>
      <w:r w:rsidR="007F7FCD" w:rsidRPr="00BD3E65">
        <w:rPr>
          <w:rFonts w:asciiTheme="minorHAnsi" w:hAnsiTheme="minorHAnsi" w:cstheme="minorHAnsi"/>
          <w:rtl/>
          <w:lang w:val="en-US" w:bidi="ar-AE"/>
        </w:rPr>
        <w:t xml:space="preserve">، والسعي المجنون وراء </w:t>
      </w:r>
      <w:r w:rsidRPr="00BD3E65">
        <w:rPr>
          <w:rFonts w:asciiTheme="minorHAnsi" w:hAnsiTheme="minorHAnsi" w:cstheme="minorHAnsi"/>
          <w:rtl/>
          <w:lang w:val="en-US" w:bidi="ar-AE"/>
        </w:rPr>
        <w:t>حب</w:t>
      </w:r>
      <w:r w:rsidR="007F7FCD"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الظهور، الكنيسة مدعوّة إلى ترداد كلمات يسوع وإعادة إحيائها بكل ما تملكه من قوّة.</w:t>
      </w:r>
    </w:p>
    <w:p w14:paraId="02CCBBA6" w14:textId="022AD4F7" w:rsidR="00820070" w:rsidRPr="00BD3E65" w:rsidRDefault="00076341"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w:t>
      </w:r>
      <w:r w:rsidR="00820070" w:rsidRPr="00BD3E65">
        <w:rPr>
          <w:rFonts w:asciiTheme="minorHAnsi" w:hAnsiTheme="minorHAnsi" w:cstheme="minorHAnsi"/>
          <w:rtl/>
          <w:lang w:val="en-US" w:bidi="ar-AE"/>
        </w:rPr>
        <w:t>بماذا نشبّه ملكوت الله؟ بأي مثل يمكننا أن نقدّمه؟</w:t>
      </w:r>
      <w:r w:rsidRPr="00BD3E65">
        <w:rPr>
          <w:rFonts w:asciiTheme="minorHAnsi" w:hAnsiTheme="minorHAnsi" w:cstheme="minorHAnsi"/>
          <w:rtl/>
          <w:lang w:val="en-US" w:bidi="ar-AE"/>
        </w:rPr>
        <w:t>»</w:t>
      </w:r>
      <w:r w:rsidR="00820070" w:rsidRPr="00BD3E65">
        <w:rPr>
          <w:rFonts w:asciiTheme="minorHAnsi" w:hAnsiTheme="minorHAnsi" w:cstheme="minorHAnsi"/>
          <w:rtl/>
          <w:lang w:val="en-US" w:bidi="ar-AE"/>
        </w:rPr>
        <w:t xml:space="preserve"> هذا السؤال من الرب يوضح العمل الذي ينتظرنا. لا يتعلّق الأمر بأن ننتشر على عدّة جبهات من منطلق الكفاءات والإجراءات. </w:t>
      </w:r>
      <w:r w:rsidR="007F7FCD" w:rsidRPr="00BD3E65">
        <w:rPr>
          <w:rFonts w:asciiTheme="minorHAnsi" w:hAnsiTheme="minorHAnsi" w:cstheme="minorHAnsi"/>
          <w:rtl/>
          <w:lang w:val="en-US" w:bidi="ar-AE"/>
        </w:rPr>
        <w:t>ف</w:t>
      </w:r>
      <w:r w:rsidR="00820070" w:rsidRPr="00BD3E65">
        <w:rPr>
          <w:rFonts w:asciiTheme="minorHAnsi" w:hAnsiTheme="minorHAnsi" w:cstheme="minorHAnsi"/>
          <w:rtl/>
          <w:lang w:val="en-US" w:bidi="ar-AE"/>
        </w:rPr>
        <w:t xml:space="preserve">المسألة تتعلّق بأن نجمع من بين الكلمات والاقتراحات العديدة التي </w:t>
      </w:r>
      <w:r w:rsidR="007F7FCD" w:rsidRPr="00BD3E65">
        <w:rPr>
          <w:rFonts w:asciiTheme="minorHAnsi" w:hAnsiTheme="minorHAnsi" w:cstheme="minorHAnsi"/>
          <w:rtl/>
          <w:lang w:val="en-US" w:bidi="ar-AE"/>
        </w:rPr>
        <w:t>ي</w:t>
      </w:r>
      <w:r w:rsidR="00820070" w:rsidRPr="00BD3E65">
        <w:rPr>
          <w:rFonts w:asciiTheme="minorHAnsi" w:hAnsiTheme="minorHAnsi" w:cstheme="minorHAnsi"/>
          <w:rtl/>
          <w:lang w:val="en-US" w:bidi="ar-AE"/>
        </w:rPr>
        <w:t>قدّمها هذا التقرير الملخّص</w:t>
      </w:r>
      <w:r w:rsidR="007F7FCD" w:rsidRPr="00BD3E65">
        <w:rPr>
          <w:rFonts w:asciiTheme="minorHAnsi" w:hAnsiTheme="minorHAnsi" w:cstheme="minorHAnsi"/>
          <w:rtl/>
          <w:lang w:val="en-US" w:bidi="ar-AE"/>
        </w:rPr>
        <w:t>،</w:t>
      </w:r>
      <w:r w:rsidR="00820070" w:rsidRPr="00BD3E65">
        <w:rPr>
          <w:rFonts w:asciiTheme="minorHAnsi" w:hAnsiTheme="minorHAnsi" w:cstheme="minorHAnsi"/>
          <w:rtl/>
          <w:lang w:val="en-US" w:bidi="ar-AE"/>
        </w:rPr>
        <w:t xml:space="preserve"> ما </w:t>
      </w:r>
      <w:r w:rsidR="007F7FCD" w:rsidRPr="00BD3E65">
        <w:rPr>
          <w:rFonts w:asciiTheme="minorHAnsi" w:hAnsiTheme="minorHAnsi" w:cstheme="minorHAnsi"/>
          <w:rtl/>
          <w:lang w:val="en-US" w:bidi="ar-AE"/>
        </w:rPr>
        <w:t xml:space="preserve">يشبه </w:t>
      </w:r>
      <w:r w:rsidR="00820070" w:rsidRPr="00BD3E65">
        <w:rPr>
          <w:rFonts w:asciiTheme="minorHAnsi" w:hAnsiTheme="minorHAnsi" w:cstheme="minorHAnsi"/>
          <w:rtl/>
          <w:lang w:val="en-US" w:bidi="ar-AE"/>
        </w:rPr>
        <w:t>حبّة صغيرة ولكنّها مليئة بالمستقبل و</w:t>
      </w:r>
      <w:r w:rsidR="007F7FCD" w:rsidRPr="00BD3E65">
        <w:rPr>
          <w:rFonts w:asciiTheme="minorHAnsi" w:hAnsiTheme="minorHAnsi" w:cstheme="minorHAnsi"/>
          <w:rtl/>
          <w:lang w:val="en-US" w:bidi="ar-AE"/>
        </w:rPr>
        <w:t xml:space="preserve">إن </w:t>
      </w:r>
      <w:r w:rsidR="00820070" w:rsidRPr="00BD3E65">
        <w:rPr>
          <w:rFonts w:asciiTheme="minorHAnsi" w:hAnsiTheme="minorHAnsi" w:cstheme="minorHAnsi"/>
          <w:rtl/>
          <w:lang w:val="en-US" w:bidi="ar-AE"/>
        </w:rPr>
        <w:t>نتخيّل كيف نزرعها في أرضٍ تجعلها تنمو لأجل حياة الجموع.</w:t>
      </w:r>
    </w:p>
    <w:p w14:paraId="03479105" w14:textId="56FEA48C" w:rsidR="00820070" w:rsidRPr="00BD3E65" w:rsidRDefault="00076341"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w:t>
      </w:r>
      <w:r w:rsidR="00820070" w:rsidRPr="00BD3E65">
        <w:rPr>
          <w:rFonts w:asciiTheme="minorHAnsi" w:hAnsiTheme="minorHAnsi" w:cstheme="minorHAnsi"/>
          <w:rtl/>
          <w:lang w:val="en-US" w:bidi="ar-AE"/>
        </w:rPr>
        <w:t>كيف سيكون ذلك؟</w:t>
      </w:r>
      <w:r w:rsidR="00D135B3" w:rsidRPr="00BD3E65">
        <w:rPr>
          <w:rFonts w:asciiTheme="minorHAnsi" w:hAnsiTheme="minorHAnsi" w:cstheme="minorHAnsi"/>
          <w:rtl/>
          <w:lang w:val="en-US" w:bidi="ar-AE"/>
        </w:rPr>
        <w:t xml:space="preserve"> تسأل م</w:t>
      </w:r>
      <w:r w:rsidR="007F7FCD" w:rsidRPr="00BD3E65">
        <w:rPr>
          <w:rFonts w:asciiTheme="minorHAnsi" w:hAnsiTheme="minorHAnsi" w:cstheme="minorHAnsi"/>
          <w:rtl/>
          <w:lang w:val="en-US" w:bidi="ar-AE"/>
        </w:rPr>
        <w:t>ر</w:t>
      </w:r>
      <w:r w:rsidR="00D135B3" w:rsidRPr="00BD3E65">
        <w:rPr>
          <w:rFonts w:asciiTheme="minorHAnsi" w:hAnsiTheme="minorHAnsi" w:cstheme="minorHAnsi"/>
          <w:rtl/>
          <w:lang w:val="en-US" w:bidi="ar-AE"/>
        </w:rPr>
        <w:t xml:space="preserve">يم الناصريّة بعد أن أصغت إلى الكلمة </w:t>
      </w:r>
      <w:r w:rsidR="007F7FCD" w:rsidRPr="00BD3E65">
        <w:rPr>
          <w:rFonts w:asciiTheme="minorHAnsi" w:hAnsiTheme="minorHAnsi" w:cstheme="minorHAnsi"/>
          <w:rtl/>
          <w:lang w:val="en-US" w:bidi="ar-AE"/>
        </w:rPr>
        <w:t xml:space="preserve">(لوقا 1/32). </w:t>
      </w:r>
      <w:r w:rsidR="00D135B3" w:rsidRPr="00BD3E65">
        <w:rPr>
          <w:rFonts w:asciiTheme="minorHAnsi" w:hAnsiTheme="minorHAnsi" w:cstheme="minorHAnsi"/>
          <w:rtl/>
          <w:lang w:val="en-US" w:bidi="ar-AE"/>
        </w:rPr>
        <w:t>ليس هناك إلا جواب واحد: السكن في ظل</w:t>
      </w:r>
      <w:r w:rsidR="00910CC7" w:rsidRPr="00BD3E65">
        <w:rPr>
          <w:rFonts w:asciiTheme="minorHAnsi" w:hAnsiTheme="minorHAnsi" w:cstheme="minorHAnsi"/>
          <w:rtl/>
          <w:lang w:val="en-US" w:bidi="ar-AE"/>
        </w:rPr>
        <w:t>ّ</w:t>
      </w:r>
      <w:r w:rsidR="00D135B3" w:rsidRPr="00BD3E65">
        <w:rPr>
          <w:rFonts w:asciiTheme="minorHAnsi" w:hAnsiTheme="minorHAnsi" w:cstheme="minorHAnsi"/>
          <w:rtl/>
          <w:lang w:val="en-US" w:bidi="ar-AE"/>
        </w:rPr>
        <w:t xml:space="preserve"> الروح وترك قوّته تحلُّ علينا.</w:t>
      </w:r>
    </w:p>
    <w:p w14:paraId="6B932BC2" w14:textId="3D5166F3" w:rsidR="00D135B3" w:rsidRPr="00BD3E65" w:rsidRDefault="00D135B3" w:rsidP="0070766B">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 xml:space="preserve">عندما ننظر إلى الوقت الذي يفصلنا عن </w:t>
      </w:r>
      <w:r w:rsidR="00910CC7" w:rsidRPr="00BD3E65">
        <w:rPr>
          <w:rFonts w:asciiTheme="minorHAnsi" w:hAnsiTheme="minorHAnsi" w:cstheme="minorHAnsi"/>
          <w:rtl/>
          <w:lang w:val="en-US" w:bidi="ar-AE"/>
        </w:rPr>
        <w:t>الجمعيّة</w:t>
      </w:r>
      <w:r w:rsidRPr="00BD3E65">
        <w:rPr>
          <w:rFonts w:asciiTheme="minorHAnsi" w:hAnsiTheme="minorHAnsi" w:cstheme="minorHAnsi"/>
          <w:rtl/>
          <w:lang w:val="en-US" w:bidi="ar-AE"/>
        </w:rPr>
        <w:t xml:space="preserve"> </w:t>
      </w:r>
      <w:r w:rsidR="00910CC7" w:rsidRPr="00BD3E65">
        <w:rPr>
          <w:rFonts w:asciiTheme="minorHAnsi" w:hAnsiTheme="minorHAnsi" w:cstheme="minorHAnsi"/>
          <w:rtl/>
          <w:lang w:val="en-US" w:bidi="ar-AE"/>
        </w:rPr>
        <w:t>المقبلة،</w:t>
      </w:r>
      <w:r w:rsidRPr="00BD3E65">
        <w:rPr>
          <w:rFonts w:asciiTheme="minorHAnsi" w:hAnsiTheme="minorHAnsi" w:cstheme="minorHAnsi"/>
          <w:rtl/>
          <w:lang w:val="en-US" w:bidi="ar-AE"/>
        </w:rPr>
        <w:t xml:space="preserve"> نشكر الرب على الطريق الذي قطعناه حتى الآن</w:t>
      </w:r>
      <w:r w:rsidR="00910CC7" w:rsidRPr="00BD3E65">
        <w:rPr>
          <w:rFonts w:asciiTheme="minorHAnsi" w:hAnsiTheme="minorHAnsi" w:cstheme="minorHAnsi"/>
          <w:rtl/>
          <w:lang w:val="en-US" w:bidi="ar-AE"/>
        </w:rPr>
        <w:t>،</w:t>
      </w:r>
      <w:r w:rsidRPr="00BD3E65">
        <w:rPr>
          <w:rFonts w:asciiTheme="minorHAnsi" w:hAnsiTheme="minorHAnsi" w:cstheme="minorHAnsi"/>
          <w:rtl/>
          <w:lang w:val="en-US" w:bidi="ar-AE"/>
        </w:rPr>
        <w:t xml:space="preserve"> وعلى النعم التي بارك بها مسيرتنا. نسلّم المرحلة الثانية إلى شفاعة مريم العذراء، علامة الرجاء الأكيد والعزاء في مسيرة شعب الله المؤمن، وإلى الرسولين سمعان ويهوذا اللذين نحتفل اليوم بعيدهما.</w:t>
      </w:r>
    </w:p>
    <w:p w14:paraId="08029222" w14:textId="3A2DD9B9" w:rsidR="00D135B3" w:rsidRPr="00BD3E65" w:rsidRDefault="00910CC7" w:rsidP="0070766B">
      <w:pPr>
        <w:pStyle w:val="ListParagraph"/>
        <w:bidi/>
        <w:ind w:left="0" w:firstLine="720"/>
        <w:contextualSpacing w:val="0"/>
        <w:jc w:val="both"/>
        <w:rPr>
          <w:rFonts w:asciiTheme="minorHAnsi" w:hAnsiTheme="minorHAnsi" w:cstheme="minorHAnsi"/>
          <w:b/>
          <w:bCs/>
          <w:rtl/>
          <w:lang w:val="en-US" w:bidi="ar-AE"/>
        </w:rPr>
      </w:pPr>
      <w:r w:rsidRPr="00BD3E65">
        <w:rPr>
          <w:rFonts w:asciiTheme="minorHAnsi" w:hAnsiTheme="minorHAnsi" w:cstheme="minorHAnsi"/>
          <w:b/>
          <w:bCs/>
          <w:rtl/>
          <w:lang w:val="en-US" w:bidi="ar-AE"/>
        </w:rPr>
        <w:t>مجتمعون معًا</w:t>
      </w:r>
      <w:r w:rsidR="00D135B3" w:rsidRPr="00BD3E65">
        <w:rPr>
          <w:rFonts w:asciiTheme="minorHAnsi" w:hAnsiTheme="minorHAnsi" w:cstheme="minorHAnsi"/>
          <w:b/>
          <w:bCs/>
          <w:rtl/>
          <w:lang w:val="en-US" w:bidi="ar-AE"/>
        </w:rPr>
        <w:t xml:space="preserve"> بالروح القدس</w:t>
      </w:r>
      <w:r w:rsidR="006E60AA" w:rsidRPr="00BD3E65">
        <w:rPr>
          <w:rFonts w:asciiTheme="minorHAnsi" w:hAnsiTheme="minorHAnsi" w:cstheme="minorHAnsi"/>
          <w:b/>
          <w:bCs/>
          <w:rtl/>
          <w:lang w:val="en-US" w:bidi="ar-AE"/>
        </w:rPr>
        <w:t xml:space="preserve"> !</w:t>
      </w:r>
    </w:p>
    <w:p w14:paraId="4CDEE4A1" w14:textId="681C0812" w:rsidR="004E56AC" w:rsidRPr="00BD3E65" w:rsidRDefault="00D135B3" w:rsidP="00801E8E">
      <w:pPr>
        <w:pStyle w:val="ListParagraph"/>
        <w:bidi/>
        <w:ind w:left="0" w:firstLine="720"/>
        <w:contextualSpacing w:val="0"/>
        <w:jc w:val="both"/>
        <w:rPr>
          <w:rFonts w:asciiTheme="minorHAnsi" w:hAnsiTheme="minorHAnsi" w:cstheme="minorHAnsi"/>
          <w:rtl/>
          <w:lang w:val="en-US" w:bidi="ar-AE"/>
        </w:rPr>
      </w:pPr>
      <w:r w:rsidRPr="00BD3E65">
        <w:rPr>
          <w:rFonts w:asciiTheme="minorHAnsi" w:hAnsiTheme="minorHAnsi" w:cstheme="minorHAnsi"/>
          <w:rtl/>
          <w:lang w:val="en-US" w:bidi="ar-AE"/>
        </w:rPr>
        <w:t>روما</w:t>
      </w:r>
      <w:r w:rsidR="006E60AA" w:rsidRPr="00BD3E65">
        <w:rPr>
          <w:rFonts w:asciiTheme="minorHAnsi" w:hAnsiTheme="minorHAnsi" w:cstheme="minorHAnsi"/>
          <w:rtl/>
          <w:lang w:val="en-US" w:bidi="ar-AE"/>
        </w:rPr>
        <w:t>، في</w:t>
      </w:r>
      <w:r w:rsidRPr="00BD3E65">
        <w:rPr>
          <w:rFonts w:asciiTheme="minorHAnsi" w:hAnsiTheme="minorHAnsi" w:cstheme="minorHAnsi"/>
          <w:rtl/>
          <w:lang w:val="en-US" w:bidi="ar-AE"/>
        </w:rPr>
        <w:t xml:space="preserve"> 28</w:t>
      </w:r>
      <w:r w:rsidR="006E60AA" w:rsidRPr="00BD3E65">
        <w:rPr>
          <w:rFonts w:asciiTheme="minorHAnsi" w:hAnsiTheme="minorHAnsi" w:cstheme="minorHAnsi"/>
          <w:rtl/>
          <w:lang w:val="en-US" w:bidi="ar-AE"/>
        </w:rPr>
        <w:t xml:space="preserve"> </w:t>
      </w:r>
      <w:r w:rsidRPr="00BD3E65">
        <w:rPr>
          <w:rFonts w:asciiTheme="minorHAnsi" w:hAnsiTheme="minorHAnsi" w:cstheme="minorHAnsi"/>
          <w:rtl/>
          <w:lang w:val="en-US" w:bidi="ar-AE"/>
        </w:rPr>
        <w:t>تشرين الأوّل</w:t>
      </w:r>
      <w:r w:rsidR="006E60AA" w:rsidRPr="00BD3E65">
        <w:rPr>
          <w:rFonts w:asciiTheme="minorHAnsi" w:hAnsiTheme="minorHAnsi" w:cstheme="minorHAnsi"/>
          <w:rtl/>
          <w:lang w:val="en-US" w:bidi="ar-AE"/>
        </w:rPr>
        <w:t>/أكتوبر</w:t>
      </w:r>
      <w:r w:rsidRPr="00BD3E65">
        <w:rPr>
          <w:rFonts w:asciiTheme="minorHAnsi" w:hAnsiTheme="minorHAnsi" w:cstheme="minorHAnsi"/>
          <w:rtl/>
          <w:lang w:val="en-US" w:bidi="ar-AE"/>
        </w:rPr>
        <w:t xml:space="preserve"> 2023</w:t>
      </w:r>
      <w:r w:rsidR="006E60AA" w:rsidRPr="00BD3E65">
        <w:rPr>
          <w:rFonts w:asciiTheme="minorHAnsi" w:hAnsiTheme="minorHAnsi" w:cstheme="minorHAnsi"/>
          <w:rtl/>
          <w:lang w:val="en-US" w:bidi="ar-AE"/>
        </w:rPr>
        <w:t>، عيد القديسين الرسولين سمعان ويهوذا.</w:t>
      </w:r>
      <w:r w:rsidRPr="00BD3E65">
        <w:rPr>
          <w:rFonts w:asciiTheme="minorHAnsi" w:hAnsiTheme="minorHAnsi" w:cstheme="minorHAnsi"/>
          <w:rtl/>
          <w:lang w:val="en-US" w:bidi="ar-AE"/>
        </w:rPr>
        <w:t xml:space="preserve"> </w:t>
      </w:r>
    </w:p>
    <w:p w14:paraId="61A0925E" w14:textId="7D70DD12" w:rsidR="00921B11" w:rsidRPr="00BD3E65" w:rsidRDefault="004E56AC" w:rsidP="00F1172D">
      <w:pPr>
        <w:rPr>
          <w:rFonts w:asciiTheme="minorHAnsi" w:hAnsiTheme="minorHAnsi" w:cstheme="minorHAnsi"/>
          <w:rtl/>
          <w:lang w:val="en-US" w:bidi="ar-AE"/>
        </w:rPr>
      </w:pPr>
      <w:r w:rsidRPr="00BD3E65">
        <w:rPr>
          <w:rFonts w:asciiTheme="minorHAnsi" w:hAnsiTheme="minorHAnsi" w:cstheme="minorHAnsi"/>
          <w:rtl/>
          <w:lang w:val="en-US" w:bidi="ar-AE"/>
        </w:rPr>
        <w:br w:type="page"/>
      </w:r>
    </w:p>
    <w:p w14:paraId="1FE716FF" w14:textId="490752DC" w:rsidR="00942ECB" w:rsidRPr="00BD3E65" w:rsidRDefault="00942ECB" w:rsidP="00942ECB">
      <w:pPr>
        <w:pStyle w:val="Heading1"/>
        <w:rPr>
          <w:rFonts w:asciiTheme="minorHAnsi" w:hAnsiTheme="minorHAnsi" w:cstheme="minorHAnsi"/>
          <w:rtl/>
        </w:rPr>
      </w:pPr>
      <w:bookmarkStart w:id="85" w:name="_Toc153483156"/>
      <w:r w:rsidRPr="00BD3E65">
        <w:rPr>
          <w:rFonts w:asciiTheme="minorHAnsi" w:hAnsiTheme="minorHAnsi" w:cstheme="minorHAnsi"/>
          <w:rtl/>
        </w:rPr>
        <w:t>الفهرس</w:t>
      </w:r>
      <w:bookmarkEnd w:id="85"/>
    </w:p>
    <w:sdt>
      <w:sdtPr>
        <w:rPr>
          <w:rFonts w:asciiTheme="minorHAnsi" w:eastAsiaTheme="minorHAnsi" w:hAnsiTheme="minorHAnsi" w:cstheme="minorHAnsi"/>
          <w:sz w:val="28"/>
          <w:szCs w:val="28"/>
          <w:lang w:val="en-AE"/>
        </w:rPr>
        <w:id w:val="-1384244797"/>
        <w:docPartObj>
          <w:docPartGallery w:val="Table of Contents"/>
          <w:docPartUnique/>
        </w:docPartObj>
      </w:sdtPr>
      <w:sdtEndPr>
        <w:rPr>
          <w:b/>
          <w:bCs/>
          <w:noProof/>
        </w:rPr>
      </w:sdtEndPr>
      <w:sdtContent>
        <w:p w14:paraId="4E1C4734" w14:textId="2A131E00" w:rsidR="00F1172D" w:rsidRPr="00BD3E65" w:rsidRDefault="00F1172D" w:rsidP="00F1172D">
          <w:pPr>
            <w:pStyle w:val="TOCHeading"/>
            <w:rPr>
              <w:rFonts w:asciiTheme="minorHAnsi" w:hAnsiTheme="minorHAnsi" w:cstheme="minorHAnsi"/>
            </w:rPr>
          </w:pPr>
        </w:p>
        <w:p w14:paraId="2F2BB5E9" w14:textId="52AB34EB" w:rsidR="00F1172D" w:rsidRPr="00BD3E65" w:rsidRDefault="00F1172D"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r w:rsidRPr="00BD3E65">
            <w:rPr>
              <w:rFonts w:asciiTheme="minorHAnsi" w:hAnsiTheme="minorHAnsi" w:cstheme="minorHAnsi"/>
            </w:rPr>
            <w:fldChar w:fldCharType="begin"/>
          </w:r>
          <w:r w:rsidRPr="00BD3E65">
            <w:rPr>
              <w:rFonts w:asciiTheme="minorHAnsi" w:hAnsiTheme="minorHAnsi" w:cstheme="minorHAnsi"/>
            </w:rPr>
            <w:instrText xml:space="preserve"> TOC \o "1-3" \h \z \u </w:instrText>
          </w:r>
          <w:r w:rsidRPr="00BD3E65">
            <w:rPr>
              <w:rFonts w:asciiTheme="minorHAnsi" w:hAnsiTheme="minorHAnsi" w:cstheme="minorHAnsi"/>
            </w:rPr>
            <w:fldChar w:fldCharType="separate"/>
          </w:r>
          <w:hyperlink w:anchor="_Toc153483071" w:history="1">
            <w:r w:rsidRPr="00BD3E65">
              <w:rPr>
                <w:rStyle w:val="Hyperlink"/>
                <w:rFonts w:asciiTheme="minorHAnsi" w:hAnsiTheme="minorHAnsi" w:cstheme="minorHAnsi"/>
                <w:noProof/>
                <w:rtl/>
                <w:lang w:bidi="ar-AE"/>
              </w:rPr>
              <w:t>مقدّمة</w:t>
            </w:r>
            <w:r w:rsidRPr="00BD3E65">
              <w:rPr>
                <w:rFonts w:asciiTheme="minorHAnsi" w:hAnsiTheme="minorHAnsi" w:cstheme="minorHAnsi"/>
                <w:noProof/>
                <w:webHidden/>
              </w:rPr>
              <w:tab/>
            </w:r>
            <w:r w:rsidRPr="00BD3E65">
              <w:rPr>
                <w:rFonts w:asciiTheme="minorHAnsi" w:hAnsiTheme="minorHAnsi" w:cstheme="minorHAnsi"/>
                <w:noProof/>
                <w:webHidden/>
              </w:rPr>
              <w:fldChar w:fldCharType="begin"/>
            </w:r>
            <w:r w:rsidRPr="00BD3E65">
              <w:rPr>
                <w:rFonts w:asciiTheme="minorHAnsi" w:hAnsiTheme="minorHAnsi" w:cstheme="minorHAnsi"/>
                <w:noProof/>
                <w:webHidden/>
              </w:rPr>
              <w:instrText xml:space="preserve"> PAGEREF _Toc153483071 \h </w:instrText>
            </w:r>
            <w:r w:rsidRPr="00BD3E65">
              <w:rPr>
                <w:rFonts w:asciiTheme="minorHAnsi" w:hAnsiTheme="minorHAnsi" w:cstheme="minorHAnsi"/>
                <w:noProof/>
                <w:webHidden/>
              </w:rPr>
            </w:r>
            <w:r w:rsidRPr="00BD3E65">
              <w:rPr>
                <w:rFonts w:asciiTheme="minorHAnsi" w:hAnsiTheme="minorHAnsi" w:cstheme="minorHAnsi"/>
                <w:noProof/>
                <w:webHidden/>
              </w:rPr>
              <w:fldChar w:fldCharType="separate"/>
            </w:r>
            <w:r w:rsidR="00D8075B">
              <w:rPr>
                <w:rFonts w:asciiTheme="minorHAnsi" w:hAnsiTheme="minorHAnsi" w:cstheme="minorHAnsi"/>
                <w:noProof/>
                <w:webHidden/>
                <w:rtl/>
              </w:rPr>
              <w:t>2</w:t>
            </w:r>
            <w:r w:rsidRPr="00BD3E65">
              <w:rPr>
                <w:rFonts w:asciiTheme="minorHAnsi" w:hAnsiTheme="minorHAnsi" w:cstheme="minorHAnsi"/>
                <w:noProof/>
                <w:webHidden/>
              </w:rPr>
              <w:fldChar w:fldCharType="end"/>
            </w:r>
          </w:hyperlink>
        </w:p>
        <w:p w14:paraId="3AEE8615" w14:textId="40341564" w:rsidR="00F1172D" w:rsidRPr="00BD3E65" w:rsidRDefault="00000000"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hyperlink w:anchor="_Toc153483072" w:history="1">
            <w:r w:rsidR="00F1172D" w:rsidRPr="00BD3E65">
              <w:rPr>
                <w:rStyle w:val="Hyperlink"/>
                <w:rFonts w:asciiTheme="minorHAnsi" w:hAnsiTheme="minorHAnsi" w:cstheme="minorHAnsi"/>
                <w:noProof/>
                <w:rtl/>
                <w:lang w:bidi="ar-AE"/>
              </w:rPr>
              <w:t>الجزء الأوّل - وجه الكنيسة السينودوسيّة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5</w:t>
            </w:r>
            <w:r w:rsidR="00F1172D" w:rsidRPr="00BD3E65">
              <w:rPr>
                <w:rFonts w:asciiTheme="minorHAnsi" w:hAnsiTheme="minorHAnsi" w:cstheme="minorHAnsi"/>
                <w:noProof/>
                <w:webHidden/>
              </w:rPr>
              <w:fldChar w:fldCharType="end"/>
            </w:r>
          </w:hyperlink>
        </w:p>
        <w:p w14:paraId="6B9AB6AF" w14:textId="1A4BA179"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73" w:history="1">
            <w:r w:rsidR="00F1172D" w:rsidRPr="00BD3E65">
              <w:rPr>
                <w:rStyle w:val="Hyperlink"/>
                <w:rFonts w:asciiTheme="minorHAnsi" w:hAnsiTheme="minorHAnsi" w:cstheme="minorHAnsi"/>
                <w:noProof/>
                <w:rtl/>
                <w:lang w:bidi="ar-LB"/>
              </w:rPr>
              <w:t xml:space="preserve">1. </w:t>
            </w:r>
            <w:r w:rsidR="00F1172D" w:rsidRPr="00BD3E65">
              <w:rPr>
                <w:rStyle w:val="Hyperlink"/>
                <w:rFonts w:asciiTheme="minorHAnsi" w:hAnsiTheme="minorHAnsi" w:cstheme="minorHAnsi"/>
                <w:noProof/>
                <w:rtl/>
                <w:lang w:bidi="ar-AE"/>
              </w:rPr>
              <w:t>السينودوسيّة: خبرة وفهم</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5</w:t>
            </w:r>
            <w:r w:rsidR="00F1172D" w:rsidRPr="00BD3E65">
              <w:rPr>
                <w:rFonts w:asciiTheme="minorHAnsi" w:hAnsiTheme="minorHAnsi" w:cstheme="minorHAnsi"/>
                <w:noProof/>
                <w:webHidden/>
              </w:rPr>
              <w:fldChar w:fldCharType="end"/>
            </w:r>
          </w:hyperlink>
        </w:p>
        <w:p w14:paraId="295F365C" w14:textId="245DF04A"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74"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5</w:t>
            </w:r>
            <w:r w:rsidR="00F1172D" w:rsidRPr="00BD3E65">
              <w:rPr>
                <w:rFonts w:asciiTheme="minorHAnsi" w:hAnsiTheme="minorHAnsi" w:cstheme="minorHAnsi"/>
                <w:noProof/>
                <w:webHidden/>
              </w:rPr>
              <w:fldChar w:fldCharType="end"/>
            </w:r>
          </w:hyperlink>
        </w:p>
        <w:p w14:paraId="44B538B8" w14:textId="7621C542"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75" w:history="1">
            <w:r w:rsidR="00F1172D" w:rsidRPr="00BD3E65">
              <w:rPr>
                <w:rStyle w:val="Hyperlink"/>
                <w:rFonts w:asciiTheme="minorHAnsi" w:hAnsiTheme="minorHAnsi" w:cstheme="minorHAnsi"/>
                <w:noProof/>
                <w:rtl/>
                <w:lang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6</w:t>
            </w:r>
            <w:r w:rsidR="00F1172D" w:rsidRPr="00BD3E65">
              <w:rPr>
                <w:rFonts w:asciiTheme="minorHAnsi" w:hAnsiTheme="minorHAnsi" w:cstheme="minorHAnsi"/>
                <w:noProof/>
                <w:webHidden/>
              </w:rPr>
              <w:fldChar w:fldCharType="end"/>
            </w:r>
          </w:hyperlink>
        </w:p>
        <w:p w14:paraId="774DC7C0" w14:textId="01A17DE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76" w:history="1">
            <w:r w:rsidR="00F1172D" w:rsidRPr="00BD3E65">
              <w:rPr>
                <w:rStyle w:val="Hyperlink"/>
                <w:rFonts w:asciiTheme="minorHAnsi" w:hAnsiTheme="minorHAnsi" w:cstheme="minorHAnsi"/>
                <w:noProof/>
                <w:rtl/>
                <w:lang w:bidi="ar-AE"/>
              </w:rPr>
              <w:t>إقتراحات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7</w:t>
            </w:r>
            <w:r w:rsidR="00F1172D" w:rsidRPr="00BD3E65">
              <w:rPr>
                <w:rFonts w:asciiTheme="minorHAnsi" w:hAnsiTheme="minorHAnsi" w:cstheme="minorHAnsi"/>
                <w:noProof/>
                <w:webHidden/>
              </w:rPr>
              <w:fldChar w:fldCharType="end"/>
            </w:r>
          </w:hyperlink>
        </w:p>
        <w:p w14:paraId="7DF519F1" w14:textId="6B013540"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77" w:history="1">
            <w:r w:rsidR="00F1172D" w:rsidRPr="00BD3E65">
              <w:rPr>
                <w:rStyle w:val="Hyperlink"/>
                <w:rFonts w:asciiTheme="minorHAnsi" w:hAnsiTheme="minorHAnsi" w:cstheme="minorHAnsi"/>
                <w:noProof/>
                <w:rtl/>
                <w:lang w:bidi="ar-AE"/>
              </w:rPr>
              <w:t>2. الثالوث الأقدس يجمعنا ويُرسلنا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7</w:t>
            </w:r>
            <w:r w:rsidR="00F1172D" w:rsidRPr="00BD3E65">
              <w:rPr>
                <w:rFonts w:asciiTheme="minorHAnsi" w:hAnsiTheme="minorHAnsi" w:cstheme="minorHAnsi"/>
                <w:noProof/>
                <w:webHidden/>
              </w:rPr>
              <w:fldChar w:fldCharType="end"/>
            </w:r>
          </w:hyperlink>
        </w:p>
        <w:p w14:paraId="3EF122DE" w14:textId="3D203AD3"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78"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7</w:t>
            </w:r>
            <w:r w:rsidR="00F1172D" w:rsidRPr="00BD3E65">
              <w:rPr>
                <w:rFonts w:asciiTheme="minorHAnsi" w:hAnsiTheme="minorHAnsi" w:cstheme="minorHAnsi"/>
                <w:noProof/>
                <w:webHidden/>
              </w:rPr>
              <w:fldChar w:fldCharType="end"/>
            </w:r>
          </w:hyperlink>
        </w:p>
        <w:p w14:paraId="43D38347" w14:textId="221A4240"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79" w:history="1">
            <w:r w:rsidR="00F1172D" w:rsidRPr="00BD3E65">
              <w:rPr>
                <w:rStyle w:val="Hyperlink"/>
                <w:rFonts w:asciiTheme="minorHAnsi" w:hAnsiTheme="minorHAnsi" w:cstheme="minorHAnsi"/>
                <w:noProof/>
                <w:rtl/>
                <w:lang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_Toc153483079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8</w:t>
            </w:r>
            <w:r w:rsidR="00F1172D" w:rsidRPr="00BD3E65">
              <w:rPr>
                <w:rFonts w:asciiTheme="minorHAnsi" w:hAnsiTheme="minorHAnsi" w:cstheme="minorHAnsi"/>
                <w:noProof/>
                <w:webHidden/>
              </w:rPr>
              <w:fldChar w:fldCharType="end"/>
            </w:r>
          </w:hyperlink>
        </w:p>
        <w:p w14:paraId="24601276" w14:textId="2C2A5BFD"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0" w:history="1">
            <w:r w:rsidR="00F1172D" w:rsidRPr="00BD3E65">
              <w:rPr>
                <w:rStyle w:val="Hyperlink"/>
                <w:rFonts w:asciiTheme="minorHAnsi" w:hAnsiTheme="minorHAnsi" w:cstheme="minorHAnsi"/>
                <w:noProof/>
                <w:rtl/>
                <w:lang w:bidi="ar-AE"/>
              </w:rPr>
              <w:t>إقتراحات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9</w:t>
            </w:r>
            <w:r w:rsidR="00F1172D" w:rsidRPr="00BD3E65">
              <w:rPr>
                <w:rFonts w:asciiTheme="minorHAnsi" w:hAnsiTheme="minorHAnsi" w:cstheme="minorHAnsi"/>
                <w:noProof/>
                <w:webHidden/>
              </w:rPr>
              <w:fldChar w:fldCharType="end"/>
            </w:r>
          </w:hyperlink>
        </w:p>
        <w:p w14:paraId="14B10047" w14:textId="5B61D3EA"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81" w:history="1">
            <w:r w:rsidR="00F1172D" w:rsidRPr="00BD3E65">
              <w:rPr>
                <w:rStyle w:val="Hyperlink"/>
                <w:rFonts w:asciiTheme="minorHAnsi" w:hAnsiTheme="minorHAnsi" w:cstheme="minorHAnsi"/>
                <w:noProof/>
                <w:rtl/>
                <w:lang w:bidi="ar-AE"/>
              </w:rPr>
              <w:t>3. الدخول في جماعة إيمان: في التنشئة المسيحيّة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9</w:t>
            </w:r>
            <w:r w:rsidR="00F1172D" w:rsidRPr="00BD3E65">
              <w:rPr>
                <w:rFonts w:asciiTheme="minorHAnsi" w:hAnsiTheme="minorHAnsi" w:cstheme="minorHAnsi"/>
                <w:noProof/>
                <w:webHidden/>
              </w:rPr>
              <w:fldChar w:fldCharType="end"/>
            </w:r>
          </w:hyperlink>
        </w:p>
        <w:p w14:paraId="65645B3D" w14:textId="7FEC6C3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2"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9</w:t>
            </w:r>
            <w:r w:rsidR="00F1172D" w:rsidRPr="00BD3E65">
              <w:rPr>
                <w:rFonts w:asciiTheme="minorHAnsi" w:hAnsiTheme="minorHAnsi" w:cstheme="minorHAnsi"/>
                <w:noProof/>
                <w:webHidden/>
              </w:rPr>
              <w:fldChar w:fldCharType="end"/>
            </w:r>
          </w:hyperlink>
        </w:p>
        <w:p w14:paraId="560D1CE2" w14:textId="32DC016A"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3"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10</w:t>
            </w:r>
            <w:r w:rsidR="00F1172D" w:rsidRPr="00BD3E65">
              <w:rPr>
                <w:rFonts w:asciiTheme="minorHAnsi" w:hAnsiTheme="minorHAnsi" w:cstheme="minorHAnsi"/>
                <w:noProof/>
                <w:webHidden/>
              </w:rPr>
              <w:fldChar w:fldCharType="end"/>
            </w:r>
          </w:hyperlink>
        </w:p>
        <w:p w14:paraId="5019EF41" w14:textId="4ED8CBF3"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4" w:history="1">
            <w:r w:rsidR="00F1172D" w:rsidRPr="00BD3E65">
              <w:rPr>
                <w:rStyle w:val="Hyperlink"/>
                <w:rFonts w:asciiTheme="minorHAnsi" w:hAnsiTheme="minorHAnsi" w:cstheme="minorHAnsi"/>
                <w:noProof/>
                <w:rtl/>
                <w:lang w:bidi="ar-AE"/>
              </w:rPr>
              <w:t>إقتراحات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11</w:t>
            </w:r>
            <w:r w:rsidR="00F1172D" w:rsidRPr="00BD3E65">
              <w:rPr>
                <w:rFonts w:asciiTheme="minorHAnsi" w:hAnsiTheme="minorHAnsi" w:cstheme="minorHAnsi"/>
                <w:noProof/>
                <w:webHidden/>
              </w:rPr>
              <w:fldChar w:fldCharType="end"/>
            </w:r>
          </w:hyperlink>
        </w:p>
        <w:p w14:paraId="0DFC72B3" w14:textId="370B88BC"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85" w:history="1">
            <w:r w:rsidR="00F1172D" w:rsidRPr="00BD3E65">
              <w:rPr>
                <w:rStyle w:val="Hyperlink"/>
                <w:rFonts w:asciiTheme="minorHAnsi" w:hAnsiTheme="minorHAnsi" w:cstheme="minorHAnsi"/>
                <w:noProof/>
                <w:rtl/>
                <w:lang w:bidi="ar-AE"/>
              </w:rPr>
              <w:t>4. الفقراء: الأشخاص الأساسيّون في مسيرة الكنيسة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11</w:t>
            </w:r>
            <w:r w:rsidR="00F1172D" w:rsidRPr="00BD3E65">
              <w:rPr>
                <w:rFonts w:asciiTheme="minorHAnsi" w:hAnsiTheme="minorHAnsi" w:cstheme="minorHAnsi"/>
                <w:noProof/>
                <w:webHidden/>
              </w:rPr>
              <w:fldChar w:fldCharType="end"/>
            </w:r>
          </w:hyperlink>
        </w:p>
        <w:p w14:paraId="28C8E797" w14:textId="4313C93B"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6"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11</w:t>
            </w:r>
            <w:r w:rsidR="00F1172D" w:rsidRPr="00BD3E65">
              <w:rPr>
                <w:rFonts w:asciiTheme="minorHAnsi" w:hAnsiTheme="minorHAnsi" w:cstheme="minorHAnsi"/>
                <w:noProof/>
                <w:webHidden/>
              </w:rPr>
              <w:fldChar w:fldCharType="end"/>
            </w:r>
          </w:hyperlink>
        </w:p>
        <w:p w14:paraId="3E6945ED" w14:textId="6931D5D2"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7"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12</w:t>
            </w:r>
            <w:r w:rsidR="00F1172D" w:rsidRPr="00BD3E65">
              <w:rPr>
                <w:rFonts w:asciiTheme="minorHAnsi" w:hAnsiTheme="minorHAnsi" w:cstheme="minorHAnsi"/>
                <w:noProof/>
                <w:webHidden/>
              </w:rPr>
              <w:fldChar w:fldCharType="end"/>
            </w:r>
          </w:hyperlink>
        </w:p>
        <w:p w14:paraId="67AC662B" w14:textId="5F78DF77"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88"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13</w:t>
            </w:r>
            <w:r w:rsidR="00F1172D" w:rsidRPr="00BD3E65">
              <w:rPr>
                <w:rFonts w:asciiTheme="minorHAnsi" w:hAnsiTheme="minorHAnsi" w:cstheme="minorHAnsi"/>
                <w:noProof/>
                <w:webHidden/>
              </w:rPr>
              <w:fldChar w:fldCharType="end"/>
            </w:r>
          </w:hyperlink>
        </w:p>
        <w:p w14:paraId="5BD86DFD" w14:textId="175A26F9"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89" w:history="1">
            <w:r w:rsidR="00F1172D" w:rsidRPr="00BD3E65">
              <w:rPr>
                <w:rStyle w:val="Hyperlink"/>
                <w:rFonts w:asciiTheme="minorHAnsi" w:hAnsiTheme="minorHAnsi" w:cstheme="minorHAnsi"/>
                <w:noProof/>
                <w:rtl/>
                <w:lang w:bidi="ar-AE"/>
              </w:rPr>
              <w:t>5. كنيسة من «كل قبيلة ولسان وشعب وأمّة»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_Toc153483089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13</w:t>
            </w:r>
            <w:r w:rsidR="00F1172D" w:rsidRPr="00BD3E65">
              <w:rPr>
                <w:rFonts w:asciiTheme="minorHAnsi" w:hAnsiTheme="minorHAnsi" w:cstheme="minorHAnsi"/>
                <w:noProof/>
                <w:webHidden/>
              </w:rPr>
              <w:fldChar w:fldCharType="end"/>
            </w:r>
          </w:hyperlink>
        </w:p>
        <w:p w14:paraId="1900721B" w14:textId="267B514F"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0"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13</w:t>
            </w:r>
            <w:r w:rsidR="00F1172D" w:rsidRPr="00BD3E65">
              <w:rPr>
                <w:rFonts w:asciiTheme="minorHAnsi" w:hAnsiTheme="minorHAnsi" w:cstheme="minorHAnsi"/>
                <w:noProof/>
                <w:webHidden/>
              </w:rPr>
              <w:fldChar w:fldCharType="end"/>
            </w:r>
          </w:hyperlink>
        </w:p>
        <w:p w14:paraId="41263E90" w14:textId="4AEDAA6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1"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14</w:t>
            </w:r>
            <w:r w:rsidR="00F1172D" w:rsidRPr="00BD3E65">
              <w:rPr>
                <w:rFonts w:asciiTheme="minorHAnsi" w:hAnsiTheme="minorHAnsi" w:cstheme="minorHAnsi"/>
                <w:noProof/>
                <w:webHidden/>
              </w:rPr>
              <w:fldChar w:fldCharType="end"/>
            </w:r>
          </w:hyperlink>
        </w:p>
        <w:p w14:paraId="733B0276" w14:textId="70152A93"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2"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15</w:t>
            </w:r>
            <w:r w:rsidR="00F1172D" w:rsidRPr="00BD3E65">
              <w:rPr>
                <w:rFonts w:asciiTheme="minorHAnsi" w:hAnsiTheme="minorHAnsi" w:cstheme="minorHAnsi"/>
                <w:noProof/>
                <w:webHidden/>
              </w:rPr>
              <w:fldChar w:fldCharType="end"/>
            </w:r>
          </w:hyperlink>
        </w:p>
        <w:p w14:paraId="39DA5524" w14:textId="1DA7B22A"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93" w:history="1">
            <w:r w:rsidR="00F1172D" w:rsidRPr="00BD3E65">
              <w:rPr>
                <w:rStyle w:val="Hyperlink"/>
                <w:rFonts w:asciiTheme="minorHAnsi" w:hAnsiTheme="minorHAnsi" w:cstheme="minorHAnsi"/>
                <w:noProof/>
                <w:rtl/>
                <w:lang w:bidi="ar-AE"/>
              </w:rPr>
              <w:t>6. تقاليد الكنائس الشرقيّة والكنيسة اللاتينيّة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16</w:t>
            </w:r>
            <w:r w:rsidR="00F1172D" w:rsidRPr="00BD3E65">
              <w:rPr>
                <w:rFonts w:asciiTheme="minorHAnsi" w:hAnsiTheme="minorHAnsi" w:cstheme="minorHAnsi"/>
                <w:noProof/>
                <w:webHidden/>
              </w:rPr>
              <w:fldChar w:fldCharType="end"/>
            </w:r>
          </w:hyperlink>
        </w:p>
        <w:p w14:paraId="08010BB1" w14:textId="2BB4D97B"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4"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16</w:t>
            </w:r>
            <w:r w:rsidR="00F1172D" w:rsidRPr="00BD3E65">
              <w:rPr>
                <w:rFonts w:asciiTheme="minorHAnsi" w:hAnsiTheme="minorHAnsi" w:cstheme="minorHAnsi"/>
                <w:noProof/>
                <w:webHidden/>
              </w:rPr>
              <w:fldChar w:fldCharType="end"/>
            </w:r>
          </w:hyperlink>
        </w:p>
        <w:p w14:paraId="2B2A2EF6" w14:textId="56952D0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5"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16</w:t>
            </w:r>
            <w:r w:rsidR="00F1172D" w:rsidRPr="00BD3E65">
              <w:rPr>
                <w:rFonts w:asciiTheme="minorHAnsi" w:hAnsiTheme="minorHAnsi" w:cstheme="minorHAnsi"/>
                <w:noProof/>
                <w:webHidden/>
              </w:rPr>
              <w:fldChar w:fldCharType="end"/>
            </w:r>
          </w:hyperlink>
        </w:p>
        <w:p w14:paraId="0C586CE9" w14:textId="2A3622D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6"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16</w:t>
            </w:r>
            <w:r w:rsidR="00F1172D" w:rsidRPr="00BD3E65">
              <w:rPr>
                <w:rFonts w:asciiTheme="minorHAnsi" w:hAnsiTheme="minorHAnsi" w:cstheme="minorHAnsi"/>
                <w:noProof/>
                <w:webHidden/>
              </w:rPr>
              <w:fldChar w:fldCharType="end"/>
            </w:r>
          </w:hyperlink>
        </w:p>
        <w:p w14:paraId="3756DC72" w14:textId="4CD26660"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097" w:history="1">
            <w:r w:rsidR="00F1172D" w:rsidRPr="00BD3E65">
              <w:rPr>
                <w:rStyle w:val="Hyperlink"/>
                <w:rFonts w:asciiTheme="minorHAnsi" w:hAnsiTheme="minorHAnsi" w:cstheme="minorHAnsi"/>
                <w:noProof/>
                <w:rtl/>
                <w:lang w:bidi="ar-AE"/>
              </w:rPr>
              <w:t>7. في السير نحو وحدة المسيحيّين</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17</w:t>
            </w:r>
            <w:r w:rsidR="00F1172D" w:rsidRPr="00BD3E65">
              <w:rPr>
                <w:rFonts w:asciiTheme="minorHAnsi" w:hAnsiTheme="minorHAnsi" w:cstheme="minorHAnsi"/>
                <w:noProof/>
                <w:webHidden/>
              </w:rPr>
              <w:fldChar w:fldCharType="end"/>
            </w:r>
          </w:hyperlink>
        </w:p>
        <w:p w14:paraId="1A53C4ED" w14:textId="3FD11C04"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8"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17</w:t>
            </w:r>
            <w:r w:rsidR="00F1172D" w:rsidRPr="00BD3E65">
              <w:rPr>
                <w:rFonts w:asciiTheme="minorHAnsi" w:hAnsiTheme="minorHAnsi" w:cstheme="minorHAnsi"/>
                <w:noProof/>
                <w:webHidden/>
              </w:rPr>
              <w:fldChar w:fldCharType="end"/>
            </w:r>
          </w:hyperlink>
        </w:p>
        <w:p w14:paraId="1AB684D4" w14:textId="4C52AFAA"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099"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_Toc153483099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18</w:t>
            </w:r>
            <w:r w:rsidR="00F1172D" w:rsidRPr="00BD3E65">
              <w:rPr>
                <w:rFonts w:asciiTheme="minorHAnsi" w:hAnsiTheme="minorHAnsi" w:cstheme="minorHAnsi"/>
                <w:noProof/>
                <w:webHidden/>
              </w:rPr>
              <w:fldChar w:fldCharType="end"/>
            </w:r>
          </w:hyperlink>
        </w:p>
        <w:p w14:paraId="67126C7D" w14:textId="2FBFE16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0"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18</w:t>
            </w:r>
            <w:r w:rsidR="00F1172D" w:rsidRPr="00BD3E65">
              <w:rPr>
                <w:rFonts w:asciiTheme="minorHAnsi" w:hAnsiTheme="minorHAnsi" w:cstheme="minorHAnsi"/>
                <w:noProof/>
                <w:webHidden/>
              </w:rPr>
              <w:fldChar w:fldCharType="end"/>
            </w:r>
          </w:hyperlink>
        </w:p>
        <w:p w14:paraId="48D8EF72" w14:textId="53C064F5" w:rsidR="00F1172D" w:rsidRPr="00BD3E65" w:rsidRDefault="00000000"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hyperlink w:anchor="_Toc153483101" w:history="1">
            <w:r w:rsidR="00F1172D" w:rsidRPr="00BD3E65">
              <w:rPr>
                <w:rStyle w:val="Hyperlink"/>
                <w:rFonts w:asciiTheme="minorHAnsi" w:hAnsiTheme="minorHAnsi" w:cstheme="minorHAnsi"/>
                <w:noProof/>
                <w:rtl/>
                <w:lang w:bidi="ar-AE"/>
              </w:rPr>
              <w:t>الجزء الثاني - الجميع تلاميذ، والجميع مرسلون</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19</w:t>
            </w:r>
            <w:r w:rsidR="00F1172D" w:rsidRPr="00BD3E65">
              <w:rPr>
                <w:rFonts w:asciiTheme="minorHAnsi" w:hAnsiTheme="minorHAnsi" w:cstheme="minorHAnsi"/>
                <w:noProof/>
                <w:webHidden/>
              </w:rPr>
              <w:fldChar w:fldCharType="end"/>
            </w:r>
          </w:hyperlink>
        </w:p>
        <w:p w14:paraId="4566C1CE" w14:textId="3F2C073F"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02" w:history="1">
            <w:r w:rsidR="00F1172D" w:rsidRPr="00BD3E65">
              <w:rPr>
                <w:rStyle w:val="Hyperlink"/>
                <w:rFonts w:asciiTheme="minorHAnsi" w:hAnsiTheme="minorHAnsi" w:cstheme="minorHAnsi"/>
                <w:noProof/>
                <w:rtl/>
                <w:lang w:bidi="ar-AE"/>
              </w:rPr>
              <w:t>8. الكنيسة هي في ذاتها رسالة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19</w:t>
            </w:r>
            <w:r w:rsidR="00F1172D" w:rsidRPr="00BD3E65">
              <w:rPr>
                <w:rFonts w:asciiTheme="minorHAnsi" w:hAnsiTheme="minorHAnsi" w:cstheme="minorHAnsi"/>
                <w:noProof/>
                <w:webHidden/>
              </w:rPr>
              <w:fldChar w:fldCharType="end"/>
            </w:r>
          </w:hyperlink>
        </w:p>
        <w:p w14:paraId="1225CA10" w14:textId="127BEEF5"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3" w:history="1">
            <w:r w:rsidR="00F1172D" w:rsidRPr="00BD3E65">
              <w:rPr>
                <w:rStyle w:val="Hyperlink"/>
                <w:rFonts w:asciiTheme="minorHAnsi" w:hAnsiTheme="minorHAnsi" w:cstheme="minorHAnsi"/>
                <w:noProof/>
                <w:rtl/>
                <w:lang w:val="en-US"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19</w:t>
            </w:r>
            <w:r w:rsidR="00F1172D" w:rsidRPr="00BD3E65">
              <w:rPr>
                <w:rFonts w:asciiTheme="minorHAnsi" w:hAnsiTheme="minorHAnsi" w:cstheme="minorHAnsi"/>
                <w:noProof/>
                <w:webHidden/>
              </w:rPr>
              <w:fldChar w:fldCharType="end"/>
            </w:r>
          </w:hyperlink>
        </w:p>
        <w:p w14:paraId="4EC59390" w14:textId="64E12B38"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4"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20</w:t>
            </w:r>
            <w:r w:rsidR="00F1172D" w:rsidRPr="00BD3E65">
              <w:rPr>
                <w:rFonts w:asciiTheme="minorHAnsi" w:hAnsiTheme="minorHAnsi" w:cstheme="minorHAnsi"/>
                <w:noProof/>
                <w:webHidden/>
              </w:rPr>
              <w:fldChar w:fldCharType="end"/>
            </w:r>
          </w:hyperlink>
        </w:p>
        <w:p w14:paraId="0CBAEDA8" w14:textId="1F9A64F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5"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21</w:t>
            </w:r>
            <w:r w:rsidR="00F1172D" w:rsidRPr="00BD3E65">
              <w:rPr>
                <w:rFonts w:asciiTheme="minorHAnsi" w:hAnsiTheme="minorHAnsi" w:cstheme="minorHAnsi"/>
                <w:noProof/>
                <w:webHidden/>
              </w:rPr>
              <w:fldChar w:fldCharType="end"/>
            </w:r>
          </w:hyperlink>
        </w:p>
        <w:p w14:paraId="7A3C008C" w14:textId="52D426BC"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06" w:history="1">
            <w:r w:rsidR="00F1172D" w:rsidRPr="00BD3E65">
              <w:rPr>
                <w:rStyle w:val="Hyperlink"/>
                <w:rFonts w:asciiTheme="minorHAnsi" w:hAnsiTheme="minorHAnsi" w:cstheme="minorHAnsi"/>
                <w:noProof/>
                <w:rtl/>
                <w:lang w:bidi="ar-AE"/>
              </w:rPr>
              <w:t>9. النساء في حياة الكنيسة ورسالتها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21</w:t>
            </w:r>
            <w:r w:rsidR="00F1172D" w:rsidRPr="00BD3E65">
              <w:rPr>
                <w:rFonts w:asciiTheme="minorHAnsi" w:hAnsiTheme="minorHAnsi" w:cstheme="minorHAnsi"/>
                <w:noProof/>
                <w:webHidden/>
              </w:rPr>
              <w:fldChar w:fldCharType="end"/>
            </w:r>
          </w:hyperlink>
        </w:p>
        <w:p w14:paraId="6AEDF5BD" w14:textId="12F5DA6C"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7"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21</w:t>
            </w:r>
            <w:r w:rsidR="00F1172D" w:rsidRPr="00BD3E65">
              <w:rPr>
                <w:rFonts w:asciiTheme="minorHAnsi" w:hAnsiTheme="minorHAnsi" w:cstheme="minorHAnsi"/>
                <w:noProof/>
                <w:webHidden/>
              </w:rPr>
              <w:fldChar w:fldCharType="end"/>
            </w:r>
          </w:hyperlink>
        </w:p>
        <w:p w14:paraId="45F94FAB" w14:textId="4AB62A12"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8"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22</w:t>
            </w:r>
            <w:r w:rsidR="00F1172D" w:rsidRPr="00BD3E65">
              <w:rPr>
                <w:rFonts w:asciiTheme="minorHAnsi" w:hAnsiTheme="minorHAnsi" w:cstheme="minorHAnsi"/>
                <w:noProof/>
                <w:webHidden/>
              </w:rPr>
              <w:fldChar w:fldCharType="end"/>
            </w:r>
          </w:hyperlink>
        </w:p>
        <w:p w14:paraId="08721E47" w14:textId="3C249EC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09"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_Toc153483109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22</w:t>
            </w:r>
            <w:r w:rsidR="00F1172D" w:rsidRPr="00BD3E65">
              <w:rPr>
                <w:rFonts w:asciiTheme="minorHAnsi" w:hAnsiTheme="minorHAnsi" w:cstheme="minorHAnsi"/>
                <w:noProof/>
                <w:webHidden/>
              </w:rPr>
              <w:fldChar w:fldCharType="end"/>
            </w:r>
          </w:hyperlink>
        </w:p>
        <w:p w14:paraId="1D004464" w14:textId="1A73E7E2"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10" w:history="1">
            <w:r w:rsidR="00F1172D" w:rsidRPr="00BD3E65">
              <w:rPr>
                <w:rStyle w:val="Hyperlink"/>
                <w:rFonts w:asciiTheme="minorHAnsi" w:hAnsiTheme="minorHAnsi" w:cstheme="minorHAnsi"/>
                <w:noProof/>
                <w:rtl/>
                <w:lang w:bidi="ar-AE"/>
              </w:rPr>
              <w:t>10. الحياة المكرّسة والجماعات العلمانيّة: علامة مواهبيّة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23</w:t>
            </w:r>
            <w:r w:rsidR="00F1172D" w:rsidRPr="00BD3E65">
              <w:rPr>
                <w:rFonts w:asciiTheme="minorHAnsi" w:hAnsiTheme="minorHAnsi" w:cstheme="minorHAnsi"/>
                <w:noProof/>
                <w:webHidden/>
              </w:rPr>
              <w:fldChar w:fldCharType="end"/>
            </w:r>
          </w:hyperlink>
        </w:p>
        <w:p w14:paraId="2E4C6574" w14:textId="189CD7B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1"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23</w:t>
            </w:r>
            <w:r w:rsidR="00F1172D" w:rsidRPr="00BD3E65">
              <w:rPr>
                <w:rFonts w:asciiTheme="minorHAnsi" w:hAnsiTheme="minorHAnsi" w:cstheme="minorHAnsi"/>
                <w:noProof/>
                <w:webHidden/>
              </w:rPr>
              <w:fldChar w:fldCharType="end"/>
            </w:r>
          </w:hyperlink>
        </w:p>
        <w:p w14:paraId="43DCE4AA" w14:textId="6EA15B5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2"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24</w:t>
            </w:r>
            <w:r w:rsidR="00F1172D" w:rsidRPr="00BD3E65">
              <w:rPr>
                <w:rFonts w:asciiTheme="minorHAnsi" w:hAnsiTheme="minorHAnsi" w:cstheme="minorHAnsi"/>
                <w:noProof/>
                <w:webHidden/>
              </w:rPr>
              <w:fldChar w:fldCharType="end"/>
            </w:r>
          </w:hyperlink>
        </w:p>
        <w:p w14:paraId="0C3D1937" w14:textId="2B5C2514"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3"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24</w:t>
            </w:r>
            <w:r w:rsidR="00F1172D" w:rsidRPr="00BD3E65">
              <w:rPr>
                <w:rFonts w:asciiTheme="minorHAnsi" w:hAnsiTheme="minorHAnsi" w:cstheme="minorHAnsi"/>
                <w:noProof/>
                <w:webHidden/>
              </w:rPr>
              <w:fldChar w:fldCharType="end"/>
            </w:r>
          </w:hyperlink>
        </w:p>
        <w:p w14:paraId="1EFD0316" w14:textId="760C327D"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14" w:history="1">
            <w:r w:rsidR="00F1172D" w:rsidRPr="00BD3E65">
              <w:rPr>
                <w:rStyle w:val="Hyperlink"/>
                <w:rFonts w:asciiTheme="minorHAnsi" w:hAnsiTheme="minorHAnsi" w:cstheme="minorHAnsi"/>
                <w:noProof/>
                <w:rtl/>
                <w:lang w:bidi="ar-AE"/>
              </w:rPr>
              <w:t>11. شمامسة وكهنة في كنيسة سينودوسيّة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25</w:t>
            </w:r>
            <w:r w:rsidR="00F1172D" w:rsidRPr="00BD3E65">
              <w:rPr>
                <w:rFonts w:asciiTheme="minorHAnsi" w:hAnsiTheme="minorHAnsi" w:cstheme="minorHAnsi"/>
                <w:noProof/>
                <w:webHidden/>
              </w:rPr>
              <w:fldChar w:fldCharType="end"/>
            </w:r>
          </w:hyperlink>
        </w:p>
        <w:p w14:paraId="6B6C2DFE" w14:textId="28A5B87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5"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25</w:t>
            </w:r>
            <w:r w:rsidR="00F1172D" w:rsidRPr="00BD3E65">
              <w:rPr>
                <w:rFonts w:asciiTheme="minorHAnsi" w:hAnsiTheme="minorHAnsi" w:cstheme="minorHAnsi"/>
                <w:noProof/>
                <w:webHidden/>
              </w:rPr>
              <w:fldChar w:fldCharType="end"/>
            </w:r>
          </w:hyperlink>
        </w:p>
        <w:p w14:paraId="302D62A9" w14:textId="16B5CC8A"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6"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25</w:t>
            </w:r>
            <w:r w:rsidR="00F1172D" w:rsidRPr="00BD3E65">
              <w:rPr>
                <w:rFonts w:asciiTheme="minorHAnsi" w:hAnsiTheme="minorHAnsi" w:cstheme="minorHAnsi"/>
                <w:noProof/>
                <w:webHidden/>
              </w:rPr>
              <w:fldChar w:fldCharType="end"/>
            </w:r>
          </w:hyperlink>
        </w:p>
        <w:p w14:paraId="582EAAC2" w14:textId="2B2BD98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7"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26</w:t>
            </w:r>
            <w:r w:rsidR="00F1172D" w:rsidRPr="00BD3E65">
              <w:rPr>
                <w:rFonts w:asciiTheme="minorHAnsi" w:hAnsiTheme="minorHAnsi" w:cstheme="minorHAnsi"/>
                <w:noProof/>
                <w:webHidden/>
              </w:rPr>
              <w:fldChar w:fldCharType="end"/>
            </w:r>
          </w:hyperlink>
        </w:p>
        <w:p w14:paraId="1159CB9E" w14:textId="1355F27D"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18" w:history="1">
            <w:r w:rsidR="00F1172D" w:rsidRPr="00BD3E65">
              <w:rPr>
                <w:rStyle w:val="Hyperlink"/>
                <w:rFonts w:asciiTheme="minorHAnsi" w:hAnsiTheme="minorHAnsi" w:cstheme="minorHAnsi"/>
                <w:noProof/>
                <w:rtl/>
                <w:lang w:bidi="ar-AE"/>
              </w:rPr>
              <w:t>12. الأسقف في الشركة الكنسيّة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26</w:t>
            </w:r>
            <w:r w:rsidR="00F1172D" w:rsidRPr="00BD3E65">
              <w:rPr>
                <w:rFonts w:asciiTheme="minorHAnsi" w:hAnsiTheme="minorHAnsi" w:cstheme="minorHAnsi"/>
                <w:noProof/>
                <w:webHidden/>
              </w:rPr>
              <w:fldChar w:fldCharType="end"/>
            </w:r>
          </w:hyperlink>
        </w:p>
        <w:p w14:paraId="3CE51888" w14:textId="5212771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19"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_Toc153483119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26</w:t>
            </w:r>
            <w:r w:rsidR="00F1172D" w:rsidRPr="00BD3E65">
              <w:rPr>
                <w:rFonts w:asciiTheme="minorHAnsi" w:hAnsiTheme="minorHAnsi" w:cstheme="minorHAnsi"/>
                <w:noProof/>
                <w:webHidden/>
              </w:rPr>
              <w:fldChar w:fldCharType="end"/>
            </w:r>
          </w:hyperlink>
        </w:p>
        <w:p w14:paraId="3BEAF2B9" w14:textId="5E1D1420"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0"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27</w:t>
            </w:r>
            <w:r w:rsidR="00F1172D" w:rsidRPr="00BD3E65">
              <w:rPr>
                <w:rFonts w:asciiTheme="minorHAnsi" w:hAnsiTheme="minorHAnsi" w:cstheme="minorHAnsi"/>
                <w:noProof/>
                <w:webHidden/>
              </w:rPr>
              <w:fldChar w:fldCharType="end"/>
            </w:r>
          </w:hyperlink>
        </w:p>
        <w:p w14:paraId="3F6E6A77" w14:textId="594D7881"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1"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27</w:t>
            </w:r>
            <w:r w:rsidR="00F1172D" w:rsidRPr="00BD3E65">
              <w:rPr>
                <w:rFonts w:asciiTheme="minorHAnsi" w:hAnsiTheme="minorHAnsi" w:cstheme="minorHAnsi"/>
                <w:noProof/>
                <w:webHidden/>
              </w:rPr>
              <w:fldChar w:fldCharType="end"/>
            </w:r>
          </w:hyperlink>
        </w:p>
        <w:p w14:paraId="09F7271C" w14:textId="135FC158"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22" w:history="1">
            <w:r w:rsidR="00F1172D" w:rsidRPr="00BD3E65">
              <w:rPr>
                <w:rStyle w:val="Hyperlink"/>
                <w:rFonts w:asciiTheme="minorHAnsi" w:hAnsiTheme="minorHAnsi" w:cstheme="minorHAnsi"/>
                <w:noProof/>
                <w:rtl/>
                <w:lang w:bidi="ar-AE"/>
              </w:rPr>
              <w:t>13. أسقف روما وسط مجمع الأساقفة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28</w:t>
            </w:r>
            <w:r w:rsidR="00F1172D" w:rsidRPr="00BD3E65">
              <w:rPr>
                <w:rFonts w:asciiTheme="minorHAnsi" w:hAnsiTheme="minorHAnsi" w:cstheme="minorHAnsi"/>
                <w:noProof/>
                <w:webHidden/>
              </w:rPr>
              <w:fldChar w:fldCharType="end"/>
            </w:r>
          </w:hyperlink>
        </w:p>
        <w:p w14:paraId="69A40269" w14:textId="3119B024"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3"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28</w:t>
            </w:r>
            <w:r w:rsidR="00F1172D" w:rsidRPr="00BD3E65">
              <w:rPr>
                <w:rFonts w:asciiTheme="minorHAnsi" w:hAnsiTheme="minorHAnsi" w:cstheme="minorHAnsi"/>
                <w:noProof/>
                <w:webHidden/>
              </w:rPr>
              <w:fldChar w:fldCharType="end"/>
            </w:r>
          </w:hyperlink>
        </w:p>
        <w:p w14:paraId="53FD5A8C" w14:textId="774B5FA1"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4"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29</w:t>
            </w:r>
            <w:r w:rsidR="00F1172D" w:rsidRPr="00BD3E65">
              <w:rPr>
                <w:rFonts w:asciiTheme="minorHAnsi" w:hAnsiTheme="minorHAnsi" w:cstheme="minorHAnsi"/>
                <w:noProof/>
                <w:webHidden/>
              </w:rPr>
              <w:fldChar w:fldCharType="end"/>
            </w:r>
          </w:hyperlink>
        </w:p>
        <w:p w14:paraId="398795FC" w14:textId="2B0ACB2B"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5"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29</w:t>
            </w:r>
            <w:r w:rsidR="00F1172D" w:rsidRPr="00BD3E65">
              <w:rPr>
                <w:rFonts w:asciiTheme="minorHAnsi" w:hAnsiTheme="minorHAnsi" w:cstheme="minorHAnsi"/>
                <w:noProof/>
                <w:webHidden/>
              </w:rPr>
              <w:fldChar w:fldCharType="end"/>
            </w:r>
          </w:hyperlink>
        </w:p>
        <w:p w14:paraId="2191B852" w14:textId="064D8609" w:rsidR="00F1172D" w:rsidRPr="00BD3E65" w:rsidRDefault="00000000"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hyperlink w:anchor="_Toc153483126" w:history="1">
            <w:r w:rsidR="00F1172D" w:rsidRPr="00BD3E65">
              <w:rPr>
                <w:rStyle w:val="Hyperlink"/>
                <w:rFonts w:asciiTheme="minorHAnsi" w:hAnsiTheme="minorHAnsi" w:cstheme="minorHAnsi"/>
                <w:noProof/>
                <w:rtl/>
                <w:lang w:bidi="ar-AE"/>
              </w:rPr>
              <w:t>الجزء الثالث - إقامة روابط، وبناء علاقات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29</w:t>
            </w:r>
            <w:r w:rsidR="00F1172D" w:rsidRPr="00BD3E65">
              <w:rPr>
                <w:rFonts w:asciiTheme="minorHAnsi" w:hAnsiTheme="minorHAnsi" w:cstheme="minorHAnsi"/>
                <w:noProof/>
                <w:webHidden/>
              </w:rPr>
              <w:fldChar w:fldCharType="end"/>
            </w:r>
          </w:hyperlink>
        </w:p>
        <w:p w14:paraId="6E58D81C" w14:textId="2D342A6E"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27" w:history="1">
            <w:r w:rsidR="00F1172D" w:rsidRPr="00BD3E65">
              <w:rPr>
                <w:rStyle w:val="Hyperlink"/>
                <w:rFonts w:asciiTheme="minorHAnsi" w:hAnsiTheme="minorHAnsi" w:cstheme="minorHAnsi"/>
                <w:noProof/>
                <w:rtl/>
                <w:lang w:bidi="ar-AE"/>
              </w:rPr>
              <w:t>14. مقاربة سينودوسيّة للتنشئة في الكنيسة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29</w:t>
            </w:r>
            <w:r w:rsidR="00F1172D" w:rsidRPr="00BD3E65">
              <w:rPr>
                <w:rFonts w:asciiTheme="minorHAnsi" w:hAnsiTheme="minorHAnsi" w:cstheme="minorHAnsi"/>
                <w:noProof/>
                <w:webHidden/>
              </w:rPr>
              <w:fldChar w:fldCharType="end"/>
            </w:r>
          </w:hyperlink>
        </w:p>
        <w:p w14:paraId="61679E75" w14:textId="270C3DC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8"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29</w:t>
            </w:r>
            <w:r w:rsidR="00F1172D" w:rsidRPr="00BD3E65">
              <w:rPr>
                <w:rFonts w:asciiTheme="minorHAnsi" w:hAnsiTheme="minorHAnsi" w:cstheme="minorHAnsi"/>
                <w:noProof/>
                <w:webHidden/>
              </w:rPr>
              <w:fldChar w:fldCharType="end"/>
            </w:r>
          </w:hyperlink>
        </w:p>
        <w:p w14:paraId="5F36EB1C" w14:textId="7D39362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29"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_Toc153483129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30</w:t>
            </w:r>
            <w:r w:rsidR="00F1172D" w:rsidRPr="00BD3E65">
              <w:rPr>
                <w:rFonts w:asciiTheme="minorHAnsi" w:hAnsiTheme="minorHAnsi" w:cstheme="minorHAnsi"/>
                <w:noProof/>
                <w:webHidden/>
              </w:rPr>
              <w:fldChar w:fldCharType="end"/>
            </w:r>
          </w:hyperlink>
        </w:p>
        <w:p w14:paraId="58E66DA2" w14:textId="1DD9EF7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0"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31</w:t>
            </w:r>
            <w:r w:rsidR="00F1172D" w:rsidRPr="00BD3E65">
              <w:rPr>
                <w:rFonts w:asciiTheme="minorHAnsi" w:hAnsiTheme="minorHAnsi" w:cstheme="minorHAnsi"/>
                <w:noProof/>
                <w:webHidden/>
              </w:rPr>
              <w:fldChar w:fldCharType="end"/>
            </w:r>
          </w:hyperlink>
        </w:p>
        <w:p w14:paraId="1B08BF3D" w14:textId="1E0E64D7"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31" w:history="1">
            <w:r w:rsidR="00F1172D" w:rsidRPr="00BD3E65">
              <w:rPr>
                <w:rStyle w:val="Hyperlink"/>
                <w:rFonts w:asciiTheme="minorHAnsi" w:hAnsiTheme="minorHAnsi" w:cstheme="minorHAnsi"/>
                <w:noProof/>
                <w:rtl/>
                <w:lang w:bidi="ar-AE"/>
              </w:rPr>
              <w:t>15. تمييز كنسيّ وأسئلة مفتوحة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31</w:t>
            </w:r>
            <w:r w:rsidR="00F1172D" w:rsidRPr="00BD3E65">
              <w:rPr>
                <w:rFonts w:asciiTheme="minorHAnsi" w:hAnsiTheme="minorHAnsi" w:cstheme="minorHAnsi"/>
                <w:noProof/>
                <w:webHidden/>
              </w:rPr>
              <w:fldChar w:fldCharType="end"/>
            </w:r>
          </w:hyperlink>
        </w:p>
        <w:p w14:paraId="399D4367" w14:textId="7F25B2D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2"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31</w:t>
            </w:r>
            <w:r w:rsidR="00F1172D" w:rsidRPr="00BD3E65">
              <w:rPr>
                <w:rFonts w:asciiTheme="minorHAnsi" w:hAnsiTheme="minorHAnsi" w:cstheme="minorHAnsi"/>
                <w:noProof/>
                <w:webHidden/>
              </w:rPr>
              <w:fldChar w:fldCharType="end"/>
            </w:r>
          </w:hyperlink>
        </w:p>
        <w:p w14:paraId="612FA1C1" w14:textId="51338637"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3"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32</w:t>
            </w:r>
            <w:r w:rsidR="00F1172D" w:rsidRPr="00BD3E65">
              <w:rPr>
                <w:rFonts w:asciiTheme="minorHAnsi" w:hAnsiTheme="minorHAnsi" w:cstheme="minorHAnsi"/>
                <w:noProof/>
                <w:webHidden/>
              </w:rPr>
              <w:fldChar w:fldCharType="end"/>
            </w:r>
          </w:hyperlink>
        </w:p>
        <w:p w14:paraId="7B5D530F" w14:textId="57010DB6"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4"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32</w:t>
            </w:r>
            <w:r w:rsidR="00F1172D" w:rsidRPr="00BD3E65">
              <w:rPr>
                <w:rFonts w:asciiTheme="minorHAnsi" w:hAnsiTheme="minorHAnsi" w:cstheme="minorHAnsi"/>
                <w:noProof/>
                <w:webHidden/>
              </w:rPr>
              <w:fldChar w:fldCharType="end"/>
            </w:r>
          </w:hyperlink>
        </w:p>
        <w:p w14:paraId="46486082" w14:textId="3A09BB4D"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35" w:history="1">
            <w:r w:rsidR="00F1172D" w:rsidRPr="00BD3E65">
              <w:rPr>
                <w:rStyle w:val="Hyperlink"/>
                <w:rFonts w:asciiTheme="minorHAnsi" w:hAnsiTheme="minorHAnsi" w:cstheme="minorHAnsi"/>
                <w:noProof/>
                <w:rtl/>
                <w:lang w:bidi="ar-AE"/>
              </w:rPr>
              <w:t>16. من أجل كنيسة تُصغي وترافق</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33</w:t>
            </w:r>
            <w:r w:rsidR="00F1172D" w:rsidRPr="00BD3E65">
              <w:rPr>
                <w:rFonts w:asciiTheme="minorHAnsi" w:hAnsiTheme="minorHAnsi" w:cstheme="minorHAnsi"/>
                <w:noProof/>
                <w:webHidden/>
              </w:rPr>
              <w:fldChar w:fldCharType="end"/>
            </w:r>
          </w:hyperlink>
        </w:p>
        <w:p w14:paraId="61AB3105" w14:textId="57196AFC"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6"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33</w:t>
            </w:r>
            <w:r w:rsidR="00F1172D" w:rsidRPr="00BD3E65">
              <w:rPr>
                <w:rFonts w:asciiTheme="minorHAnsi" w:hAnsiTheme="minorHAnsi" w:cstheme="minorHAnsi"/>
                <w:noProof/>
                <w:webHidden/>
              </w:rPr>
              <w:fldChar w:fldCharType="end"/>
            </w:r>
          </w:hyperlink>
        </w:p>
        <w:p w14:paraId="7F8465D4" w14:textId="3C9B43C8"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7"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34</w:t>
            </w:r>
            <w:r w:rsidR="00F1172D" w:rsidRPr="00BD3E65">
              <w:rPr>
                <w:rFonts w:asciiTheme="minorHAnsi" w:hAnsiTheme="minorHAnsi" w:cstheme="minorHAnsi"/>
                <w:noProof/>
                <w:webHidden/>
              </w:rPr>
              <w:fldChar w:fldCharType="end"/>
            </w:r>
          </w:hyperlink>
        </w:p>
        <w:p w14:paraId="15436E21" w14:textId="09EACB4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38"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34</w:t>
            </w:r>
            <w:r w:rsidR="00F1172D" w:rsidRPr="00BD3E65">
              <w:rPr>
                <w:rFonts w:asciiTheme="minorHAnsi" w:hAnsiTheme="minorHAnsi" w:cstheme="minorHAnsi"/>
                <w:noProof/>
                <w:webHidden/>
              </w:rPr>
              <w:fldChar w:fldCharType="end"/>
            </w:r>
          </w:hyperlink>
        </w:p>
        <w:p w14:paraId="56E4A20E" w14:textId="09DD91B4"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39" w:history="1">
            <w:r w:rsidR="00F1172D" w:rsidRPr="00BD3E65">
              <w:rPr>
                <w:rStyle w:val="Hyperlink"/>
                <w:rFonts w:asciiTheme="minorHAnsi" w:hAnsiTheme="minorHAnsi" w:cstheme="minorHAnsi"/>
                <w:noProof/>
                <w:rtl/>
                <w:lang w:bidi="ar-AE"/>
              </w:rPr>
              <w:t>17. المرسلون في العالم الرقميّ</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_Toc153483139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35</w:t>
            </w:r>
            <w:r w:rsidR="00F1172D" w:rsidRPr="00BD3E65">
              <w:rPr>
                <w:rFonts w:asciiTheme="minorHAnsi" w:hAnsiTheme="minorHAnsi" w:cstheme="minorHAnsi"/>
                <w:noProof/>
                <w:webHidden/>
              </w:rPr>
              <w:fldChar w:fldCharType="end"/>
            </w:r>
          </w:hyperlink>
        </w:p>
        <w:p w14:paraId="1C29EA86" w14:textId="5CD31A73"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0"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35</w:t>
            </w:r>
            <w:r w:rsidR="00F1172D" w:rsidRPr="00BD3E65">
              <w:rPr>
                <w:rFonts w:asciiTheme="minorHAnsi" w:hAnsiTheme="minorHAnsi" w:cstheme="minorHAnsi"/>
                <w:noProof/>
                <w:webHidden/>
              </w:rPr>
              <w:fldChar w:fldCharType="end"/>
            </w:r>
          </w:hyperlink>
        </w:p>
        <w:p w14:paraId="0F16DEB0" w14:textId="1154C537"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1"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36</w:t>
            </w:r>
            <w:r w:rsidR="00F1172D" w:rsidRPr="00BD3E65">
              <w:rPr>
                <w:rFonts w:asciiTheme="minorHAnsi" w:hAnsiTheme="minorHAnsi" w:cstheme="minorHAnsi"/>
                <w:noProof/>
                <w:webHidden/>
              </w:rPr>
              <w:fldChar w:fldCharType="end"/>
            </w:r>
          </w:hyperlink>
        </w:p>
        <w:p w14:paraId="7B69CEC4" w14:textId="3BA49B7A"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2"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36</w:t>
            </w:r>
            <w:r w:rsidR="00F1172D" w:rsidRPr="00BD3E65">
              <w:rPr>
                <w:rFonts w:asciiTheme="minorHAnsi" w:hAnsiTheme="minorHAnsi" w:cstheme="minorHAnsi"/>
                <w:noProof/>
                <w:webHidden/>
              </w:rPr>
              <w:fldChar w:fldCharType="end"/>
            </w:r>
          </w:hyperlink>
        </w:p>
        <w:p w14:paraId="252E2453" w14:textId="1112E67D"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43" w:history="1">
            <w:r w:rsidR="00F1172D" w:rsidRPr="00BD3E65">
              <w:rPr>
                <w:rStyle w:val="Hyperlink"/>
                <w:rFonts w:asciiTheme="minorHAnsi" w:hAnsiTheme="minorHAnsi" w:cstheme="minorHAnsi"/>
                <w:noProof/>
                <w:rtl/>
                <w:lang w:bidi="ar-AE"/>
              </w:rPr>
              <w:t>18. منظّمات وجمعيّات للمشارَكَة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37</w:t>
            </w:r>
            <w:r w:rsidR="00F1172D" w:rsidRPr="00BD3E65">
              <w:rPr>
                <w:rFonts w:asciiTheme="minorHAnsi" w:hAnsiTheme="minorHAnsi" w:cstheme="minorHAnsi"/>
                <w:noProof/>
                <w:webHidden/>
              </w:rPr>
              <w:fldChar w:fldCharType="end"/>
            </w:r>
          </w:hyperlink>
        </w:p>
        <w:p w14:paraId="76344603" w14:textId="1586E2A8"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4"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37</w:t>
            </w:r>
            <w:r w:rsidR="00F1172D" w:rsidRPr="00BD3E65">
              <w:rPr>
                <w:rFonts w:asciiTheme="minorHAnsi" w:hAnsiTheme="minorHAnsi" w:cstheme="minorHAnsi"/>
                <w:noProof/>
                <w:webHidden/>
              </w:rPr>
              <w:fldChar w:fldCharType="end"/>
            </w:r>
          </w:hyperlink>
        </w:p>
        <w:p w14:paraId="4E6ED454" w14:textId="334B4339"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5"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37</w:t>
            </w:r>
            <w:r w:rsidR="00F1172D" w:rsidRPr="00BD3E65">
              <w:rPr>
                <w:rFonts w:asciiTheme="minorHAnsi" w:hAnsiTheme="minorHAnsi" w:cstheme="minorHAnsi"/>
                <w:noProof/>
                <w:webHidden/>
              </w:rPr>
              <w:fldChar w:fldCharType="end"/>
            </w:r>
          </w:hyperlink>
        </w:p>
        <w:p w14:paraId="0CD48272" w14:textId="724DBB87"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6"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38</w:t>
            </w:r>
            <w:r w:rsidR="00F1172D" w:rsidRPr="00BD3E65">
              <w:rPr>
                <w:rFonts w:asciiTheme="minorHAnsi" w:hAnsiTheme="minorHAnsi" w:cstheme="minorHAnsi"/>
                <w:noProof/>
                <w:webHidden/>
              </w:rPr>
              <w:fldChar w:fldCharType="end"/>
            </w:r>
          </w:hyperlink>
        </w:p>
        <w:p w14:paraId="4F9D006B" w14:textId="0BF0456A"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47" w:history="1">
            <w:r w:rsidR="00F1172D" w:rsidRPr="00BD3E65">
              <w:rPr>
                <w:rStyle w:val="Hyperlink"/>
                <w:rFonts w:asciiTheme="minorHAnsi" w:hAnsiTheme="minorHAnsi" w:cstheme="minorHAnsi"/>
                <w:noProof/>
                <w:rtl/>
                <w:lang w:bidi="ar-AE"/>
              </w:rPr>
              <w:t>19. تجمّع كنائس في شركة الكنيسة الجامعة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_Toc153483147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38</w:t>
            </w:r>
            <w:r w:rsidR="00F1172D" w:rsidRPr="00BD3E65">
              <w:rPr>
                <w:rFonts w:asciiTheme="minorHAnsi" w:hAnsiTheme="minorHAnsi" w:cstheme="minorHAnsi"/>
                <w:noProof/>
                <w:webHidden/>
              </w:rPr>
              <w:fldChar w:fldCharType="end"/>
            </w:r>
          </w:hyperlink>
        </w:p>
        <w:p w14:paraId="5525DAC4" w14:textId="6F38CF81"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8"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_Toc153483148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38</w:t>
            </w:r>
            <w:r w:rsidR="00F1172D" w:rsidRPr="00BD3E65">
              <w:rPr>
                <w:rFonts w:asciiTheme="minorHAnsi" w:hAnsiTheme="minorHAnsi" w:cstheme="minorHAnsi"/>
                <w:noProof/>
                <w:webHidden/>
              </w:rPr>
              <w:fldChar w:fldCharType="end"/>
            </w:r>
          </w:hyperlink>
        </w:p>
        <w:p w14:paraId="28467F80" w14:textId="73369B68"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49"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_Toc153483149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39</w:t>
            </w:r>
            <w:r w:rsidR="00F1172D" w:rsidRPr="00BD3E65">
              <w:rPr>
                <w:rFonts w:asciiTheme="minorHAnsi" w:hAnsiTheme="minorHAnsi" w:cstheme="minorHAnsi"/>
                <w:noProof/>
                <w:webHidden/>
              </w:rPr>
              <w:fldChar w:fldCharType="end"/>
            </w:r>
          </w:hyperlink>
        </w:p>
        <w:p w14:paraId="3396135D" w14:textId="1C637BEB"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50"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_Toc153483150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39</w:t>
            </w:r>
            <w:r w:rsidR="00F1172D" w:rsidRPr="00BD3E65">
              <w:rPr>
                <w:rFonts w:asciiTheme="minorHAnsi" w:hAnsiTheme="minorHAnsi" w:cstheme="minorHAnsi"/>
                <w:noProof/>
                <w:webHidden/>
              </w:rPr>
              <w:fldChar w:fldCharType="end"/>
            </w:r>
          </w:hyperlink>
        </w:p>
        <w:p w14:paraId="1F71A3AA" w14:textId="1CE7E137" w:rsidR="00F1172D" w:rsidRPr="00BD3E65" w:rsidRDefault="00000000" w:rsidP="00F1172D">
          <w:pPr>
            <w:pStyle w:val="TOC2"/>
            <w:rPr>
              <w:rFonts w:asciiTheme="minorHAnsi" w:eastAsiaTheme="minorEastAsia" w:hAnsiTheme="minorHAnsi" w:cstheme="minorHAnsi"/>
              <w:noProof/>
              <w:kern w:val="2"/>
              <w:lang w:val="en-US"/>
              <w14:ligatures w14:val="standardContextual"/>
            </w:rPr>
          </w:pPr>
          <w:hyperlink w:anchor="_Toc153483151" w:history="1">
            <w:r w:rsidR="00F1172D" w:rsidRPr="00BD3E65">
              <w:rPr>
                <w:rStyle w:val="Hyperlink"/>
                <w:rFonts w:asciiTheme="minorHAnsi" w:hAnsiTheme="minorHAnsi" w:cstheme="minorHAnsi"/>
                <w:noProof/>
                <w:rtl/>
                <w:lang w:bidi="ar-AE"/>
              </w:rPr>
              <w:t>20. مجلس أساقفة وجمعيّة كنسيّة</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_Toc153483151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39</w:t>
            </w:r>
            <w:r w:rsidR="00F1172D" w:rsidRPr="00BD3E65">
              <w:rPr>
                <w:rFonts w:asciiTheme="minorHAnsi" w:hAnsiTheme="minorHAnsi" w:cstheme="minorHAnsi"/>
                <w:noProof/>
                <w:webHidden/>
              </w:rPr>
              <w:fldChar w:fldCharType="end"/>
            </w:r>
          </w:hyperlink>
        </w:p>
        <w:p w14:paraId="65A0722B" w14:textId="54A03724"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52" w:history="1">
            <w:r w:rsidR="00F1172D" w:rsidRPr="00BD3E65">
              <w:rPr>
                <w:rStyle w:val="Hyperlink"/>
                <w:rFonts w:asciiTheme="minorHAnsi" w:hAnsiTheme="minorHAnsi" w:cstheme="minorHAnsi"/>
                <w:noProof/>
                <w:rtl/>
                <w:lang w:bidi="ar-AE"/>
              </w:rPr>
              <w:t>مسائل متفق عليها</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_Toc153483152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39</w:t>
            </w:r>
            <w:r w:rsidR="00F1172D" w:rsidRPr="00BD3E65">
              <w:rPr>
                <w:rFonts w:asciiTheme="minorHAnsi" w:hAnsiTheme="minorHAnsi" w:cstheme="minorHAnsi"/>
                <w:noProof/>
                <w:webHidden/>
              </w:rPr>
              <w:fldChar w:fldCharType="end"/>
            </w:r>
          </w:hyperlink>
        </w:p>
        <w:p w14:paraId="5748CB6A" w14:textId="6CF4354E"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53" w:history="1">
            <w:r w:rsidR="00F1172D" w:rsidRPr="00BD3E65">
              <w:rPr>
                <w:rStyle w:val="Hyperlink"/>
                <w:rFonts w:asciiTheme="minorHAnsi" w:hAnsiTheme="minorHAnsi" w:cstheme="minorHAnsi"/>
                <w:noProof/>
                <w:rtl/>
                <w:lang w:val="en-US" w:bidi="ar-AE"/>
              </w:rPr>
              <w:t>مسائل مطروحة للنقاش</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_Toc153483153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40</w:t>
            </w:r>
            <w:r w:rsidR="00F1172D" w:rsidRPr="00BD3E65">
              <w:rPr>
                <w:rFonts w:asciiTheme="minorHAnsi" w:hAnsiTheme="minorHAnsi" w:cstheme="minorHAnsi"/>
                <w:noProof/>
                <w:webHidden/>
              </w:rPr>
              <w:fldChar w:fldCharType="end"/>
            </w:r>
          </w:hyperlink>
        </w:p>
        <w:p w14:paraId="1EB07BA6" w14:textId="7A35A50F" w:rsidR="00F1172D" w:rsidRPr="00BD3E65" w:rsidRDefault="00000000" w:rsidP="00F1172D">
          <w:pPr>
            <w:pStyle w:val="TOC3"/>
            <w:rPr>
              <w:rFonts w:asciiTheme="minorHAnsi" w:eastAsiaTheme="minorEastAsia" w:hAnsiTheme="minorHAnsi" w:cstheme="minorHAnsi"/>
              <w:noProof/>
              <w:kern w:val="2"/>
              <w:lang w:val="en-US"/>
              <w14:ligatures w14:val="standardContextual"/>
            </w:rPr>
          </w:pPr>
          <w:hyperlink w:anchor="_Toc153483154" w:history="1">
            <w:r w:rsidR="00F1172D" w:rsidRPr="00BD3E65">
              <w:rPr>
                <w:rStyle w:val="Hyperlink"/>
                <w:rFonts w:asciiTheme="minorHAnsi" w:hAnsiTheme="minorHAnsi" w:cstheme="minorHAnsi"/>
                <w:noProof/>
                <w:rtl/>
                <w:lang w:val="en-US" w:bidi="ar-AE"/>
              </w:rPr>
              <w:t>اقتراحات</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_Toc153483154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40</w:t>
            </w:r>
            <w:r w:rsidR="00F1172D" w:rsidRPr="00BD3E65">
              <w:rPr>
                <w:rFonts w:asciiTheme="minorHAnsi" w:hAnsiTheme="minorHAnsi" w:cstheme="minorHAnsi"/>
                <w:noProof/>
                <w:webHidden/>
              </w:rPr>
              <w:fldChar w:fldCharType="end"/>
            </w:r>
          </w:hyperlink>
        </w:p>
        <w:p w14:paraId="7384567C" w14:textId="5B5B5B09" w:rsidR="00F1172D" w:rsidRPr="00BD3E65" w:rsidRDefault="00000000"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hyperlink w:anchor="_Toc153483155" w:history="1">
            <w:r w:rsidR="00F1172D" w:rsidRPr="00BD3E65">
              <w:rPr>
                <w:rStyle w:val="Hyperlink"/>
                <w:rFonts w:asciiTheme="minorHAnsi" w:hAnsiTheme="minorHAnsi" w:cstheme="minorHAnsi"/>
                <w:noProof/>
                <w:rtl/>
                <w:lang w:bidi="ar-AE"/>
              </w:rPr>
              <w:t>متابعة الطريق</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_Toc153483155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41</w:t>
            </w:r>
            <w:r w:rsidR="00F1172D" w:rsidRPr="00BD3E65">
              <w:rPr>
                <w:rFonts w:asciiTheme="minorHAnsi" w:hAnsiTheme="minorHAnsi" w:cstheme="minorHAnsi"/>
                <w:noProof/>
                <w:webHidden/>
              </w:rPr>
              <w:fldChar w:fldCharType="end"/>
            </w:r>
          </w:hyperlink>
        </w:p>
        <w:p w14:paraId="36F6C251" w14:textId="2063D36D" w:rsidR="00F1172D" w:rsidRPr="00BD3E65" w:rsidRDefault="00000000" w:rsidP="00F1172D">
          <w:pPr>
            <w:pStyle w:val="TOC1"/>
            <w:tabs>
              <w:tab w:val="right" w:leader="dot" w:pos="9016"/>
            </w:tabs>
            <w:bidi/>
            <w:rPr>
              <w:rFonts w:asciiTheme="minorHAnsi" w:eastAsiaTheme="minorEastAsia" w:hAnsiTheme="minorHAnsi" w:cstheme="minorHAnsi"/>
              <w:noProof/>
              <w:kern w:val="2"/>
              <w:lang w:val="en-US"/>
              <w14:ligatures w14:val="standardContextual"/>
            </w:rPr>
          </w:pPr>
          <w:hyperlink w:anchor="_Toc153483156" w:history="1">
            <w:r w:rsidR="00F1172D" w:rsidRPr="00BD3E65">
              <w:rPr>
                <w:rStyle w:val="Hyperlink"/>
                <w:rFonts w:asciiTheme="minorHAnsi" w:hAnsiTheme="minorHAnsi" w:cstheme="minorHAnsi"/>
                <w:noProof/>
                <w:rtl/>
                <w:lang w:bidi="ar-AE"/>
              </w:rPr>
              <w:t>الفهرس</w:t>
            </w:r>
            <w:r w:rsidR="00F1172D" w:rsidRPr="00BD3E65">
              <w:rPr>
                <w:rFonts w:asciiTheme="minorHAnsi" w:hAnsiTheme="minorHAnsi" w:cstheme="minorHAnsi"/>
                <w:noProof/>
                <w:webHidden/>
              </w:rPr>
              <w:tab/>
            </w:r>
            <w:r w:rsidR="00F1172D" w:rsidRPr="00BD3E65">
              <w:rPr>
                <w:rFonts w:asciiTheme="minorHAnsi" w:hAnsiTheme="minorHAnsi" w:cstheme="minorHAnsi"/>
                <w:noProof/>
                <w:webHidden/>
              </w:rPr>
              <w:fldChar w:fldCharType="begin"/>
            </w:r>
            <w:r w:rsidR="00F1172D" w:rsidRPr="00BD3E65">
              <w:rPr>
                <w:rFonts w:asciiTheme="minorHAnsi" w:hAnsiTheme="minorHAnsi" w:cstheme="minorHAnsi"/>
                <w:noProof/>
                <w:webHidden/>
              </w:rPr>
              <w:instrText xml:space="preserve"> PAGEREF _Toc153483156 \h </w:instrText>
            </w:r>
            <w:r w:rsidR="00F1172D" w:rsidRPr="00BD3E65">
              <w:rPr>
                <w:rFonts w:asciiTheme="minorHAnsi" w:hAnsiTheme="minorHAnsi" w:cstheme="minorHAnsi"/>
                <w:noProof/>
                <w:webHidden/>
              </w:rPr>
            </w:r>
            <w:r w:rsidR="00F1172D" w:rsidRPr="00BD3E65">
              <w:rPr>
                <w:rFonts w:asciiTheme="minorHAnsi" w:hAnsiTheme="minorHAnsi" w:cstheme="minorHAnsi"/>
                <w:noProof/>
                <w:webHidden/>
              </w:rPr>
              <w:fldChar w:fldCharType="separate"/>
            </w:r>
            <w:r w:rsidR="00D8075B">
              <w:rPr>
                <w:rFonts w:asciiTheme="minorHAnsi" w:hAnsiTheme="minorHAnsi" w:cstheme="minorHAnsi"/>
                <w:noProof/>
                <w:webHidden/>
                <w:rtl/>
              </w:rPr>
              <w:t>42</w:t>
            </w:r>
            <w:r w:rsidR="00F1172D" w:rsidRPr="00BD3E65">
              <w:rPr>
                <w:rFonts w:asciiTheme="minorHAnsi" w:hAnsiTheme="minorHAnsi" w:cstheme="minorHAnsi"/>
                <w:noProof/>
                <w:webHidden/>
              </w:rPr>
              <w:fldChar w:fldCharType="end"/>
            </w:r>
          </w:hyperlink>
        </w:p>
        <w:p w14:paraId="2DE483BD" w14:textId="4C9177BD" w:rsidR="00F1172D" w:rsidRPr="00BD3E65" w:rsidRDefault="00F1172D">
          <w:pPr>
            <w:rPr>
              <w:rFonts w:asciiTheme="minorHAnsi" w:hAnsiTheme="minorHAnsi" w:cstheme="minorHAnsi"/>
            </w:rPr>
          </w:pPr>
          <w:r w:rsidRPr="00BD3E65">
            <w:rPr>
              <w:rFonts w:asciiTheme="minorHAnsi" w:hAnsiTheme="minorHAnsi" w:cstheme="minorHAnsi"/>
              <w:b/>
              <w:bCs/>
              <w:noProof/>
            </w:rPr>
            <w:fldChar w:fldCharType="end"/>
          </w:r>
        </w:p>
      </w:sdtContent>
    </w:sdt>
    <w:sectPr w:rsidR="00F1172D" w:rsidRPr="00BD3E65" w:rsidSect="00470CA8">
      <w:footerReference w:type="default" r:id="rId8"/>
      <w:headerReference w:type="first" r:id="rId9"/>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AA934" w14:textId="77777777" w:rsidR="00F5309B" w:rsidRDefault="00F5309B" w:rsidP="004E4D80">
      <w:pPr>
        <w:spacing w:after="0" w:line="240" w:lineRule="auto"/>
      </w:pPr>
      <w:r>
        <w:separator/>
      </w:r>
    </w:p>
  </w:endnote>
  <w:endnote w:type="continuationSeparator" w:id="0">
    <w:p w14:paraId="685AE9FC" w14:textId="77777777" w:rsidR="00F5309B" w:rsidRDefault="00F5309B" w:rsidP="004E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472334633"/>
      <w:docPartObj>
        <w:docPartGallery w:val="Page Numbers (Bottom of Page)"/>
        <w:docPartUnique/>
      </w:docPartObj>
    </w:sdtPr>
    <w:sdtEndPr>
      <w:rPr>
        <w:noProof/>
      </w:rPr>
    </w:sdtEndPr>
    <w:sdtContent>
      <w:p w14:paraId="5E6A6503" w14:textId="71561293" w:rsidR="004E4D80" w:rsidRDefault="004E4D80" w:rsidP="00F1172D">
        <w:pPr>
          <w:pStyle w:val="Footer"/>
          <w:bidi/>
          <w:jc w:val="center"/>
        </w:pPr>
        <w:r>
          <w:fldChar w:fldCharType="begin"/>
        </w:r>
        <w:r>
          <w:instrText xml:space="preserve"> PAGE   \* MERGEFORMAT </w:instrText>
        </w:r>
        <w:r>
          <w:fldChar w:fldCharType="separate"/>
        </w:r>
        <w:r>
          <w:rPr>
            <w:noProof/>
          </w:rPr>
          <w:t>2</w:t>
        </w:r>
        <w:r>
          <w:rPr>
            <w:noProof/>
          </w:rPr>
          <w:fldChar w:fldCharType="end"/>
        </w:r>
      </w:p>
    </w:sdtContent>
  </w:sdt>
  <w:p w14:paraId="228DE510" w14:textId="77777777" w:rsidR="004E4D80" w:rsidRDefault="004E4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60B0" w14:textId="77777777" w:rsidR="00F5309B" w:rsidRDefault="00F5309B" w:rsidP="004E4D80">
      <w:pPr>
        <w:spacing w:after="0" w:line="240" w:lineRule="auto"/>
      </w:pPr>
      <w:r>
        <w:separator/>
      </w:r>
    </w:p>
  </w:footnote>
  <w:footnote w:type="continuationSeparator" w:id="0">
    <w:p w14:paraId="09C01758" w14:textId="77777777" w:rsidR="00F5309B" w:rsidRDefault="00F5309B" w:rsidP="004E4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470CA8" w:rsidRPr="00470CA8" w14:paraId="73A0B97E" w14:textId="77777777" w:rsidTr="009F7603">
      <w:tc>
        <w:tcPr>
          <w:tcW w:w="6066" w:type="dxa"/>
          <w:tcBorders>
            <w:left w:val="single" w:sz="24" w:space="0" w:color="BA1D18"/>
          </w:tcBorders>
        </w:tcPr>
        <w:p w14:paraId="726CBB48" w14:textId="77777777" w:rsidR="00470CA8" w:rsidRPr="00470CA8" w:rsidRDefault="00470CA8" w:rsidP="00470CA8">
          <w:pPr>
            <w:tabs>
              <w:tab w:val="center" w:pos="4513"/>
              <w:tab w:val="right" w:pos="9026"/>
            </w:tabs>
            <w:rPr>
              <w:rFonts w:ascii="Times New Roman" w:hAnsi="Times New Roman" w:cs="Times New Roman"/>
              <w:b/>
              <w:bCs/>
              <w:color w:val="BA1D18"/>
              <w:lang w:val="en-GB"/>
            </w:rPr>
          </w:pPr>
          <w:r w:rsidRPr="00470CA8">
            <w:rPr>
              <w:rFonts w:ascii="Times New Roman" w:hAnsi="Times New Roman" w:cs="Times New Roman"/>
              <w:b/>
              <w:bCs/>
              <w:color w:val="BA1D18"/>
              <w:lang w:val="en-GB"/>
            </w:rPr>
            <w:t>XVI General Ordinary</w:t>
          </w:r>
        </w:p>
        <w:p w14:paraId="50599B76" w14:textId="77777777" w:rsidR="00470CA8" w:rsidRPr="00470CA8" w:rsidRDefault="00470CA8" w:rsidP="00470CA8">
          <w:pPr>
            <w:tabs>
              <w:tab w:val="center" w:pos="4513"/>
              <w:tab w:val="right" w:pos="9026"/>
            </w:tabs>
            <w:rPr>
              <w:rFonts w:ascii="Times New Roman" w:hAnsi="Times New Roman" w:cs="Times New Roman"/>
              <w:b/>
              <w:bCs/>
              <w:color w:val="BA1D18"/>
              <w:lang w:val="en-GB"/>
            </w:rPr>
          </w:pPr>
          <w:r w:rsidRPr="00470CA8">
            <w:rPr>
              <w:rFonts w:ascii="Times New Roman" w:hAnsi="Times New Roman" w:cs="Times New Roman"/>
              <w:b/>
              <w:bCs/>
              <w:color w:val="BA1D18"/>
              <w:lang w:val="en-GB"/>
            </w:rPr>
            <w:t xml:space="preserve">Assembly of the </w:t>
          </w:r>
        </w:p>
        <w:p w14:paraId="18ADE3B3" w14:textId="77777777" w:rsidR="00470CA8" w:rsidRPr="00470CA8" w:rsidRDefault="00470CA8" w:rsidP="00470CA8">
          <w:pPr>
            <w:tabs>
              <w:tab w:val="center" w:pos="4513"/>
              <w:tab w:val="right" w:pos="9026"/>
            </w:tabs>
            <w:rPr>
              <w:lang w:val="en-GB"/>
            </w:rPr>
          </w:pPr>
          <w:r w:rsidRPr="00470CA8">
            <w:rPr>
              <w:rFonts w:ascii="Times New Roman" w:hAnsi="Times New Roman" w:cs="Times New Roman"/>
              <w:b/>
              <w:bCs/>
              <w:color w:val="BA1D18"/>
              <w:lang w:val="en-GB"/>
            </w:rPr>
            <w:t>Synod of Bishops</w:t>
          </w:r>
        </w:p>
      </w:tc>
      <w:tc>
        <w:tcPr>
          <w:tcW w:w="2924" w:type="dxa"/>
          <w:tcBorders>
            <w:bottom w:val="single" w:sz="24" w:space="0" w:color="BA1D18"/>
          </w:tcBorders>
        </w:tcPr>
        <w:p w14:paraId="6204F7BB" w14:textId="77777777" w:rsidR="00470CA8" w:rsidRPr="00470CA8" w:rsidRDefault="00470CA8" w:rsidP="00470CA8">
          <w:pPr>
            <w:tabs>
              <w:tab w:val="center" w:pos="4513"/>
              <w:tab w:val="right" w:pos="9026"/>
            </w:tabs>
            <w:jc w:val="right"/>
          </w:pPr>
          <w:r w:rsidRPr="00470CA8">
            <w:rPr>
              <w:noProof/>
              <w:lang w:eastAsia="it-IT"/>
            </w:rPr>
            <w:drawing>
              <wp:inline distT="0" distB="0" distL="0" distR="0" wp14:anchorId="77F8FA93" wp14:editId="25B1D782">
                <wp:extent cx="1138335" cy="537136"/>
                <wp:effectExtent l="0" t="0" r="5080" b="0"/>
                <wp:docPr id="1686247358" name="Picture 1686247358"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01EEC67B" w14:textId="77777777" w:rsidR="00470CA8" w:rsidRDefault="00470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3C64"/>
    <w:multiLevelType w:val="hybridMultilevel"/>
    <w:tmpl w:val="3A8EC6AC"/>
    <w:lvl w:ilvl="0" w:tplc="05AAC7B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767E03"/>
    <w:multiLevelType w:val="hybridMultilevel"/>
    <w:tmpl w:val="42AAF846"/>
    <w:lvl w:ilvl="0" w:tplc="E19000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2E20B0"/>
    <w:multiLevelType w:val="hybridMultilevel"/>
    <w:tmpl w:val="EA706B24"/>
    <w:lvl w:ilvl="0" w:tplc="88C80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211CB"/>
    <w:multiLevelType w:val="hybridMultilevel"/>
    <w:tmpl w:val="66FA23EC"/>
    <w:lvl w:ilvl="0" w:tplc="AF48F55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1E28D5"/>
    <w:multiLevelType w:val="hybridMultilevel"/>
    <w:tmpl w:val="D144C254"/>
    <w:lvl w:ilvl="0" w:tplc="85185DE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2545F9"/>
    <w:multiLevelType w:val="hybridMultilevel"/>
    <w:tmpl w:val="C24C588A"/>
    <w:lvl w:ilvl="0" w:tplc="231408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FB1C06"/>
    <w:multiLevelType w:val="hybridMultilevel"/>
    <w:tmpl w:val="02C820BA"/>
    <w:lvl w:ilvl="0" w:tplc="C13839AC">
      <w:start w:val="1"/>
      <w:numFmt w:val="decimal"/>
      <w:lvlText w:val="%1."/>
      <w:lvlJc w:val="left"/>
      <w:pPr>
        <w:ind w:left="940" w:hanging="360"/>
      </w:p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7" w15:restartNumberingAfterBreak="0">
    <w:nsid w:val="57B91FBF"/>
    <w:multiLevelType w:val="hybridMultilevel"/>
    <w:tmpl w:val="1F02F698"/>
    <w:lvl w:ilvl="0" w:tplc="C0703F50">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9145B"/>
    <w:multiLevelType w:val="hybridMultilevel"/>
    <w:tmpl w:val="5E6A6592"/>
    <w:lvl w:ilvl="0" w:tplc="4EF0C7E6">
      <w:start w:val="1"/>
      <w:numFmt w:val="arabicAlpha"/>
      <w:lvlText w:val="%1)"/>
      <w:lvlJc w:val="left"/>
      <w:pPr>
        <w:ind w:left="1872" w:hanging="115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9572283">
    <w:abstractNumId w:val="2"/>
  </w:num>
  <w:num w:numId="2" w16cid:durableId="707991058">
    <w:abstractNumId w:val="1"/>
  </w:num>
  <w:num w:numId="3" w16cid:durableId="854658329">
    <w:abstractNumId w:val="0"/>
  </w:num>
  <w:num w:numId="4" w16cid:durableId="1325473929">
    <w:abstractNumId w:val="3"/>
  </w:num>
  <w:num w:numId="5" w16cid:durableId="1588735194">
    <w:abstractNumId w:val="8"/>
  </w:num>
  <w:num w:numId="6" w16cid:durableId="443889811">
    <w:abstractNumId w:val="4"/>
  </w:num>
  <w:num w:numId="7" w16cid:durableId="292366844">
    <w:abstractNumId w:val="7"/>
  </w:num>
  <w:num w:numId="8" w16cid:durableId="768350368">
    <w:abstractNumId w:val="7"/>
  </w:num>
  <w:num w:numId="9" w16cid:durableId="123550314">
    <w:abstractNumId w:val="7"/>
  </w:num>
  <w:num w:numId="10" w16cid:durableId="768815549">
    <w:abstractNumId w:val="7"/>
  </w:num>
  <w:num w:numId="11" w16cid:durableId="1963222386">
    <w:abstractNumId w:val="7"/>
  </w:num>
  <w:num w:numId="12" w16cid:durableId="1883201467">
    <w:abstractNumId w:val="7"/>
  </w:num>
  <w:num w:numId="13" w16cid:durableId="1119646862">
    <w:abstractNumId w:val="7"/>
  </w:num>
  <w:num w:numId="14" w16cid:durableId="1794205760">
    <w:abstractNumId w:val="7"/>
  </w:num>
  <w:num w:numId="15" w16cid:durableId="1662349989">
    <w:abstractNumId w:val="7"/>
  </w:num>
  <w:num w:numId="16" w16cid:durableId="1824277979">
    <w:abstractNumId w:val="7"/>
  </w:num>
  <w:num w:numId="17" w16cid:durableId="327444783">
    <w:abstractNumId w:val="7"/>
  </w:num>
  <w:num w:numId="18" w16cid:durableId="12146819">
    <w:abstractNumId w:val="7"/>
  </w:num>
  <w:num w:numId="19" w16cid:durableId="1838955439">
    <w:abstractNumId w:val="7"/>
  </w:num>
  <w:num w:numId="20" w16cid:durableId="308368834">
    <w:abstractNumId w:val="7"/>
  </w:num>
  <w:num w:numId="21" w16cid:durableId="1490975102">
    <w:abstractNumId w:val="7"/>
  </w:num>
  <w:num w:numId="22" w16cid:durableId="1710641171">
    <w:abstractNumId w:val="7"/>
  </w:num>
  <w:num w:numId="23" w16cid:durableId="1255088269">
    <w:abstractNumId w:val="7"/>
  </w:num>
  <w:num w:numId="24" w16cid:durableId="1994144380">
    <w:abstractNumId w:val="7"/>
  </w:num>
  <w:num w:numId="25" w16cid:durableId="1277443332">
    <w:abstractNumId w:val="5"/>
  </w:num>
  <w:num w:numId="26" w16cid:durableId="1917744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57"/>
    <w:rsid w:val="00001C56"/>
    <w:rsid w:val="00005E17"/>
    <w:rsid w:val="000143FD"/>
    <w:rsid w:val="0002694A"/>
    <w:rsid w:val="00041095"/>
    <w:rsid w:val="00043018"/>
    <w:rsid w:val="000434F4"/>
    <w:rsid w:val="00044A19"/>
    <w:rsid w:val="000635F9"/>
    <w:rsid w:val="000713EB"/>
    <w:rsid w:val="00076341"/>
    <w:rsid w:val="00077281"/>
    <w:rsid w:val="00081F74"/>
    <w:rsid w:val="0009274D"/>
    <w:rsid w:val="000A1B70"/>
    <w:rsid w:val="000B2BA6"/>
    <w:rsid w:val="000B2D3E"/>
    <w:rsid w:val="000C575D"/>
    <w:rsid w:val="000D2392"/>
    <w:rsid w:val="000D26E7"/>
    <w:rsid w:val="000F7FAF"/>
    <w:rsid w:val="00105D50"/>
    <w:rsid w:val="00107A46"/>
    <w:rsid w:val="00112A03"/>
    <w:rsid w:val="001266A2"/>
    <w:rsid w:val="00126E18"/>
    <w:rsid w:val="00141F9A"/>
    <w:rsid w:val="0014667B"/>
    <w:rsid w:val="0014678A"/>
    <w:rsid w:val="00147416"/>
    <w:rsid w:val="00160C59"/>
    <w:rsid w:val="001614D7"/>
    <w:rsid w:val="00166E2C"/>
    <w:rsid w:val="00176841"/>
    <w:rsid w:val="00190451"/>
    <w:rsid w:val="001904C5"/>
    <w:rsid w:val="00195B23"/>
    <w:rsid w:val="001A02BD"/>
    <w:rsid w:val="001A3104"/>
    <w:rsid w:val="001B1AEB"/>
    <w:rsid w:val="001B3EFD"/>
    <w:rsid w:val="001C4F96"/>
    <w:rsid w:val="001E1EFD"/>
    <w:rsid w:val="002032ED"/>
    <w:rsid w:val="002138E6"/>
    <w:rsid w:val="00220BE1"/>
    <w:rsid w:val="0022403D"/>
    <w:rsid w:val="0023606E"/>
    <w:rsid w:val="00243567"/>
    <w:rsid w:val="002457C2"/>
    <w:rsid w:val="002552FC"/>
    <w:rsid w:val="002556F5"/>
    <w:rsid w:val="00263649"/>
    <w:rsid w:val="00272A40"/>
    <w:rsid w:val="00275D90"/>
    <w:rsid w:val="0028227A"/>
    <w:rsid w:val="002908F7"/>
    <w:rsid w:val="00295599"/>
    <w:rsid w:val="00296402"/>
    <w:rsid w:val="002A1650"/>
    <w:rsid w:val="002B015B"/>
    <w:rsid w:val="002B5E8E"/>
    <w:rsid w:val="002C069B"/>
    <w:rsid w:val="002C0F09"/>
    <w:rsid w:val="002D1242"/>
    <w:rsid w:val="002D6C0F"/>
    <w:rsid w:val="003020A0"/>
    <w:rsid w:val="003200AA"/>
    <w:rsid w:val="0032433B"/>
    <w:rsid w:val="00324688"/>
    <w:rsid w:val="00325485"/>
    <w:rsid w:val="0034044E"/>
    <w:rsid w:val="00342063"/>
    <w:rsid w:val="00342150"/>
    <w:rsid w:val="00361A09"/>
    <w:rsid w:val="003710C3"/>
    <w:rsid w:val="003745E9"/>
    <w:rsid w:val="0037723F"/>
    <w:rsid w:val="003849DD"/>
    <w:rsid w:val="0038698C"/>
    <w:rsid w:val="00393905"/>
    <w:rsid w:val="003A79AE"/>
    <w:rsid w:val="003C123A"/>
    <w:rsid w:val="003C59E4"/>
    <w:rsid w:val="003D79B7"/>
    <w:rsid w:val="003F4F16"/>
    <w:rsid w:val="003F6D6C"/>
    <w:rsid w:val="004019BE"/>
    <w:rsid w:val="0042303C"/>
    <w:rsid w:val="00425305"/>
    <w:rsid w:val="004272EB"/>
    <w:rsid w:val="00430F89"/>
    <w:rsid w:val="00432182"/>
    <w:rsid w:val="0043448C"/>
    <w:rsid w:val="00443AFA"/>
    <w:rsid w:val="004447B5"/>
    <w:rsid w:val="004536B0"/>
    <w:rsid w:val="004553CC"/>
    <w:rsid w:val="004609A8"/>
    <w:rsid w:val="004626C9"/>
    <w:rsid w:val="00470CA8"/>
    <w:rsid w:val="00474A91"/>
    <w:rsid w:val="00483895"/>
    <w:rsid w:val="004A0238"/>
    <w:rsid w:val="004B2FE0"/>
    <w:rsid w:val="004C7E02"/>
    <w:rsid w:val="004D3442"/>
    <w:rsid w:val="004E4D80"/>
    <w:rsid w:val="004E56AC"/>
    <w:rsid w:val="004E744A"/>
    <w:rsid w:val="004F6BE8"/>
    <w:rsid w:val="00512ADF"/>
    <w:rsid w:val="0051652B"/>
    <w:rsid w:val="005222CC"/>
    <w:rsid w:val="00526F23"/>
    <w:rsid w:val="00536612"/>
    <w:rsid w:val="0054437A"/>
    <w:rsid w:val="00566537"/>
    <w:rsid w:val="005703D8"/>
    <w:rsid w:val="005709C0"/>
    <w:rsid w:val="00573EFF"/>
    <w:rsid w:val="00574903"/>
    <w:rsid w:val="0058133A"/>
    <w:rsid w:val="00583196"/>
    <w:rsid w:val="005860B1"/>
    <w:rsid w:val="005B0B79"/>
    <w:rsid w:val="005B0E9F"/>
    <w:rsid w:val="005B39F8"/>
    <w:rsid w:val="005B7383"/>
    <w:rsid w:val="005B75BF"/>
    <w:rsid w:val="005C5B3D"/>
    <w:rsid w:val="005E1495"/>
    <w:rsid w:val="005F404F"/>
    <w:rsid w:val="005F4912"/>
    <w:rsid w:val="005F5564"/>
    <w:rsid w:val="005F708C"/>
    <w:rsid w:val="00600871"/>
    <w:rsid w:val="00601013"/>
    <w:rsid w:val="006054C3"/>
    <w:rsid w:val="0063311E"/>
    <w:rsid w:val="00636047"/>
    <w:rsid w:val="00647852"/>
    <w:rsid w:val="00654BC8"/>
    <w:rsid w:val="006610DA"/>
    <w:rsid w:val="0066322A"/>
    <w:rsid w:val="00665B1D"/>
    <w:rsid w:val="006660F0"/>
    <w:rsid w:val="00670D06"/>
    <w:rsid w:val="00681B27"/>
    <w:rsid w:val="00685885"/>
    <w:rsid w:val="00687949"/>
    <w:rsid w:val="00690B13"/>
    <w:rsid w:val="00694C6E"/>
    <w:rsid w:val="006972B3"/>
    <w:rsid w:val="006A3879"/>
    <w:rsid w:val="006A63EF"/>
    <w:rsid w:val="006B1A11"/>
    <w:rsid w:val="006B1DFA"/>
    <w:rsid w:val="006C3BDD"/>
    <w:rsid w:val="006C5457"/>
    <w:rsid w:val="006C551C"/>
    <w:rsid w:val="006D0E7C"/>
    <w:rsid w:val="006D6D30"/>
    <w:rsid w:val="006E60AA"/>
    <w:rsid w:val="006E64F6"/>
    <w:rsid w:val="0070766B"/>
    <w:rsid w:val="00742765"/>
    <w:rsid w:val="0076510D"/>
    <w:rsid w:val="007801AB"/>
    <w:rsid w:val="00786B20"/>
    <w:rsid w:val="007A6100"/>
    <w:rsid w:val="007A794E"/>
    <w:rsid w:val="007B1C5C"/>
    <w:rsid w:val="007D1379"/>
    <w:rsid w:val="007D3E25"/>
    <w:rsid w:val="007D5639"/>
    <w:rsid w:val="007E1D70"/>
    <w:rsid w:val="007E3050"/>
    <w:rsid w:val="007F5C7F"/>
    <w:rsid w:val="007F7FCD"/>
    <w:rsid w:val="0080008C"/>
    <w:rsid w:val="00801E8E"/>
    <w:rsid w:val="00820070"/>
    <w:rsid w:val="00820923"/>
    <w:rsid w:val="0083169A"/>
    <w:rsid w:val="008338EF"/>
    <w:rsid w:val="008465C0"/>
    <w:rsid w:val="00857E30"/>
    <w:rsid w:val="00863C41"/>
    <w:rsid w:val="0088490E"/>
    <w:rsid w:val="00892247"/>
    <w:rsid w:val="0089664C"/>
    <w:rsid w:val="008A0E93"/>
    <w:rsid w:val="008A165F"/>
    <w:rsid w:val="008B3668"/>
    <w:rsid w:val="008B46F7"/>
    <w:rsid w:val="008B6FC7"/>
    <w:rsid w:val="008C4702"/>
    <w:rsid w:val="008C607D"/>
    <w:rsid w:val="008E0C55"/>
    <w:rsid w:val="008E1016"/>
    <w:rsid w:val="008E6D21"/>
    <w:rsid w:val="00910CC7"/>
    <w:rsid w:val="00921B11"/>
    <w:rsid w:val="00923190"/>
    <w:rsid w:val="00924115"/>
    <w:rsid w:val="009241DD"/>
    <w:rsid w:val="00930A17"/>
    <w:rsid w:val="0093328D"/>
    <w:rsid w:val="00933D48"/>
    <w:rsid w:val="00937DBD"/>
    <w:rsid w:val="00940703"/>
    <w:rsid w:val="00940EA7"/>
    <w:rsid w:val="00942ECB"/>
    <w:rsid w:val="0095656C"/>
    <w:rsid w:val="00957DC2"/>
    <w:rsid w:val="00974E70"/>
    <w:rsid w:val="00982DE4"/>
    <w:rsid w:val="009A4801"/>
    <w:rsid w:val="009A66E0"/>
    <w:rsid w:val="009A7587"/>
    <w:rsid w:val="009A7A0E"/>
    <w:rsid w:val="009B557C"/>
    <w:rsid w:val="009D50E6"/>
    <w:rsid w:val="009E2519"/>
    <w:rsid w:val="009E388F"/>
    <w:rsid w:val="009E562F"/>
    <w:rsid w:val="009F2E62"/>
    <w:rsid w:val="009F66C2"/>
    <w:rsid w:val="00A012B3"/>
    <w:rsid w:val="00A01930"/>
    <w:rsid w:val="00A02C28"/>
    <w:rsid w:val="00A10A3B"/>
    <w:rsid w:val="00A13D79"/>
    <w:rsid w:val="00A70FA5"/>
    <w:rsid w:val="00A73F54"/>
    <w:rsid w:val="00A93A10"/>
    <w:rsid w:val="00A96255"/>
    <w:rsid w:val="00AB78D1"/>
    <w:rsid w:val="00AC588E"/>
    <w:rsid w:val="00AD0755"/>
    <w:rsid w:val="00AE452E"/>
    <w:rsid w:val="00AE5C3F"/>
    <w:rsid w:val="00AF4B5A"/>
    <w:rsid w:val="00B03035"/>
    <w:rsid w:val="00B12B4F"/>
    <w:rsid w:val="00B23EB0"/>
    <w:rsid w:val="00B2768A"/>
    <w:rsid w:val="00B31111"/>
    <w:rsid w:val="00B34086"/>
    <w:rsid w:val="00B4577C"/>
    <w:rsid w:val="00B462D2"/>
    <w:rsid w:val="00B469FC"/>
    <w:rsid w:val="00B564F4"/>
    <w:rsid w:val="00B650BB"/>
    <w:rsid w:val="00B8014A"/>
    <w:rsid w:val="00B8026E"/>
    <w:rsid w:val="00B80F14"/>
    <w:rsid w:val="00B85703"/>
    <w:rsid w:val="00B85984"/>
    <w:rsid w:val="00B91FA3"/>
    <w:rsid w:val="00BB0D16"/>
    <w:rsid w:val="00BB19A2"/>
    <w:rsid w:val="00BB2900"/>
    <w:rsid w:val="00BB4899"/>
    <w:rsid w:val="00BC12A6"/>
    <w:rsid w:val="00BC6DFA"/>
    <w:rsid w:val="00BC795F"/>
    <w:rsid w:val="00BD3E65"/>
    <w:rsid w:val="00BD7806"/>
    <w:rsid w:val="00BE405A"/>
    <w:rsid w:val="00BE659A"/>
    <w:rsid w:val="00BF15AE"/>
    <w:rsid w:val="00BF4F30"/>
    <w:rsid w:val="00BF5647"/>
    <w:rsid w:val="00C02E3C"/>
    <w:rsid w:val="00C07F60"/>
    <w:rsid w:val="00C25350"/>
    <w:rsid w:val="00C316F0"/>
    <w:rsid w:val="00C331E0"/>
    <w:rsid w:val="00C35770"/>
    <w:rsid w:val="00C52B99"/>
    <w:rsid w:val="00C541F3"/>
    <w:rsid w:val="00C64041"/>
    <w:rsid w:val="00C66054"/>
    <w:rsid w:val="00C670DF"/>
    <w:rsid w:val="00C7149B"/>
    <w:rsid w:val="00C77856"/>
    <w:rsid w:val="00C811BE"/>
    <w:rsid w:val="00C92DA4"/>
    <w:rsid w:val="00C96901"/>
    <w:rsid w:val="00CA6A7F"/>
    <w:rsid w:val="00CB3F9E"/>
    <w:rsid w:val="00CB568F"/>
    <w:rsid w:val="00CC4423"/>
    <w:rsid w:val="00CC7F86"/>
    <w:rsid w:val="00CD1D76"/>
    <w:rsid w:val="00CE304B"/>
    <w:rsid w:val="00CE5999"/>
    <w:rsid w:val="00CF3E98"/>
    <w:rsid w:val="00CF50B0"/>
    <w:rsid w:val="00CF5985"/>
    <w:rsid w:val="00D06103"/>
    <w:rsid w:val="00D0782D"/>
    <w:rsid w:val="00D108CA"/>
    <w:rsid w:val="00D11954"/>
    <w:rsid w:val="00D12623"/>
    <w:rsid w:val="00D135B3"/>
    <w:rsid w:val="00D21C7E"/>
    <w:rsid w:val="00D31364"/>
    <w:rsid w:val="00D34C37"/>
    <w:rsid w:val="00D43CEB"/>
    <w:rsid w:val="00D46B7E"/>
    <w:rsid w:val="00D47F3D"/>
    <w:rsid w:val="00D51337"/>
    <w:rsid w:val="00D54919"/>
    <w:rsid w:val="00D614E1"/>
    <w:rsid w:val="00D63783"/>
    <w:rsid w:val="00D63C7C"/>
    <w:rsid w:val="00D8075B"/>
    <w:rsid w:val="00D8467C"/>
    <w:rsid w:val="00D959BE"/>
    <w:rsid w:val="00D979B6"/>
    <w:rsid w:val="00DA2C42"/>
    <w:rsid w:val="00DA766E"/>
    <w:rsid w:val="00DB1360"/>
    <w:rsid w:val="00DB38B4"/>
    <w:rsid w:val="00DB7459"/>
    <w:rsid w:val="00DC01A4"/>
    <w:rsid w:val="00DC581B"/>
    <w:rsid w:val="00DC762C"/>
    <w:rsid w:val="00DE1B2B"/>
    <w:rsid w:val="00DE583F"/>
    <w:rsid w:val="00DF5B58"/>
    <w:rsid w:val="00DF64DC"/>
    <w:rsid w:val="00DF798D"/>
    <w:rsid w:val="00E027C8"/>
    <w:rsid w:val="00E06C0F"/>
    <w:rsid w:val="00E21464"/>
    <w:rsid w:val="00E327EF"/>
    <w:rsid w:val="00E45D25"/>
    <w:rsid w:val="00E472A5"/>
    <w:rsid w:val="00E543E3"/>
    <w:rsid w:val="00E642F3"/>
    <w:rsid w:val="00E76D44"/>
    <w:rsid w:val="00E83419"/>
    <w:rsid w:val="00E85CB6"/>
    <w:rsid w:val="00E862D6"/>
    <w:rsid w:val="00E912D1"/>
    <w:rsid w:val="00EB20F1"/>
    <w:rsid w:val="00EB5492"/>
    <w:rsid w:val="00EC1A27"/>
    <w:rsid w:val="00EC78EA"/>
    <w:rsid w:val="00ED6C61"/>
    <w:rsid w:val="00EF748E"/>
    <w:rsid w:val="00F00A4D"/>
    <w:rsid w:val="00F01452"/>
    <w:rsid w:val="00F04C9D"/>
    <w:rsid w:val="00F1172D"/>
    <w:rsid w:val="00F20D1F"/>
    <w:rsid w:val="00F21CF7"/>
    <w:rsid w:val="00F27AE0"/>
    <w:rsid w:val="00F30D00"/>
    <w:rsid w:val="00F3484D"/>
    <w:rsid w:val="00F361B6"/>
    <w:rsid w:val="00F43FA6"/>
    <w:rsid w:val="00F45DD9"/>
    <w:rsid w:val="00F504FC"/>
    <w:rsid w:val="00F52D2B"/>
    <w:rsid w:val="00F5309B"/>
    <w:rsid w:val="00F6007A"/>
    <w:rsid w:val="00F63EE4"/>
    <w:rsid w:val="00F75364"/>
    <w:rsid w:val="00F85EE7"/>
    <w:rsid w:val="00F87030"/>
    <w:rsid w:val="00F93001"/>
    <w:rsid w:val="00FA3157"/>
    <w:rsid w:val="00FA5248"/>
    <w:rsid w:val="00FB677C"/>
    <w:rsid w:val="00FC3EBA"/>
    <w:rsid w:val="00FD135B"/>
    <w:rsid w:val="00FD5B73"/>
    <w:rsid w:val="00FF227F"/>
    <w:rsid w:val="00FF42CE"/>
    <w:rsid w:val="00FF57F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7550"/>
  <w15:chartTrackingRefBased/>
  <w15:docId w15:val="{7036B0E6-3EEC-47CB-B859-4F08304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E65"/>
    <w:rPr>
      <w:rFonts w:ascii="Calibri" w:hAnsi="Calibri" w:cs="Calibri"/>
      <w:sz w:val="28"/>
      <w:szCs w:val="28"/>
    </w:rPr>
  </w:style>
  <w:style w:type="paragraph" w:styleId="Heading1">
    <w:name w:val="heading 1"/>
    <w:basedOn w:val="Normal"/>
    <w:next w:val="Normal"/>
    <w:link w:val="Heading1Char"/>
    <w:autoRedefine/>
    <w:uiPriority w:val="9"/>
    <w:qFormat/>
    <w:rsid w:val="00001C56"/>
    <w:pPr>
      <w:keepNext/>
      <w:keepLines/>
      <w:bidi/>
      <w:spacing w:before="240" w:after="240"/>
      <w:jc w:val="center"/>
      <w:outlineLvl w:val="0"/>
    </w:pPr>
    <w:rPr>
      <w:rFonts w:eastAsiaTheme="majorEastAsia"/>
      <w:b/>
      <w:bCs/>
      <w:sz w:val="40"/>
      <w:szCs w:val="40"/>
      <w:lang w:val="en-US" w:bidi="ar-AE"/>
    </w:rPr>
  </w:style>
  <w:style w:type="paragraph" w:styleId="Heading2">
    <w:name w:val="heading 2"/>
    <w:basedOn w:val="Title"/>
    <w:next w:val="Normal"/>
    <w:link w:val="Heading2Char"/>
    <w:autoRedefine/>
    <w:uiPriority w:val="9"/>
    <w:unhideWhenUsed/>
    <w:qFormat/>
    <w:rsid w:val="00001C56"/>
    <w:pPr>
      <w:keepNext/>
      <w:keepLines/>
      <w:shd w:val="clear" w:color="auto" w:fill="DDDDDD"/>
      <w:tabs>
        <w:tab w:val="right" w:pos="237"/>
      </w:tabs>
      <w:bidi/>
      <w:spacing w:before="240" w:after="240"/>
      <w:outlineLvl w:val="1"/>
    </w:pPr>
    <w:rPr>
      <w:rFonts w:asciiTheme="minorHAnsi" w:hAnsiTheme="minorHAnsi" w:cstheme="minorHAnsi"/>
      <w:b/>
      <w:bCs/>
      <w:sz w:val="32"/>
      <w:szCs w:val="32"/>
      <w:lang w:val="en-US" w:bidi="ar-LB"/>
    </w:rPr>
  </w:style>
  <w:style w:type="paragraph" w:styleId="Heading3">
    <w:name w:val="heading 3"/>
    <w:basedOn w:val="Normal"/>
    <w:next w:val="Normal"/>
    <w:link w:val="Heading3Char"/>
    <w:autoRedefine/>
    <w:uiPriority w:val="9"/>
    <w:unhideWhenUsed/>
    <w:qFormat/>
    <w:rsid w:val="00001C56"/>
    <w:pPr>
      <w:keepNext/>
      <w:keepLines/>
      <w:bidi/>
      <w:spacing w:before="240" w:after="120"/>
      <w:outlineLvl w:val="2"/>
    </w:pPr>
    <w:rPr>
      <w:rFonts w:eastAsiaTheme="majorEastAsia"/>
      <w:b/>
      <w:bCs/>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AFA"/>
    <w:pPr>
      <w:ind w:left="720"/>
      <w:contextualSpacing/>
    </w:pPr>
  </w:style>
  <w:style w:type="paragraph" w:styleId="Header">
    <w:name w:val="header"/>
    <w:basedOn w:val="Normal"/>
    <w:link w:val="HeaderChar"/>
    <w:uiPriority w:val="99"/>
    <w:unhideWhenUsed/>
    <w:rsid w:val="004E4D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80"/>
  </w:style>
  <w:style w:type="paragraph" w:styleId="Footer">
    <w:name w:val="footer"/>
    <w:basedOn w:val="Normal"/>
    <w:link w:val="FooterChar"/>
    <w:uiPriority w:val="99"/>
    <w:unhideWhenUsed/>
    <w:rsid w:val="004E4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80"/>
  </w:style>
  <w:style w:type="character" w:customStyle="1" w:styleId="Heading1Char">
    <w:name w:val="Heading 1 Char"/>
    <w:basedOn w:val="DefaultParagraphFont"/>
    <w:link w:val="Heading1"/>
    <w:uiPriority w:val="9"/>
    <w:rsid w:val="00001C56"/>
    <w:rPr>
      <w:rFonts w:ascii="Calibri" w:eastAsiaTheme="majorEastAsia" w:hAnsi="Calibri" w:cs="Calibri"/>
      <w:b/>
      <w:bCs/>
      <w:sz w:val="40"/>
      <w:szCs w:val="40"/>
      <w:lang w:val="en-US" w:bidi="ar-AE"/>
    </w:rPr>
  </w:style>
  <w:style w:type="character" w:customStyle="1" w:styleId="Heading2Char">
    <w:name w:val="Heading 2 Char"/>
    <w:basedOn w:val="DefaultParagraphFont"/>
    <w:link w:val="Heading2"/>
    <w:uiPriority w:val="9"/>
    <w:rsid w:val="00001C56"/>
    <w:rPr>
      <w:rFonts w:eastAsiaTheme="majorEastAsia" w:cstheme="minorHAnsi"/>
      <w:b/>
      <w:bCs/>
      <w:spacing w:val="-10"/>
      <w:kern w:val="28"/>
      <w:sz w:val="32"/>
      <w:szCs w:val="32"/>
      <w:shd w:val="clear" w:color="auto" w:fill="DDDDDD"/>
      <w:lang w:val="en-US" w:bidi="ar-LB"/>
    </w:rPr>
  </w:style>
  <w:style w:type="character" w:customStyle="1" w:styleId="Heading3Char">
    <w:name w:val="Heading 3 Char"/>
    <w:basedOn w:val="DefaultParagraphFont"/>
    <w:link w:val="Heading3"/>
    <w:uiPriority w:val="9"/>
    <w:rsid w:val="00001C56"/>
    <w:rPr>
      <w:rFonts w:ascii="Calibri" w:eastAsiaTheme="majorEastAsia" w:hAnsi="Calibri" w:cs="Calibri"/>
      <w:b/>
      <w:bCs/>
      <w:sz w:val="28"/>
      <w:szCs w:val="28"/>
      <w:lang w:bidi="ar-AE"/>
    </w:rPr>
  </w:style>
  <w:style w:type="paragraph" w:styleId="TOCHeading">
    <w:name w:val="TOC Heading"/>
    <w:basedOn w:val="Heading1"/>
    <w:next w:val="Normal"/>
    <w:uiPriority w:val="39"/>
    <w:unhideWhenUsed/>
    <w:qFormat/>
    <w:rsid w:val="00942ECB"/>
    <w:pPr>
      <w:bidi w:val="0"/>
      <w:spacing w:after="0"/>
      <w:jc w:val="left"/>
      <w:outlineLvl w:val="9"/>
    </w:pPr>
    <w:rPr>
      <w:rFonts w:asciiTheme="majorHAnsi" w:hAnsiTheme="majorHAnsi" w:cstheme="majorBidi"/>
      <w:b w:val="0"/>
      <w:bCs w:val="0"/>
      <w:sz w:val="32"/>
      <w:szCs w:val="32"/>
      <w:lang w:bidi="ar-SA"/>
    </w:rPr>
  </w:style>
  <w:style w:type="paragraph" w:styleId="TOC1">
    <w:name w:val="toc 1"/>
    <w:basedOn w:val="Normal"/>
    <w:next w:val="Normal"/>
    <w:autoRedefine/>
    <w:uiPriority w:val="39"/>
    <w:unhideWhenUsed/>
    <w:rsid w:val="00942ECB"/>
    <w:pPr>
      <w:spacing w:after="100"/>
    </w:pPr>
  </w:style>
  <w:style w:type="paragraph" w:styleId="TOC2">
    <w:name w:val="toc 2"/>
    <w:basedOn w:val="Normal"/>
    <w:next w:val="Normal"/>
    <w:autoRedefine/>
    <w:uiPriority w:val="39"/>
    <w:unhideWhenUsed/>
    <w:rsid w:val="00942ECB"/>
    <w:pPr>
      <w:tabs>
        <w:tab w:val="left" w:pos="2278"/>
        <w:tab w:val="right" w:leader="dot" w:pos="9016"/>
      </w:tabs>
      <w:bidi/>
      <w:spacing w:after="100"/>
      <w:ind w:left="220"/>
    </w:pPr>
  </w:style>
  <w:style w:type="paragraph" w:styleId="TOC3">
    <w:name w:val="toc 3"/>
    <w:basedOn w:val="Normal"/>
    <w:next w:val="Normal"/>
    <w:autoRedefine/>
    <w:uiPriority w:val="39"/>
    <w:unhideWhenUsed/>
    <w:rsid w:val="00F1172D"/>
    <w:pPr>
      <w:tabs>
        <w:tab w:val="right" w:leader="dot" w:pos="9016"/>
      </w:tabs>
      <w:bidi/>
      <w:spacing w:after="100"/>
      <w:ind w:left="804"/>
    </w:pPr>
  </w:style>
  <w:style w:type="character" w:styleId="Hyperlink">
    <w:name w:val="Hyperlink"/>
    <w:basedOn w:val="DefaultParagraphFont"/>
    <w:uiPriority w:val="99"/>
    <w:unhideWhenUsed/>
    <w:rsid w:val="00942ECB"/>
    <w:rPr>
      <w:color w:val="CC9900" w:themeColor="hyperlink"/>
      <w:u w:val="single"/>
    </w:rPr>
  </w:style>
  <w:style w:type="table" w:styleId="TableGrid">
    <w:name w:val="Table Grid"/>
    <w:basedOn w:val="TableNormal"/>
    <w:uiPriority w:val="39"/>
    <w:rsid w:val="00470CA8"/>
    <w:pPr>
      <w:spacing w:after="0" w:line="240" w:lineRule="auto"/>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73E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E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C739-F2F3-4B67-9C2C-D6B875A0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16120</Words>
  <Characters>91888</Characters>
  <Application>Microsoft Office Word</Application>
  <DocSecurity>0</DocSecurity>
  <Lines>765</Lines>
  <Paragraphs>215</Paragraphs>
  <ScaleCrop>false</ScaleCrop>
  <HeadingPairs>
    <vt:vector size="4" baseType="variant">
      <vt:variant>
        <vt:lpstr>Title</vt:lpstr>
      </vt:variant>
      <vt:variant>
        <vt:i4>1</vt:i4>
      </vt:variant>
      <vt:variant>
        <vt:lpstr>Headings</vt:lpstr>
      </vt:variant>
      <vt:variant>
        <vt:i4>85</vt:i4>
      </vt:variant>
    </vt:vector>
  </HeadingPairs>
  <TitlesOfParts>
    <vt:vector size="86" baseType="lpstr">
      <vt:lpstr/>
      <vt:lpstr>مقدّمة</vt:lpstr>
      <vt:lpstr>الجزء الأوّل - وجه الكنيسة السينودوسيّة</vt:lpstr>
      <vt:lpstr>    1. السينودوسيّة: خبرة وفهم</vt:lpstr>
      <vt:lpstr>        مسائل متفق عليها</vt:lpstr>
      <vt:lpstr>        مسائل مطروحة للنقاش</vt:lpstr>
      <vt:lpstr>        إقتراحات</vt:lpstr>
      <vt:lpstr>    2. الثالوث الأقدس يجمعنا ويُرسلنا</vt:lpstr>
      <vt:lpstr>        مسائل متفق عليها </vt:lpstr>
      <vt:lpstr>        مسائل مطروحة للنقاش</vt:lpstr>
      <vt:lpstr>        إقتراحات</vt:lpstr>
      <vt:lpstr>    3. الدخول في جماعة إيمان: في التنشئة المسيحيّة</vt:lpstr>
      <vt:lpstr>        مسائل متفق عليها </vt:lpstr>
      <vt:lpstr>        مسائل مطروحة للنقاش</vt:lpstr>
      <vt:lpstr>        إقتراحات</vt:lpstr>
      <vt:lpstr>    4. الفقراء: الأشخاص الأساسيّون في مسيرة الكنيسة </vt:lpstr>
      <vt:lpstr>        مسائل متفق عليها </vt:lpstr>
      <vt:lpstr>        مسائل مطروحة للنقاش</vt:lpstr>
      <vt:lpstr>        اقتراحات</vt:lpstr>
      <vt:lpstr>    5. كنيسة من «كل قبيلة ولسان وشعب وأمّة»</vt:lpstr>
      <vt:lpstr>        مسائل متفق عليها </vt:lpstr>
      <vt:lpstr>        مسائل مطروحة للنقاش</vt:lpstr>
      <vt:lpstr>        اقتراحات</vt:lpstr>
      <vt:lpstr>    6. تقاليد الكنائس الشرقيّة والكنيسة اللاتينيّة</vt:lpstr>
      <vt:lpstr>        مسائل متفق عليها </vt:lpstr>
      <vt:lpstr>        مسائل مطروحة للنقاش</vt:lpstr>
      <vt:lpstr>        اقتراحات</vt:lpstr>
      <vt:lpstr>    7. في السير نحو وحدة المسيحيّين</vt:lpstr>
      <vt:lpstr>        مسائل متفق عليها </vt:lpstr>
      <vt:lpstr>        مسائل مطروحة للنقاش</vt:lpstr>
      <vt:lpstr>        اقتراحات</vt:lpstr>
      <vt:lpstr>الجزء الثاني - الجميع تلاميذ، والجميع مرسلون</vt:lpstr>
      <vt:lpstr>    8. الكنيسة هي في ذاتها رسالة</vt:lpstr>
      <vt:lpstr>        مسائل متفق عليها </vt:lpstr>
      <vt:lpstr>        مسائل مطروحة للنقاش</vt:lpstr>
      <vt:lpstr>        اقتراحات</vt:lpstr>
      <vt:lpstr>    9. النساء في حياة الكنيسة ورسالتها</vt:lpstr>
      <vt:lpstr>        مسائل متفق عليها </vt:lpstr>
      <vt:lpstr>        مسائل مطروحة للنقاش</vt:lpstr>
      <vt:lpstr>        اقتراحات	</vt:lpstr>
      <vt:lpstr>    10. الحياة المكرّسة والجماعات العلمانيّة: علامة مواهبيّة</vt:lpstr>
      <vt:lpstr>        مسائل متفق عليها </vt:lpstr>
      <vt:lpstr>        مسائل مطروحة للنقاش</vt:lpstr>
      <vt:lpstr>        اقتراحات</vt:lpstr>
      <vt:lpstr>    11. شمامسة وكهنة في كنيسة سينودوسيّة</vt:lpstr>
      <vt:lpstr>        مسائل متفق عليها </vt:lpstr>
      <vt:lpstr>        مسائل مطروحة للنقاش</vt:lpstr>
      <vt:lpstr>        اقتراحات</vt:lpstr>
      <vt:lpstr>    12. الأسقف في الشركة الكنسيّة</vt:lpstr>
      <vt:lpstr>        مسائل متفق عليها </vt:lpstr>
      <vt:lpstr>        مسائل مطروحة للنقاش</vt:lpstr>
      <vt:lpstr>        اقتراحات</vt:lpstr>
      <vt:lpstr>    13. أسقف روما وسط مجمع الأساقفة</vt:lpstr>
      <vt:lpstr>        مسائل متفق عليها </vt:lpstr>
      <vt:lpstr>        مسائل مطروحة للنقاش</vt:lpstr>
      <vt:lpstr>        اقتراحات</vt:lpstr>
      <vt:lpstr>الجزء الثالث - إقامة روابط، وبناء علاقات</vt:lpstr>
      <vt:lpstr>    14. مقاربة سينودوسيّة للتنشئة في الكنيسة</vt:lpstr>
      <vt:lpstr>        مسائل متفق عليها </vt:lpstr>
      <vt:lpstr>        مسائل مطروحة للنقاش</vt:lpstr>
      <vt:lpstr>        اقتراحات</vt:lpstr>
      <vt:lpstr>    15. تمييز كنسيّ وأسئلة مفتوحة</vt:lpstr>
      <vt:lpstr>        مسائل متفق عليها </vt:lpstr>
      <vt:lpstr>        مسائل مطروحة للنقاش</vt:lpstr>
      <vt:lpstr>        اقتراحات</vt:lpstr>
      <vt:lpstr>    16. من أجل كنيسة تُصغي وترافق</vt:lpstr>
      <vt:lpstr>        مسائل متفق عليها </vt:lpstr>
      <vt:lpstr>        مسائل مطروحة للنقاش</vt:lpstr>
      <vt:lpstr>        اقتراحات</vt:lpstr>
      <vt:lpstr>    17. المرسلون في العالم الرقميّ</vt:lpstr>
      <vt:lpstr>        مسائل متفق عليها </vt:lpstr>
      <vt:lpstr>        مسائل مطروحة للنقاش</vt:lpstr>
      <vt:lpstr>        اقتراحات</vt:lpstr>
      <vt:lpstr>    18. منظّمات وجمعيّات للمشارَكَة</vt:lpstr>
      <vt:lpstr>        مسائل متفق عليها </vt:lpstr>
      <vt:lpstr>        مسائل مطروحة للنقاش</vt:lpstr>
      <vt:lpstr>        اقتراحات</vt:lpstr>
      <vt:lpstr>    19. تجمّع كنائس في شركة الكنيسة الجامعة</vt:lpstr>
      <vt:lpstr>        مسائل متفق عليها </vt:lpstr>
      <vt:lpstr>        مسائل مطروحة للنقاش</vt:lpstr>
      <vt:lpstr>        اقتراحات</vt:lpstr>
      <vt:lpstr>    20. مجلس أساقفة وجمعيّة كنسيّة</vt:lpstr>
      <vt:lpstr>        مسائل متفق عليها </vt:lpstr>
      <vt:lpstr>        مسائل مطروحة للنقاش</vt:lpstr>
      <vt:lpstr>        اقتراحات</vt:lpstr>
      <vt:lpstr>متابعة الطريق</vt:lpstr>
    </vt:vector>
  </TitlesOfParts>
  <Company>HP</Company>
  <LinksUpToDate>false</LinksUpToDate>
  <CharactersWithSpaces>107793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kalwan</cp:lastModifiedBy>
  <cp:revision>2</cp:revision>
  <cp:lastPrinted>2023-12-14T20:48:00Z</cp:lastPrinted>
  <dcterms:created xsi:type="dcterms:W3CDTF">2023-12-14T20:58:00Z</dcterms:created>
  <dcterms:modified xsi:type="dcterms:W3CDTF">2023-12-14T20:58:00Z</dcterms:modified>
</cp:coreProperties>
</file>