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11D7" w14:textId="77777777" w:rsidR="00DD34F8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7CE">
        <w:rPr>
          <w:rFonts w:ascii="Times New Roman" w:hAnsi="Times New Roman" w:cs="Times New Roman"/>
          <w:sz w:val="24"/>
          <w:szCs w:val="24"/>
        </w:rPr>
        <w:t>XVI Assembleia Geral Ordinária do Sínodo dos Bispos</w:t>
      </w:r>
    </w:p>
    <w:p w14:paraId="6AC51163" w14:textId="77777777" w:rsidR="00DD34F8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7CE">
        <w:rPr>
          <w:rFonts w:ascii="Times New Roman" w:hAnsi="Times New Roman" w:cs="Times New Roman"/>
          <w:sz w:val="24"/>
          <w:szCs w:val="24"/>
        </w:rPr>
        <w:t>Divina Liturgia - 9 de outubro de 2023</w:t>
      </w:r>
    </w:p>
    <w:p w14:paraId="2538EA38" w14:textId="77777777" w:rsidR="00DD34F8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7CE">
        <w:rPr>
          <w:rFonts w:ascii="Times New Roman" w:hAnsi="Times New Roman" w:cs="Times New Roman"/>
          <w:b/>
          <w:bCs/>
          <w:sz w:val="24"/>
          <w:szCs w:val="24"/>
        </w:rPr>
        <w:t>Homilia</w:t>
      </w:r>
    </w:p>
    <w:p w14:paraId="137E255D" w14:textId="77777777" w:rsidR="00DD34F8" w:rsidRDefault="00000000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  <w:shd w:val="clear" w:color="auto" w:fill="FFFFFF"/>
        </w:rPr>
      </w:pPr>
      <w:r w:rsidRPr="005E07CE">
        <w:rPr>
          <w:b/>
          <w:bCs/>
          <w:color w:val="000000" w:themeColor="text1"/>
          <w:shd w:val="clear" w:color="auto" w:fill="FFFFFF"/>
        </w:rPr>
        <w:t>Sua Beatitude Eminência Card. Béchara Boutros RAÏ, O.M.M.</w:t>
      </w:r>
    </w:p>
    <w:p w14:paraId="696C0B0B" w14:textId="77777777" w:rsidR="00DD34F8" w:rsidRDefault="00000000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CC17A8">
        <w:rPr>
          <w:color w:val="000000" w:themeColor="text1"/>
          <w:shd w:val="clear" w:color="auto" w:fill="FFFFFF"/>
        </w:rPr>
        <w:t>Patriarca de Antioquia dos Maronitas, Chefe do Sínodo da Igreja Maronita</w:t>
      </w:r>
    </w:p>
    <w:p w14:paraId="70F08FEB" w14:textId="77777777" w:rsidR="002B3043" w:rsidRDefault="002B3043" w:rsidP="00321CFD">
      <w:pPr>
        <w:jc w:val="both"/>
        <w:rPr>
          <w:rFonts w:ascii="Verdana" w:hAnsi="Verdana"/>
        </w:rPr>
      </w:pPr>
    </w:p>
    <w:p w14:paraId="57CE0BED" w14:textId="77777777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>Caros irmãos e irmãs,</w:t>
      </w:r>
    </w:p>
    <w:p w14:paraId="16AC6FF9" w14:textId="541FDD1D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 xml:space="preserve">a messe é grande, mas os trabalhadores são poucos. Depois de uma série de curas - um paralítico, uma mulher que sofria de hemorragia, a ressurreição da </w:t>
      </w:r>
      <w:proofErr w:type="spellStart"/>
      <w:r w:rsidRPr="005E07CE">
        <w:rPr>
          <w:rFonts w:ascii="Times New Roman" w:hAnsi="Times New Roman" w:cs="Times New Roman"/>
        </w:rPr>
        <w:t>filha</w:t>
      </w:r>
      <w:proofErr w:type="spellEnd"/>
      <w:r w:rsidRPr="005E07CE">
        <w:rPr>
          <w:rFonts w:ascii="Times New Roman" w:hAnsi="Times New Roman" w:cs="Times New Roman"/>
        </w:rPr>
        <w:t xml:space="preserve"> de </w:t>
      </w:r>
      <w:proofErr w:type="spellStart"/>
      <w:r w:rsidRPr="005E07CE">
        <w:rPr>
          <w:rFonts w:ascii="Times New Roman" w:hAnsi="Times New Roman" w:cs="Times New Roman"/>
        </w:rPr>
        <w:t>um</w:t>
      </w:r>
      <w:proofErr w:type="spellEnd"/>
      <w:r w:rsidRPr="005E07CE">
        <w:rPr>
          <w:rFonts w:ascii="Times New Roman" w:hAnsi="Times New Roman" w:cs="Times New Roman"/>
        </w:rPr>
        <w:t xml:space="preserve"> </w:t>
      </w:r>
      <w:proofErr w:type="spellStart"/>
      <w:r w:rsidRPr="005E07CE">
        <w:rPr>
          <w:rFonts w:ascii="Times New Roman" w:hAnsi="Times New Roman" w:cs="Times New Roman"/>
        </w:rPr>
        <w:t>n</w:t>
      </w:r>
      <w:r w:rsidR="00702BF6">
        <w:rPr>
          <w:rFonts w:ascii="Times New Roman" w:hAnsi="Times New Roman" w:cs="Times New Roman"/>
        </w:rPr>
        <w:t>otável</w:t>
      </w:r>
      <w:proofErr w:type="spellEnd"/>
      <w:r w:rsidRPr="005E07CE">
        <w:rPr>
          <w:rFonts w:ascii="Times New Roman" w:hAnsi="Times New Roman" w:cs="Times New Roman"/>
        </w:rPr>
        <w:t xml:space="preserve">, a cura de dois cegos e de um mudo - Jesus, vendo as multidões que o seguiam de um lado para o outro, teve compaixão delas e disse aos seus discípulos: "A messe é grande, mas os trabalhadores são poucos. Rogai, pois, ao dono da messe que mande trabalhadores para a </w:t>
      </w:r>
      <w:r w:rsidR="00CC17A8" w:rsidRPr="005E07CE">
        <w:rPr>
          <w:rFonts w:ascii="Times New Roman" w:hAnsi="Times New Roman" w:cs="Times New Roman"/>
        </w:rPr>
        <w:t xml:space="preserve">sua </w:t>
      </w:r>
      <w:r w:rsidRPr="005E07CE">
        <w:rPr>
          <w:rFonts w:ascii="Times New Roman" w:hAnsi="Times New Roman" w:cs="Times New Roman"/>
        </w:rPr>
        <w:t xml:space="preserve">messe". Inspirar-me-ei nesta </w:t>
      </w:r>
      <w:proofErr w:type="spellStart"/>
      <w:r w:rsidRPr="005E07CE">
        <w:rPr>
          <w:rFonts w:ascii="Times New Roman" w:hAnsi="Times New Roman" w:cs="Times New Roman"/>
        </w:rPr>
        <w:t>meditação</w:t>
      </w:r>
      <w:proofErr w:type="spellEnd"/>
      <w:r w:rsidR="00702BF6">
        <w:rPr>
          <w:rFonts w:ascii="Times New Roman" w:hAnsi="Times New Roman" w:cs="Times New Roman"/>
        </w:rPr>
        <w:t xml:space="preserve"> a partir do</w:t>
      </w:r>
      <w:r w:rsidRPr="005E07CE">
        <w:rPr>
          <w:rFonts w:ascii="Times New Roman" w:hAnsi="Times New Roman" w:cs="Times New Roman"/>
        </w:rPr>
        <w:t xml:space="preserve"> </w:t>
      </w:r>
      <w:r w:rsidRPr="005E07CE">
        <w:rPr>
          <w:rFonts w:ascii="Times New Roman" w:hAnsi="Times New Roman" w:cs="Times New Roman"/>
          <w:i/>
          <w:iCs/>
        </w:rPr>
        <w:t xml:space="preserve">Instrumentum </w:t>
      </w:r>
      <w:proofErr w:type="spellStart"/>
      <w:r w:rsidRPr="005E07CE">
        <w:rPr>
          <w:rFonts w:ascii="Times New Roman" w:hAnsi="Times New Roman" w:cs="Times New Roman"/>
          <w:i/>
          <w:iCs/>
        </w:rPr>
        <w:t>Laboris</w:t>
      </w:r>
      <w:proofErr w:type="spellEnd"/>
      <w:r w:rsidRPr="005E07CE">
        <w:rPr>
          <w:rFonts w:ascii="Times New Roman" w:hAnsi="Times New Roman" w:cs="Times New Roman"/>
          <w:i/>
          <w:iCs/>
        </w:rPr>
        <w:t xml:space="preserve"> </w:t>
      </w:r>
      <w:r w:rsidRPr="005E07CE">
        <w:rPr>
          <w:rFonts w:ascii="Times New Roman" w:hAnsi="Times New Roman" w:cs="Times New Roman"/>
        </w:rPr>
        <w:t>para identificar a messe e os trabalhadores.</w:t>
      </w:r>
    </w:p>
    <w:p w14:paraId="70505402" w14:textId="7261A3B8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 xml:space="preserve">A messe que nos desafia como assembleia sinodal é identificada da seguinte forma. A título de exemplo, a construção de uma paz justa onde as guerras ensanguentam o nosso planeta; o cuidado da nossa casa comum face às alterações climáticas; a luta contra um sistema económico que produz exploração, desigualdade e desperdício; a assistência aos que sofrem perseguições até ao martírio; a cura das feridas causadas pelos abusos, sejam eles sexuais, económicos, institucionais, de poder, de consciência; a promoção da dignidade humana comum, decorrente do batismo que nos torna filhos e filhas de Deus; o aprofundamento das relações fraternas com as Igrejas e outras comunidades eclesiais; a prática de uma cultura do encontro e do diálogo com os crentes de outras religiões; a caridade preferencial para com os pobres, os marginalizados, as pessoas com deficiência; a promoção de uma pastoral adequada para os divorciados recasados; as </w:t>
      </w:r>
      <w:proofErr w:type="spellStart"/>
      <w:r w:rsidRPr="005E07CE">
        <w:rPr>
          <w:rFonts w:ascii="Times New Roman" w:hAnsi="Times New Roman" w:cs="Times New Roman"/>
        </w:rPr>
        <w:t>pessoas</w:t>
      </w:r>
      <w:proofErr w:type="spellEnd"/>
      <w:r w:rsidRPr="005E07CE">
        <w:rPr>
          <w:rFonts w:ascii="Times New Roman" w:hAnsi="Times New Roman" w:cs="Times New Roman"/>
        </w:rPr>
        <w:t xml:space="preserve"> em </w:t>
      </w:r>
      <w:proofErr w:type="spellStart"/>
      <w:r w:rsidRPr="005E07CE">
        <w:rPr>
          <w:rFonts w:ascii="Times New Roman" w:hAnsi="Times New Roman" w:cs="Times New Roman"/>
        </w:rPr>
        <w:t>casamentos</w:t>
      </w:r>
      <w:proofErr w:type="spellEnd"/>
      <w:r w:rsidRPr="005E07CE">
        <w:rPr>
          <w:rFonts w:ascii="Times New Roman" w:hAnsi="Times New Roman" w:cs="Times New Roman"/>
        </w:rPr>
        <w:t xml:space="preserve"> </w:t>
      </w:r>
      <w:proofErr w:type="spellStart"/>
      <w:r w:rsidRPr="005E07CE">
        <w:rPr>
          <w:rFonts w:ascii="Times New Roman" w:hAnsi="Times New Roman" w:cs="Times New Roman"/>
        </w:rPr>
        <w:t>polig</w:t>
      </w:r>
      <w:r w:rsidR="00702BF6">
        <w:rPr>
          <w:rFonts w:ascii="Times New Roman" w:hAnsi="Times New Roman" w:cs="Times New Roman"/>
        </w:rPr>
        <w:t>á</w:t>
      </w:r>
      <w:r w:rsidRPr="005E07CE">
        <w:rPr>
          <w:rFonts w:ascii="Times New Roman" w:hAnsi="Times New Roman" w:cs="Times New Roman"/>
        </w:rPr>
        <w:t>micos</w:t>
      </w:r>
      <w:proofErr w:type="spellEnd"/>
      <w:r w:rsidRPr="005E07CE">
        <w:rPr>
          <w:rFonts w:ascii="Times New Roman" w:hAnsi="Times New Roman" w:cs="Times New Roman"/>
        </w:rPr>
        <w:t xml:space="preserve">; a </w:t>
      </w:r>
      <w:proofErr w:type="spellStart"/>
      <w:r w:rsidRPr="005E07CE">
        <w:rPr>
          <w:rFonts w:ascii="Times New Roman" w:hAnsi="Times New Roman" w:cs="Times New Roman"/>
        </w:rPr>
        <w:t>colocação</w:t>
      </w:r>
      <w:proofErr w:type="spellEnd"/>
      <w:r w:rsidRPr="005E07CE">
        <w:rPr>
          <w:rFonts w:ascii="Times New Roman" w:hAnsi="Times New Roman" w:cs="Times New Roman"/>
        </w:rPr>
        <w:t xml:space="preserve"> </w:t>
      </w:r>
      <w:proofErr w:type="spellStart"/>
      <w:r w:rsidRPr="005E07CE">
        <w:rPr>
          <w:rFonts w:ascii="Times New Roman" w:hAnsi="Times New Roman" w:cs="Times New Roman"/>
        </w:rPr>
        <w:t>dos</w:t>
      </w:r>
      <w:proofErr w:type="spellEnd"/>
      <w:r w:rsidRPr="005E07CE">
        <w:rPr>
          <w:rFonts w:ascii="Times New Roman" w:hAnsi="Times New Roman" w:cs="Times New Roman"/>
        </w:rPr>
        <w:t xml:space="preserve"> jovens no centro das estratégias pastorais; a valorização do contributo dos idosos para a vida da comunidade cristã e da sociedade: é verdade que a messe é grande! Quanto aos trabalhadores da messe, segundo </w:t>
      </w:r>
      <w:r w:rsidRPr="005E07CE">
        <w:rPr>
          <w:rFonts w:ascii="Times New Roman" w:hAnsi="Times New Roman" w:cs="Times New Roman"/>
          <w:i/>
          <w:iCs/>
        </w:rPr>
        <w:t xml:space="preserve">o Instrumentum Laboris, </w:t>
      </w:r>
      <w:r w:rsidRPr="005E07CE">
        <w:rPr>
          <w:rFonts w:ascii="Times New Roman" w:hAnsi="Times New Roman" w:cs="Times New Roman"/>
        </w:rPr>
        <w:t xml:space="preserve">são os enviados de Cristo e guiados pelo Espírito Santo, protagonista da missão confiada à Igreja e, portanto, de todo o caminho sinodal. Lemos </w:t>
      </w:r>
      <w:r w:rsidRPr="005E07CE">
        <w:rPr>
          <w:rFonts w:ascii="Times New Roman" w:hAnsi="Times New Roman" w:cs="Times New Roman"/>
          <w:i/>
          <w:iCs/>
        </w:rPr>
        <w:t xml:space="preserve">no Instrumentum Laboris </w:t>
      </w:r>
      <w:r w:rsidRPr="005E07CE">
        <w:rPr>
          <w:rFonts w:ascii="Times New Roman" w:hAnsi="Times New Roman" w:cs="Times New Roman"/>
        </w:rPr>
        <w:t>que, numa assembleia sinodal, Cristo se faz presente e age, transforma a história e os acontecimentos quotidianos, dá o Espírito que guia a Igreja a encontrar um consenso sobre o modo de caminhar juntos em direção ao Reino e ajuda a humanidade a caminhar na direção da unidade. Os operários da messe são os bispos, os presbíteros, os diáconos, as mulheres e os homens consagrados, os leigos baptizados: todos devem ser formados no modo de proceder sinodal. Isto implica a formação numa vida de comunhão, missão e participação, bem como na espiritualidade sinodal que está no centro da renovação da Igreja.</w:t>
      </w:r>
    </w:p>
    <w:p w14:paraId="54B3C58A" w14:textId="30F97172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>A situação do mundo de hoje e o sofrimento dos povos, incluindo os pobres, os perdidos, os perseguidos, os rejeitados, os refugiados, as vítimas inocentes das guerras, os perdidos, os sem-abrigo, os feridos na sua dignidade: tudo isto desperta verdadeiramente a compaixão de Cristo, que nos elegeu um a um para</w:t>
      </w:r>
      <w:r w:rsidR="00702BF6">
        <w:rPr>
          <w:rFonts w:ascii="Times New Roman" w:hAnsi="Times New Roman" w:cs="Times New Roman"/>
        </w:rPr>
        <w:t xml:space="preserve"> plasmar</w:t>
      </w:r>
      <w:r w:rsidRPr="005E07CE">
        <w:rPr>
          <w:rFonts w:ascii="Times New Roman" w:hAnsi="Times New Roman" w:cs="Times New Roman"/>
        </w:rPr>
        <w:t xml:space="preserve"> estas feridas e lutar por um mundo melhor, para habitar a nossa casa comum em paz e tranquilidade.</w:t>
      </w:r>
    </w:p>
    <w:p w14:paraId="0FAE1FDE" w14:textId="77777777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>Peçamos a Nosso Senhor, nesta divina liturgia, que nos torne dignos operários da sua messe. Amém.</w:t>
      </w:r>
    </w:p>
    <w:p w14:paraId="26094E3C" w14:textId="77777777" w:rsidR="00DD34F8" w:rsidRDefault="00000000">
      <w:pPr>
        <w:jc w:val="both"/>
        <w:rPr>
          <w:rFonts w:ascii="Times New Roman" w:hAnsi="Times New Roman" w:cs="Times New Roman"/>
        </w:rPr>
      </w:pPr>
      <w:r w:rsidRPr="005E07CE">
        <w:rPr>
          <w:rFonts w:ascii="Times New Roman" w:hAnsi="Times New Roman" w:cs="Times New Roman"/>
        </w:rPr>
        <w:t>Louvado seja Jesus Cristo.</w:t>
      </w:r>
    </w:p>
    <w:p w14:paraId="4E0B0B51" w14:textId="77777777" w:rsidR="00707D6A" w:rsidRDefault="00707D6A"/>
    <w:sectPr w:rsidR="00707D6A" w:rsidSect="00B71E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67D94" w14:textId="77777777" w:rsidR="00C44688" w:rsidRDefault="00C44688" w:rsidP="0028111A">
      <w:r>
        <w:separator/>
      </w:r>
    </w:p>
  </w:endnote>
  <w:endnote w:type="continuationSeparator" w:id="0">
    <w:p w14:paraId="010CB9F9" w14:textId="77777777" w:rsidR="00C44688" w:rsidRDefault="00C44688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8AAE" w14:textId="77777777" w:rsidR="00A67C4A" w:rsidRDefault="00A67C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692B" w14:textId="77777777" w:rsidR="00A67C4A" w:rsidRDefault="00A67C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0CD7" w14:textId="77777777" w:rsidR="00A67C4A" w:rsidRDefault="00A67C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BF86F" w14:textId="77777777" w:rsidR="00C44688" w:rsidRDefault="00C44688" w:rsidP="0028111A">
      <w:r>
        <w:separator/>
      </w:r>
    </w:p>
  </w:footnote>
  <w:footnote w:type="continuationSeparator" w:id="0">
    <w:p w14:paraId="1525B023" w14:textId="77777777" w:rsidR="00C44688" w:rsidRDefault="00C44688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BC1DC" w14:textId="77777777" w:rsidR="00A67C4A" w:rsidRDefault="00A67C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4DC3" w14:textId="77777777" w:rsidR="0028111A" w:rsidRDefault="00281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B71E5D" w14:paraId="21A2BA04" w14:textId="77777777" w:rsidTr="002731BD">
      <w:tc>
        <w:tcPr>
          <w:tcW w:w="6066" w:type="dxa"/>
          <w:tcBorders>
            <w:left w:val="single" w:sz="24" w:space="0" w:color="BA1D18"/>
          </w:tcBorders>
        </w:tcPr>
        <w:p w14:paraId="4E412528" w14:textId="77777777" w:rsidR="00DD34F8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16ª Assembleia</w:t>
          </w:r>
        </w:p>
        <w:p w14:paraId="343B5DE7" w14:textId="77777777" w:rsidR="00DD34F8" w:rsidRDefault="00000000">
          <w:pPr>
            <w:pStyle w:val="Cabealho"/>
            <w:rPr>
              <w:rFonts w:ascii="Times New Roman" w:hAnsi="Times New Roman" w:cs="Times New Roman"/>
              <w:b/>
              <w:bCs/>
              <w:color w:val="BA1D18"/>
            </w:rPr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Ordinário Geral do</w:t>
          </w:r>
        </w:p>
        <w:p w14:paraId="648E2FBF" w14:textId="77777777" w:rsidR="00DD34F8" w:rsidRDefault="00000000">
          <w:pPr>
            <w:pStyle w:val="Cabealho"/>
          </w:pPr>
          <w:r w:rsidRPr="000A232A">
            <w:rPr>
              <w:rFonts w:ascii="Times New Roman" w:hAnsi="Times New Roman" w:cs="Times New Roman"/>
              <w:b/>
              <w:bCs/>
              <w:color w:val="BA1D18"/>
            </w:rPr>
            <w:t>Sínodo dos Bispos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3DCAA181" w14:textId="77777777" w:rsidR="00B71E5D" w:rsidRDefault="00B71E5D" w:rsidP="00B71E5D">
          <w:pPr>
            <w:pStyle w:val="Cabealho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19376A54" wp14:editId="7DF6D37B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C6F15C" w14:textId="77777777" w:rsidR="00A67C4A" w:rsidRDefault="00A67C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FD"/>
    <w:rsid w:val="000A232A"/>
    <w:rsid w:val="000B573D"/>
    <w:rsid w:val="00137CBB"/>
    <w:rsid w:val="0028111A"/>
    <w:rsid w:val="002B3043"/>
    <w:rsid w:val="002C76FD"/>
    <w:rsid w:val="002D61C8"/>
    <w:rsid w:val="00321CFD"/>
    <w:rsid w:val="005E07CE"/>
    <w:rsid w:val="005E6446"/>
    <w:rsid w:val="00702BF6"/>
    <w:rsid w:val="00707D6A"/>
    <w:rsid w:val="00906182"/>
    <w:rsid w:val="00945D72"/>
    <w:rsid w:val="00A67C4A"/>
    <w:rsid w:val="00A740EB"/>
    <w:rsid w:val="00B555E3"/>
    <w:rsid w:val="00B71E5D"/>
    <w:rsid w:val="00C44688"/>
    <w:rsid w:val="00CA45C0"/>
    <w:rsid w:val="00CC17A8"/>
    <w:rsid w:val="00D3064B"/>
    <w:rsid w:val="00DD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89A5F"/>
  <w15:chartTrackingRefBased/>
  <w15:docId w15:val="{30777868-F9EF-3D4E-A60C-7B76943D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FD"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28111A"/>
    <w:rPr>
      <w:lang w:val="it-IT"/>
    </w:rPr>
  </w:style>
  <w:style w:type="paragraph" w:styleId="Rodap">
    <w:name w:val="footer"/>
    <w:basedOn w:val="Normal"/>
    <w:link w:val="RodapCarte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28111A"/>
    <w:rPr>
      <w:lang w:val="it-IT"/>
    </w:rPr>
  </w:style>
  <w:style w:type="table" w:styleId="TabelacomGrelha">
    <w:name w:val="Table Grid"/>
    <w:basedOn w:val="Tabela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2B30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b/Library/CloudStorage/OneDrive-Personal/SINODO/TAPPA%20UNIVERSALE/TESTI/TEMPLATES/template%20I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ITA.dotx</Template>
  <TotalTime>8</TotalTime>
  <Pages>1</Pages>
  <Words>522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>, docId:0107068F08163431C7257B2E7422A423</cp:keywords>
  <dc:description/>
  <cp:lastModifiedBy>Paulo Terroso</cp:lastModifiedBy>
  <cp:revision>3</cp:revision>
  <cp:lastPrinted>2023-09-27T07:01:00Z</cp:lastPrinted>
  <dcterms:created xsi:type="dcterms:W3CDTF">2023-10-09T07:50:00Z</dcterms:created>
  <dcterms:modified xsi:type="dcterms:W3CDTF">2023-10-09T09:38:00Z</dcterms:modified>
</cp:coreProperties>
</file>